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15" w:rsidRPr="00925315" w:rsidRDefault="00925315" w:rsidP="00925315">
      <w:pPr>
        <w:pStyle w:val="af2"/>
        <w:rPr>
          <w:sz w:val="28"/>
          <w:szCs w:val="28"/>
          <w:lang w:val="ru-RU"/>
        </w:rPr>
      </w:pPr>
      <w:r w:rsidRPr="00925315">
        <w:rPr>
          <w:sz w:val="28"/>
          <w:szCs w:val="28"/>
          <w:lang w:val="ru-RU"/>
        </w:rPr>
        <w:t>МІНІСТЕРСТВО ОСВІТИ І НАУКИ УКРАЇНИ</w:t>
      </w:r>
    </w:p>
    <w:p w:rsidR="00925315" w:rsidRPr="00925315" w:rsidRDefault="00925315" w:rsidP="00925315">
      <w:pPr>
        <w:pStyle w:val="af2"/>
        <w:rPr>
          <w:sz w:val="28"/>
          <w:szCs w:val="28"/>
          <w:lang w:val="ru-RU"/>
        </w:rPr>
      </w:pPr>
      <w:proofErr w:type="gramStart"/>
      <w:r w:rsidRPr="00925315">
        <w:rPr>
          <w:sz w:val="28"/>
          <w:szCs w:val="28"/>
          <w:lang w:val="ru-RU"/>
        </w:rPr>
        <w:t>Б</w:t>
      </w:r>
      <w:proofErr w:type="gramEnd"/>
      <w:r w:rsidRPr="00925315">
        <w:rPr>
          <w:sz w:val="28"/>
          <w:szCs w:val="28"/>
          <w:lang w:val="ru-RU"/>
        </w:rPr>
        <w:t>ІЛОЦЕРКІВСЬКИЙ НАЦІОНАЛЬНИЙ АГРАРНИЙ УНІВЕРСИТЕТ</w:t>
      </w:r>
    </w:p>
    <w:p w:rsidR="00925315" w:rsidRPr="00925315" w:rsidRDefault="00925315" w:rsidP="00925315">
      <w:pPr>
        <w:spacing w:after="0" w:line="240" w:lineRule="auto"/>
        <w:jc w:val="center"/>
        <w:rPr>
          <w:rFonts w:ascii="Times New Roman" w:hAnsi="Times New Roman" w:cs="Times New Roman"/>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b/>
          <w:bCs/>
          <w:sz w:val="28"/>
          <w:szCs w:val="28"/>
        </w:rPr>
        <w:t>ЕКОЛОГІЧНИЙ ФАКУЛЬТЕТ</w:t>
      </w:r>
    </w:p>
    <w:p w:rsidR="00925315" w:rsidRPr="00925315" w:rsidRDefault="00925315" w:rsidP="00925315">
      <w:pPr>
        <w:spacing w:after="0" w:line="240" w:lineRule="auto"/>
        <w:jc w:val="center"/>
        <w:rPr>
          <w:rFonts w:ascii="Times New Roman" w:hAnsi="Times New Roman" w:cs="Times New Roman"/>
          <w:sz w:val="28"/>
          <w:szCs w:val="28"/>
        </w:rPr>
      </w:pPr>
    </w:p>
    <w:p w:rsidR="00925315" w:rsidRPr="00925315" w:rsidRDefault="00925315" w:rsidP="00925315">
      <w:pPr>
        <w:pStyle w:val="Style40"/>
        <w:widowControl/>
        <w:jc w:val="center"/>
        <w:rPr>
          <w:rFonts w:ascii="Times New Roman" w:hAnsi="Times New Roman" w:cs="Times New Roman"/>
          <w:b/>
          <w:bCs/>
          <w:i/>
          <w:iCs/>
          <w:sz w:val="28"/>
          <w:szCs w:val="28"/>
          <w:lang w:val="uk-UA"/>
        </w:rPr>
      </w:pPr>
      <w:r w:rsidRPr="00925315">
        <w:rPr>
          <w:rFonts w:ascii="Times New Roman" w:hAnsi="Times New Roman" w:cs="Times New Roman"/>
          <w:b/>
          <w:bCs/>
          <w:i/>
          <w:iCs/>
          <w:sz w:val="28"/>
          <w:szCs w:val="28"/>
          <w:lang w:val="uk-UA"/>
        </w:rPr>
        <w:t>Кафедра аквакультури та прикладної гідробіології</w:t>
      </w:r>
    </w:p>
    <w:p w:rsidR="00925315" w:rsidRPr="00925315" w:rsidRDefault="00925315" w:rsidP="00925315">
      <w:pPr>
        <w:spacing w:after="0" w:line="240" w:lineRule="auto"/>
        <w:jc w:val="center"/>
        <w:rPr>
          <w:rFonts w:ascii="Times New Roman" w:hAnsi="Times New Roman" w:cs="Times New Roman"/>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p>
    <w:p w:rsidR="00925315" w:rsidRDefault="00925315" w:rsidP="00925315">
      <w:pPr>
        <w:spacing w:after="0" w:line="240" w:lineRule="auto"/>
        <w:jc w:val="center"/>
        <w:rPr>
          <w:rFonts w:ascii="Times New Roman" w:hAnsi="Times New Roman" w:cs="Times New Roman"/>
          <w:b/>
          <w:bCs/>
          <w:sz w:val="28"/>
          <w:szCs w:val="28"/>
        </w:rPr>
      </w:pPr>
    </w:p>
    <w:p w:rsidR="00925315" w:rsidRDefault="00925315" w:rsidP="00925315">
      <w:pPr>
        <w:spacing w:after="0" w:line="240" w:lineRule="auto"/>
        <w:jc w:val="center"/>
        <w:rPr>
          <w:rFonts w:ascii="Times New Roman" w:hAnsi="Times New Roman" w:cs="Times New Roman"/>
          <w:b/>
          <w:bCs/>
          <w:sz w:val="28"/>
          <w:szCs w:val="28"/>
        </w:rPr>
      </w:pPr>
    </w:p>
    <w:p w:rsidR="00925315" w:rsidRDefault="00925315" w:rsidP="00925315">
      <w:pPr>
        <w:spacing w:after="0" w:line="240" w:lineRule="auto"/>
        <w:jc w:val="center"/>
        <w:rPr>
          <w:rFonts w:ascii="Times New Roman" w:hAnsi="Times New Roman" w:cs="Times New Roman"/>
          <w:b/>
          <w:bCs/>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p>
    <w:p w:rsidR="00925315" w:rsidRPr="00925315" w:rsidRDefault="00925315" w:rsidP="00925315">
      <w:pPr>
        <w:spacing w:after="0" w:line="240" w:lineRule="auto"/>
        <w:jc w:val="center"/>
        <w:rPr>
          <w:rFonts w:ascii="Times New Roman" w:hAnsi="Times New Roman" w:cs="Times New Roman"/>
          <w:b/>
          <w:bCs/>
          <w:sz w:val="32"/>
          <w:szCs w:val="32"/>
        </w:rPr>
      </w:pPr>
      <w:r w:rsidRPr="00925315">
        <w:rPr>
          <w:rFonts w:ascii="Times New Roman" w:hAnsi="Times New Roman" w:cs="Times New Roman"/>
          <w:b/>
          <w:bCs/>
          <w:sz w:val="32"/>
          <w:szCs w:val="32"/>
        </w:rPr>
        <w:t xml:space="preserve">КУЛЬТИВУВАННЯ НЕРИБНИХ ОБ'ЄКТІВ </w:t>
      </w:r>
    </w:p>
    <w:p w:rsidR="00925315" w:rsidRPr="00925315" w:rsidRDefault="00925315" w:rsidP="00925315">
      <w:pPr>
        <w:spacing w:after="0" w:line="240" w:lineRule="auto"/>
        <w:jc w:val="center"/>
        <w:rPr>
          <w:rFonts w:ascii="Times New Roman" w:hAnsi="Times New Roman" w:cs="Times New Roman"/>
          <w:sz w:val="32"/>
          <w:szCs w:val="32"/>
        </w:rPr>
      </w:pPr>
    </w:p>
    <w:p w:rsidR="00925315" w:rsidRPr="00925315" w:rsidRDefault="00925315" w:rsidP="00925315">
      <w:pPr>
        <w:spacing w:after="0" w:line="240" w:lineRule="auto"/>
        <w:jc w:val="center"/>
        <w:rPr>
          <w:rFonts w:ascii="Times New Roman" w:hAnsi="Times New Roman" w:cs="Times New Roman"/>
          <w:sz w:val="28"/>
          <w:szCs w:val="28"/>
        </w:rPr>
      </w:pPr>
    </w:p>
    <w:p w:rsidR="00925315" w:rsidRPr="00925315" w:rsidRDefault="00925315" w:rsidP="00925315">
      <w:pPr>
        <w:spacing w:after="0" w:line="240" w:lineRule="auto"/>
        <w:jc w:val="center"/>
        <w:rPr>
          <w:rFonts w:ascii="Times New Roman" w:hAnsi="Times New Roman" w:cs="Times New Roman"/>
          <w:sz w:val="28"/>
          <w:szCs w:val="28"/>
        </w:rPr>
      </w:pPr>
    </w:p>
    <w:p w:rsidR="00925315" w:rsidRDefault="00925315" w:rsidP="00925315">
      <w:pPr>
        <w:spacing w:after="0" w:line="240" w:lineRule="auto"/>
        <w:jc w:val="center"/>
        <w:rPr>
          <w:rFonts w:ascii="Times New Roman" w:hAnsi="Times New Roman" w:cs="Times New Roman"/>
          <w:b/>
          <w:bCs/>
          <w:sz w:val="28"/>
          <w:szCs w:val="28"/>
        </w:rPr>
      </w:pPr>
    </w:p>
    <w:p w:rsidR="00925315" w:rsidRDefault="00925315" w:rsidP="00925315">
      <w:pPr>
        <w:spacing w:after="0" w:line="240" w:lineRule="auto"/>
        <w:jc w:val="center"/>
        <w:rPr>
          <w:rFonts w:ascii="Times New Roman" w:hAnsi="Times New Roman" w:cs="Times New Roman"/>
          <w:b/>
          <w:bCs/>
          <w:sz w:val="28"/>
          <w:szCs w:val="28"/>
        </w:rPr>
      </w:pPr>
    </w:p>
    <w:p w:rsidR="00925315" w:rsidRDefault="00925315" w:rsidP="00925315">
      <w:pPr>
        <w:spacing w:after="0" w:line="240" w:lineRule="auto"/>
        <w:jc w:val="center"/>
        <w:rPr>
          <w:rFonts w:ascii="Times New Roman" w:hAnsi="Times New Roman" w:cs="Times New Roman"/>
          <w:b/>
          <w:bCs/>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b/>
          <w:bCs/>
          <w:sz w:val="28"/>
          <w:szCs w:val="28"/>
        </w:rPr>
        <w:t xml:space="preserve">Методичні вказівки </w:t>
      </w: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b/>
          <w:bCs/>
          <w:sz w:val="28"/>
          <w:szCs w:val="28"/>
        </w:rPr>
        <w:t xml:space="preserve">до виконання лабораторно-практичних робіт </w:t>
      </w: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b/>
          <w:bCs/>
          <w:sz w:val="28"/>
          <w:szCs w:val="28"/>
        </w:rPr>
        <w:t xml:space="preserve">для студентів екологічного факультету </w:t>
      </w: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b/>
          <w:bCs/>
          <w:sz w:val="28"/>
          <w:szCs w:val="28"/>
        </w:rPr>
        <w:t xml:space="preserve">за кредитно-модульною системою </w:t>
      </w: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b/>
          <w:bCs/>
          <w:sz w:val="28"/>
          <w:szCs w:val="28"/>
        </w:rPr>
        <w:t>організації навчального процесу</w:t>
      </w:r>
    </w:p>
    <w:p w:rsidR="00925315" w:rsidRPr="00925315" w:rsidRDefault="00925315" w:rsidP="00925315">
      <w:pPr>
        <w:spacing w:after="0" w:line="240" w:lineRule="auto"/>
        <w:jc w:val="center"/>
        <w:rPr>
          <w:rFonts w:ascii="Times New Roman" w:hAnsi="Times New Roman" w:cs="Times New Roman"/>
          <w:b/>
          <w:bCs/>
          <w:sz w:val="28"/>
          <w:szCs w:val="28"/>
        </w:rPr>
      </w:pPr>
    </w:p>
    <w:p w:rsidR="00925315" w:rsidRDefault="00925315" w:rsidP="00925315">
      <w:pPr>
        <w:spacing w:after="0" w:line="240" w:lineRule="auto"/>
        <w:jc w:val="center"/>
        <w:rPr>
          <w:rFonts w:ascii="Times New Roman" w:hAnsi="Times New Roman" w:cs="Times New Roman"/>
          <w:sz w:val="28"/>
          <w:szCs w:val="28"/>
        </w:rPr>
      </w:pPr>
    </w:p>
    <w:p w:rsidR="00925315" w:rsidRDefault="00925315" w:rsidP="00925315">
      <w:pPr>
        <w:spacing w:after="0" w:line="240" w:lineRule="auto"/>
        <w:jc w:val="center"/>
        <w:rPr>
          <w:rFonts w:ascii="Times New Roman" w:hAnsi="Times New Roman" w:cs="Times New Roman"/>
          <w:sz w:val="28"/>
          <w:szCs w:val="28"/>
        </w:rPr>
      </w:pPr>
    </w:p>
    <w:p w:rsidR="00925315" w:rsidRDefault="00925315" w:rsidP="00925315">
      <w:pPr>
        <w:spacing w:after="0" w:line="240" w:lineRule="auto"/>
        <w:jc w:val="center"/>
        <w:rPr>
          <w:rFonts w:ascii="Times New Roman" w:hAnsi="Times New Roman" w:cs="Times New Roman"/>
          <w:sz w:val="28"/>
          <w:szCs w:val="28"/>
        </w:rPr>
      </w:pPr>
    </w:p>
    <w:p w:rsidR="00925315" w:rsidRPr="00925315" w:rsidRDefault="00925315" w:rsidP="00925315">
      <w:pPr>
        <w:spacing w:after="0" w:line="240" w:lineRule="auto"/>
        <w:jc w:val="center"/>
        <w:rPr>
          <w:rFonts w:ascii="Times New Roman" w:hAnsi="Times New Roman" w:cs="Times New Roman"/>
          <w:sz w:val="28"/>
          <w:szCs w:val="28"/>
        </w:rPr>
      </w:pPr>
    </w:p>
    <w:p w:rsidR="00925315" w:rsidRPr="00925315" w:rsidRDefault="00B313D6"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sz w:val="28"/>
          <w:szCs w:val="28"/>
        </w:rPr>
        <w:t>спеціальність</w:t>
      </w:r>
      <w:r w:rsidR="00925315" w:rsidRPr="00925315">
        <w:rPr>
          <w:rFonts w:ascii="Times New Roman" w:hAnsi="Times New Roman" w:cs="Times New Roman"/>
          <w:sz w:val="28"/>
          <w:szCs w:val="28"/>
        </w:rPr>
        <w:t xml:space="preserve"> 207</w:t>
      </w:r>
      <w:r w:rsidR="00925315" w:rsidRPr="00925315">
        <w:rPr>
          <w:rFonts w:ascii="Times New Roman" w:hAnsi="Times New Roman" w:cs="Times New Roman"/>
          <w:b/>
          <w:bCs/>
          <w:sz w:val="28"/>
          <w:szCs w:val="28"/>
        </w:rPr>
        <w:t xml:space="preserve"> “Водні біоресурси та аквакультура”</w:t>
      </w:r>
    </w:p>
    <w:p w:rsidR="00925315" w:rsidRPr="00925315" w:rsidRDefault="00925315" w:rsidP="00925315">
      <w:pPr>
        <w:spacing w:after="0" w:line="240" w:lineRule="auto"/>
        <w:jc w:val="center"/>
        <w:rPr>
          <w:rFonts w:ascii="Times New Roman" w:hAnsi="Times New Roman" w:cs="Times New Roman"/>
          <w:b/>
          <w:bCs/>
          <w:sz w:val="28"/>
          <w:szCs w:val="28"/>
        </w:rPr>
      </w:pPr>
    </w:p>
    <w:p w:rsidR="00925315" w:rsidRPr="00925315" w:rsidRDefault="00925315" w:rsidP="00925315">
      <w:pPr>
        <w:spacing w:after="0" w:line="240" w:lineRule="auto"/>
        <w:jc w:val="center"/>
        <w:rPr>
          <w:rFonts w:ascii="Times New Roman" w:hAnsi="Times New Roman" w:cs="Times New Roman"/>
          <w:b/>
          <w:bCs/>
          <w:sz w:val="28"/>
          <w:szCs w:val="28"/>
        </w:rPr>
      </w:pPr>
      <w:r w:rsidRPr="00925315">
        <w:rPr>
          <w:rFonts w:ascii="Times New Roman" w:hAnsi="Times New Roman" w:cs="Times New Roman"/>
          <w:sz w:val="28"/>
          <w:szCs w:val="28"/>
        </w:rPr>
        <w:t xml:space="preserve">Освітньо-кваліфікаційний рівень – </w:t>
      </w:r>
      <w:r w:rsidRPr="00925315">
        <w:rPr>
          <w:rFonts w:ascii="Times New Roman" w:hAnsi="Times New Roman" w:cs="Times New Roman"/>
          <w:b/>
          <w:bCs/>
          <w:sz w:val="28"/>
          <w:szCs w:val="28"/>
        </w:rPr>
        <w:t>бакалавр</w:t>
      </w:r>
    </w:p>
    <w:p w:rsidR="00925315" w:rsidRPr="00925315" w:rsidRDefault="00925315" w:rsidP="00925315">
      <w:pPr>
        <w:spacing w:after="0" w:line="240" w:lineRule="auto"/>
        <w:rPr>
          <w:rFonts w:ascii="Times New Roman" w:hAnsi="Times New Roman" w:cs="Times New Roman"/>
          <w:sz w:val="28"/>
          <w:szCs w:val="28"/>
        </w:rPr>
      </w:pPr>
    </w:p>
    <w:p w:rsidR="00925315" w:rsidRPr="00925315" w:rsidRDefault="00925315" w:rsidP="00925315">
      <w:pPr>
        <w:spacing w:after="0" w:line="240" w:lineRule="auto"/>
        <w:rPr>
          <w:rFonts w:ascii="Times New Roman" w:hAnsi="Times New Roman" w:cs="Times New Roman"/>
          <w:sz w:val="28"/>
          <w:szCs w:val="28"/>
        </w:rPr>
      </w:pPr>
    </w:p>
    <w:p w:rsidR="00925315" w:rsidRPr="00925315" w:rsidRDefault="00925315" w:rsidP="00925315">
      <w:pPr>
        <w:spacing w:after="0" w:line="240" w:lineRule="auto"/>
        <w:rPr>
          <w:rFonts w:ascii="Times New Roman" w:hAnsi="Times New Roman" w:cs="Times New Roman"/>
          <w:sz w:val="28"/>
          <w:szCs w:val="28"/>
        </w:rPr>
      </w:pPr>
    </w:p>
    <w:p w:rsidR="00925315" w:rsidRPr="00925315" w:rsidRDefault="00925315" w:rsidP="00925315">
      <w:pPr>
        <w:spacing w:after="0" w:line="240" w:lineRule="auto"/>
        <w:rPr>
          <w:rFonts w:ascii="Times New Roman" w:hAnsi="Times New Roman" w:cs="Times New Roman"/>
          <w:sz w:val="28"/>
          <w:szCs w:val="28"/>
        </w:rPr>
      </w:pPr>
    </w:p>
    <w:p w:rsidR="00925315" w:rsidRPr="00925315" w:rsidRDefault="00925315" w:rsidP="00925315">
      <w:pPr>
        <w:spacing w:after="0" w:line="240" w:lineRule="auto"/>
        <w:rPr>
          <w:rFonts w:ascii="Times New Roman" w:hAnsi="Times New Roman" w:cs="Times New Roman"/>
          <w:sz w:val="28"/>
          <w:szCs w:val="28"/>
        </w:rPr>
      </w:pPr>
    </w:p>
    <w:p w:rsidR="00925315" w:rsidRDefault="00925315" w:rsidP="00925315">
      <w:pPr>
        <w:spacing w:after="0" w:line="240" w:lineRule="auto"/>
        <w:rPr>
          <w:rFonts w:ascii="Times New Roman" w:hAnsi="Times New Roman" w:cs="Times New Roman"/>
          <w:sz w:val="28"/>
          <w:szCs w:val="28"/>
        </w:rPr>
      </w:pPr>
    </w:p>
    <w:p w:rsidR="00925315" w:rsidRPr="00925315" w:rsidRDefault="00925315" w:rsidP="00925315">
      <w:pPr>
        <w:spacing w:after="0" w:line="240" w:lineRule="auto"/>
        <w:rPr>
          <w:rFonts w:ascii="Times New Roman" w:hAnsi="Times New Roman" w:cs="Times New Roman"/>
          <w:sz w:val="28"/>
          <w:szCs w:val="28"/>
        </w:rPr>
      </w:pPr>
    </w:p>
    <w:p w:rsidR="00925315" w:rsidRDefault="00925315" w:rsidP="00925315">
      <w:pPr>
        <w:spacing w:after="0" w:line="240" w:lineRule="auto"/>
        <w:jc w:val="center"/>
        <w:rPr>
          <w:rFonts w:ascii="Times New Roman" w:hAnsi="Times New Roman" w:cs="Times New Roman"/>
          <w:sz w:val="28"/>
          <w:szCs w:val="28"/>
        </w:rPr>
      </w:pPr>
      <w:r w:rsidRPr="00925315">
        <w:rPr>
          <w:rFonts w:ascii="Times New Roman" w:hAnsi="Times New Roman" w:cs="Times New Roman"/>
          <w:sz w:val="28"/>
          <w:szCs w:val="28"/>
        </w:rPr>
        <w:t xml:space="preserve">Біла Церква </w:t>
      </w:r>
    </w:p>
    <w:p w:rsidR="00925315" w:rsidRPr="00925315" w:rsidRDefault="00925315" w:rsidP="00925315">
      <w:pPr>
        <w:spacing w:after="0" w:line="240" w:lineRule="auto"/>
        <w:jc w:val="center"/>
        <w:rPr>
          <w:rFonts w:ascii="Times New Roman" w:hAnsi="Times New Roman" w:cs="Times New Roman"/>
          <w:sz w:val="28"/>
          <w:szCs w:val="28"/>
        </w:rPr>
      </w:pPr>
      <w:r w:rsidRPr="00925315">
        <w:rPr>
          <w:rFonts w:ascii="Times New Roman" w:hAnsi="Times New Roman" w:cs="Times New Roman"/>
          <w:sz w:val="28"/>
          <w:szCs w:val="28"/>
        </w:rPr>
        <w:t>2021</w:t>
      </w:r>
    </w:p>
    <w:p w:rsidR="00925315" w:rsidRPr="00925315" w:rsidRDefault="00925315" w:rsidP="00925315">
      <w:pPr>
        <w:spacing w:after="0" w:line="240" w:lineRule="auto"/>
        <w:jc w:val="center"/>
        <w:rPr>
          <w:rFonts w:ascii="Times New Roman" w:hAnsi="Times New Roman" w:cs="Times New Roman"/>
          <w:sz w:val="28"/>
          <w:szCs w:val="28"/>
        </w:rPr>
      </w:pPr>
    </w:p>
    <w:p w:rsidR="00925315" w:rsidRPr="00925315" w:rsidRDefault="00925315" w:rsidP="00925315">
      <w:pPr>
        <w:spacing w:after="0" w:line="240" w:lineRule="auto"/>
        <w:jc w:val="both"/>
        <w:rPr>
          <w:rFonts w:ascii="Times New Roman" w:hAnsi="Times New Roman" w:cs="Times New Roman"/>
          <w:sz w:val="28"/>
          <w:szCs w:val="28"/>
        </w:rPr>
      </w:pPr>
      <w:r w:rsidRPr="00925315">
        <w:rPr>
          <w:rFonts w:ascii="Times New Roman" w:hAnsi="Times New Roman" w:cs="Times New Roman"/>
          <w:sz w:val="28"/>
          <w:szCs w:val="28"/>
        </w:rPr>
        <w:t>УДК 33:502/504/(075.8)</w:t>
      </w:r>
    </w:p>
    <w:tbl>
      <w:tblPr>
        <w:tblW w:w="0" w:type="auto"/>
        <w:tblInd w:w="-106" w:type="dxa"/>
        <w:tblLook w:val="01E0" w:firstRow="1" w:lastRow="1" w:firstColumn="1" w:lastColumn="1" w:noHBand="0" w:noVBand="0"/>
      </w:tblPr>
      <w:tblGrid>
        <w:gridCol w:w="4394"/>
      </w:tblGrid>
      <w:tr w:rsidR="00925315" w:rsidRPr="00925315" w:rsidTr="004C39B9">
        <w:tc>
          <w:tcPr>
            <w:tcW w:w="4394" w:type="dxa"/>
            <w:tcBorders>
              <w:top w:val="nil"/>
              <w:left w:val="nil"/>
              <w:bottom w:val="nil"/>
              <w:right w:val="nil"/>
            </w:tcBorders>
          </w:tcPr>
          <w:p w:rsidR="00925315" w:rsidRPr="00925315" w:rsidRDefault="00925315" w:rsidP="004C39B9">
            <w:pPr>
              <w:spacing w:after="0" w:line="240" w:lineRule="auto"/>
              <w:rPr>
                <w:rFonts w:ascii="Times New Roman" w:hAnsi="Times New Roman" w:cs="Times New Roman"/>
                <w:sz w:val="28"/>
                <w:szCs w:val="28"/>
              </w:rPr>
            </w:pPr>
            <w:r w:rsidRPr="00925315">
              <w:rPr>
                <w:rFonts w:ascii="Times New Roman" w:hAnsi="Times New Roman" w:cs="Times New Roman"/>
                <w:sz w:val="28"/>
                <w:szCs w:val="28"/>
              </w:rPr>
              <w:t xml:space="preserve">                                                                                    Рекомендовано до друку методичною </w:t>
            </w:r>
          </w:p>
          <w:p w:rsidR="00925315" w:rsidRPr="00925315" w:rsidRDefault="00925315" w:rsidP="004C39B9">
            <w:pPr>
              <w:spacing w:after="0" w:line="240" w:lineRule="auto"/>
              <w:rPr>
                <w:rFonts w:ascii="Times New Roman" w:hAnsi="Times New Roman" w:cs="Times New Roman"/>
                <w:sz w:val="28"/>
                <w:szCs w:val="28"/>
              </w:rPr>
            </w:pPr>
            <w:r w:rsidRPr="00925315">
              <w:rPr>
                <w:rFonts w:ascii="Times New Roman" w:hAnsi="Times New Roman" w:cs="Times New Roman"/>
                <w:sz w:val="28"/>
                <w:szCs w:val="28"/>
              </w:rPr>
              <w:t>комісією університету</w:t>
            </w:r>
          </w:p>
          <w:p w:rsidR="00925315" w:rsidRPr="00925315" w:rsidRDefault="00925315" w:rsidP="004C39B9">
            <w:pPr>
              <w:spacing w:after="0" w:line="240" w:lineRule="auto"/>
              <w:rPr>
                <w:rFonts w:ascii="Times New Roman" w:hAnsi="Times New Roman" w:cs="Times New Roman"/>
                <w:sz w:val="28"/>
                <w:szCs w:val="28"/>
              </w:rPr>
            </w:pPr>
            <w:r w:rsidRPr="00925315">
              <w:rPr>
                <w:rFonts w:ascii="Times New Roman" w:hAnsi="Times New Roman" w:cs="Times New Roman"/>
                <w:sz w:val="28"/>
                <w:szCs w:val="28"/>
              </w:rPr>
              <w:t>(Протокол            )</w:t>
            </w:r>
          </w:p>
          <w:p w:rsidR="00925315" w:rsidRPr="00925315" w:rsidRDefault="00925315" w:rsidP="004C39B9">
            <w:pPr>
              <w:spacing w:after="0" w:line="240" w:lineRule="auto"/>
              <w:jc w:val="both"/>
              <w:rPr>
                <w:rFonts w:ascii="Times New Roman" w:hAnsi="Times New Roman" w:cs="Times New Roman"/>
                <w:sz w:val="28"/>
                <w:szCs w:val="28"/>
              </w:rPr>
            </w:pPr>
          </w:p>
        </w:tc>
      </w:tr>
    </w:tbl>
    <w:p w:rsidR="00925315" w:rsidRPr="00925315" w:rsidRDefault="00925315" w:rsidP="00925315">
      <w:pPr>
        <w:spacing w:after="0" w:line="240" w:lineRule="auto"/>
        <w:ind w:firstLine="601"/>
        <w:jc w:val="both"/>
        <w:rPr>
          <w:rFonts w:ascii="Times New Roman" w:hAnsi="Times New Roman" w:cs="Times New Roman"/>
          <w:sz w:val="28"/>
          <w:szCs w:val="28"/>
        </w:rPr>
      </w:pPr>
    </w:p>
    <w:p w:rsidR="00925315" w:rsidRPr="00925315" w:rsidRDefault="00925315" w:rsidP="00925315">
      <w:pPr>
        <w:spacing w:after="0" w:line="240" w:lineRule="auto"/>
        <w:ind w:firstLine="601"/>
        <w:jc w:val="both"/>
        <w:rPr>
          <w:rFonts w:ascii="Times New Roman" w:hAnsi="Times New Roman" w:cs="Times New Roman"/>
          <w:sz w:val="28"/>
          <w:szCs w:val="28"/>
        </w:rPr>
      </w:pPr>
    </w:p>
    <w:p w:rsidR="00925315" w:rsidRPr="00925315" w:rsidRDefault="00925315" w:rsidP="00925315">
      <w:pPr>
        <w:spacing w:after="0" w:line="240" w:lineRule="auto"/>
        <w:ind w:firstLine="709"/>
        <w:jc w:val="both"/>
        <w:rPr>
          <w:rFonts w:ascii="Times New Roman" w:hAnsi="Times New Roman" w:cs="Times New Roman"/>
          <w:b/>
          <w:bCs/>
          <w:sz w:val="28"/>
          <w:szCs w:val="28"/>
        </w:rPr>
      </w:pPr>
      <w:r w:rsidRPr="00925315">
        <w:rPr>
          <w:rFonts w:ascii="Times New Roman" w:hAnsi="Times New Roman" w:cs="Times New Roman"/>
          <w:sz w:val="28"/>
          <w:szCs w:val="28"/>
        </w:rPr>
        <w:t xml:space="preserve">Укладач: </w:t>
      </w:r>
      <w:r w:rsidRPr="00925315">
        <w:rPr>
          <w:rFonts w:ascii="Times New Roman" w:hAnsi="Times New Roman" w:cs="Times New Roman"/>
          <w:b/>
          <w:bCs/>
          <w:sz w:val="28"/>
          <w:szCs w:val="28"/>
        </w:rPr>
        <w:t xml:space="preserve">Куновський Ю.В., </w:t>
      </w:r>
      <w:r w:rsidRPr="00925315">
        <w:rPr>
          <w:rFonts w:ascii="Times New Roman" w:hAnsi="Times New Roman" w:cs="Times New Roman"/>
          <w:b/>
          <w:sz w:val="28"/>
          <w:szCs w:val="28"/>
        </w:rPr>
        <w:t>Олешко О.А</w:t>
      </w:r>
      <w:r w:rsidRPr="00925315">
        <w:rPr>
          <w:rFonts w:ascii="Times New Roman" w:hAnsi="Times New Roman" w:cs="Times New Roman"/>
          <w:sz w:val="28"/>
          <w:szCs w:val="28"/>
        </w:rPr>
        <w:t xml:space="preserve">, </w:t>
      </w:r>
      <w:r w:rsidRPr="00925315">
        <w:rPr>
          <w:rFonts w:ascii="Times New Roman" w:hAnsi="Times New Roman" w:cs="Times New Roman"/>
          <w:b/>
          <w:sz w:val="28"/>
          <w:szCs w:val="28"/>
        </w:rPr>
        <w:t>Олешко В.П</w:t>
      </w:r>
      <w:r w:rsidRPr="00925315">
        <w:rPr>
          <w:rFonts w:ascii="Times New Roman" w:hAnsi="Times New Roman" w:cs="Times New Roman"/>
          <w:sz w:val="28"/>
          <w:szCs w:val="28"/>
        </w:rPr>
        <w:t xml:space="preserve">, </w:t>
      </w:r>
      <w:r w:rsidRPr="00925315">
        <w:rPr>
          <w:rFonts w:ascii="Times New Roman" w:hAnsi="Times New Roman" w:cs="Times New Roman"/>
          <w:b/>
          <w:sz w:val="28"/>
          <w:szCs w:val="28"/>
        </w:rPr>
        <w:t xml:space="preserve">Гейко </w:t>
      </w:r>
      <w:r w:rsidR="00F277D0">
        <w:rPr>
          <w:rFonts w:ascii="Times New Roman" w:hAnsi="Times New Roman" w:cs="Times New Roman"/>
          <w:b/>
          <w:sz w:val="28"/>
          <w:szCs w:val="28"/>
        </w:rPr>
        <w:t>Л.М.</w:t>
      </w:r>
      <w:r w:rsidRPr="00925315">
        <w:rPr>
          <w:rFonts w:ascii="Times New Roman" w:hAnsi="Times New Roman" w:cs="Times New Roman"/>
          <w:b/>
          <w:sz w:val="28"/>
          <w:szCs w:val="28"/>
        </w:rPr>
        <w:t>,</w:t>
      </w:r>
      <w:r w:rsidRPr="00925315">
        <w:rPr>
          <w:rFonts w:ascii="Times New Roman" w:hAnsi="Times New Roman" w:cs="Times New Roman"/>
          <w:sz w:val="28"/>
          <w:szCs w:val="28"/>
        </w:rPr>
        <w:t xml:space="preserve"> канд. с.-г. наук, </w:t>
      </w:r>
      <w:r w:rsidRPr="00925315">
        <w:rPr>
          <w:rFonts w:ascii="Times New Roman" w:hAnsi="Times New Roman" w:cs="Times New Roman"/>
          <w:b/>
          <w:sz w:val="28"/>
          <w:szCs w:val="28"/>
        </w:rPr>
        <w:t>Жорова А.О.</w:t>
      </w:r>
      <w:r w:rsidRPr="00925315">
        <w:rPr>
          <w:rFonts w:ascii="Times New Roman" w:hAnsi="Times New Roman" w:cs="Times New Roman"/>
          <w:sz w:val="28"/>
          <w:szCs w:val="28"/>
        </w:rPr>
        <w:t xml:space="preserve"> асистент, </w:t>
      </w:r>
      <w:r w:rsidR="00F277D0">
        <w:rPr>
          <w:rFonts w:ascii="Times New Roman" w:hAnsi="Times New Roman" w:cs="Times New Roman"/>
          <w:b/>
          <w:sz w:val="28"/>
          <w:szCs w:val="28"/>
        </w:rPr>
        <w:t>Дідківська</w:t>
      </w:r>
      <w:r w:rsidRPr="00925315">
        <w:rPr>
          <w:rFonts w:ascii="Times New Roman" w:hAnsi="Times New Roman" w:cs="Times New Roman"/>
          <w:b/>
          <w:sz w:val="28"/>
          <w:szCs w:val="28"/>
        </w:rPr>
        <w:t xml:space="preserve"> Г.П</w:t>
      </w:r>
      <w:r w:rsidRPr="00925315">
        <w:rPr>
          <w:rFonts w:ascii="Times New Roman" w:hAnsi="Times New Roman" w:cs="Times New Roman"/>
          <w:sz w:val="28"/>
          <w:szCs w:val="28"/>
        </w:rPr>
        <w:t>. лаборант.</w:t>
      </w:r>
    </w:p>
    <w:p w:rsidR="00925315" w:rsidRPr="00925315" w:rsidRDefault="00925315" w:rsidP="00925315">
      <w:pPr>
        <w:spacing w:after="0" w:line="240" w:lineRule="auto"/>
        <w:ind w:firstLine="601"/>
        <w:jc w:val="both"/>
        <w:rPr>
          <w:rFonts w:ascii="Times New Roman" w:hAnsi="Times New Roman" w:cs="Times New Roman"/>
          <w:sz w:val="28"/>
          <w:szCs w:val="28"/>
        </w:rPr>
      </w:pPr>
    </w:p>
    <w:p w:rsidR="00925315" w:rsidRPr="00925315" w:rsidRDefault="00925315" w:rsidP="00925315">
      <w:pPr>
        <w:spacing w:after="0" w:line="240" w:lineRule="auto"/>
        <w:jc w:val="both"/>
        <w:rPr>
          <w:rFonts w:ascii="Times New Roman" w:hAnsi="Times New Roman" w:cs="Times New Roman"/>
          <w:sz w:val="28"/>
          <w:szCs w:val="28"/>
        </w:rPr>
      </w:pPr>
    </w:p>
    <w:p w:rsidR="00925315" w:rsidRPr="00925315" w:rsidRDefault="00925315" w:rsidP="00925315">
      <w:pPr>
        <w:spacing w:after="0" w:line="240" w:lineRule="auto"/>
        <w:jc w:val="both"/>
        <w:rPr>
          <w:rFonts w:ascii="Times New Roman" w:hAnsi="Times New Roman" w:cs="Times New Roman"/>
          <w:sz w:val="28"/>
          <w:szCs w:val="28"/>
        </w:rPr>
      </w:pPr>
    </w:p>
    <w:p w:rsidR="00925315" w:rsidRPr="00925315" w:rsidRDefault="00925315" w:rsidP="00925315">
      <w:pPr>
        <w:spacing w:after="0" w:line="240" w:lineRule="auto"/>
        <w:jc w:val="both"/>
        <w:rPr>
          <w:rFonts w:ascii="Times New Roman" w:hAnsi="Times New Roman" w:cs="Times New Roman"/>
          <w:sz w:val="28"/>
          <w:szCs w:val="28"/>
        </w:rPr>
      </w:pPr>
    </w:p>
    <w:p w:rsidR="00925315" w:rsidRPr="00925315" w:rsidRDefault="00925315" w:rsidP="00925315">
      <w:pPr>
        <w:spacing w:after="0" w:line="240" w:lineRule="auto"/>
        <w:ind w:firstLine="709"/>
        <w:jc w:val="both"/>
        <w:rPr>
          <w:rFonts w:ascii="Times New Roman" w:hAnsi="Times New Roman" w:cs="Times New Roman"/>
          <w:sz w:val="28"/>
          <w:szCs w:val="28"/>
        </w:rPr>
      </w:pPr>
      <w:r w:rsidRPr="00925315">
        <w:rPr>
          <w:rFonts w:ascii="Times New Roman" w:hAnsi="Times New Roman" w:cs="Times New Roman"/>
          <w:bCs/>
          <w:sz w:val="28"/>
          <w:szCs w:val="28"/>
        </w:rPr>
        <w:t>Куновський Ю.В</w:t>
      </w:r>
      <w:r w:rsidRPr="00925315">
        <w:rPr>
          <w:rFonts w:ascii="Times New Roman" w:hAnsi="Times New Roman" w:cs="Times New Roman"/>
          <w:b/>
          <w:bCs/>
          <w:sz w:val="28"/>
          <w:szCs w:val="28"/>
        </w:rPr>
        <w:t xml:space="preserve">., </w:t>
      </w:r>
      <w:r w:rsidRPr="00925315">
        <w:rPr>
          <w:rFonts w:ascii="Times New Roman" w:hAnsi="Times New Roman" w:cs="Times New Roman"/>
          <w:sz w:val="28"/>
          <w:szCs w:val="28"/>
        </w:rPr>
        <w:t xml:space="preserve">Олешко О.А, Олешко В.П, Гейко </w:t>
      </w:r>
      <w:r w:rsidR="00F277D0">
        <w:rPr>
          <w:rFonts w:ascii="Times New Roman" w:hAnsi="Times New Roman" w:cs="Times New Roman"/>
          <w:sz w:val="28"/>
          <w:szCs w:val="28"/>
        </w:rPr>
        <w:t>Л.М.</w:t>
      </w:r>
      <w:r w:rsidRPr="00925315">
        <w:rPr>
          <w:rFonts w:ascii="Times New Roman" w:hAnsi="Times New Roman" w:cs="Times New Roman"/>
          <w:b/>
          <w:sz w:val="28"/>
          <w:szCs w:val="28"/>
        </w:rPr>
        <w:t>,</w:t>
      </w:r>
      <w:r w:rsidR="00B313D6">
        <w:rPr>
          <w:rFonts w:ascii="Times New Roman" w:hAnsi="Times New Roman" w:cs="Times New Roman"/>
          <w:sz w:val="28"/>
          <w:szCs w:val="28"/>
        </w:rPr>
        <w:t xml:space="preserve">канд. с.-г. наук, </w:t>
      </w:r>
      <w:r w:rsidRPr="00925315">
        <w:rPr>
          <w:rFonts w:ascii="Times New Roman" w:hAnsi="Times New Roman" w:cs="Times New Roman"/>
          <w:sz w:val="28"/>
          <w:szCs w:val="28"/>
        </w:rPr>
        <w:t xml:space="preserve">Жорова А.В. асистент, </w:t>
      </w:r>
      <w:r w:rsidR="00F277D0">
        <w:rPr>
          <w:rFonts w:ascii="Times New Roman" w:hAnsi="Times New Roman" w:cs="Times New Roman"/>
          <w:sz w:val="28"/>
          <w:szCs w:val="28"/>
        </w:rPr>
        <w:t>Дідківська</w:t>
      </w:r>
      <w:r w:rsidRPr="00925315">
        <w:rPr>
          <w:rFonts w:ascii="Times New Roman" w:hAnsi="Times New Roman" w:cs="Times New Roman"/>
          <w:sz w:val="28"/>
          <w:szCs w:val="28"/>
        </w:rPr>
        <w:t xml:space="preserve"> Г.П. лаборант. </w:t>
      </w:r>
      <w:r w:rsidR="008C64C3">
        <w:rPr>
          <w:rFonts w:ascii="Times New Roman" w:hAnsi="Times New Roman" w:cs="Times New Roman"/>
          <w:sz w:val="28"/>
          <w:szCs w:val="28"/>
        </w:rPr>
        <w:t xml:space="preserve">Культивування рибних </w:t>
      </w:r>
      <w:r w:rsidR="00B313D6">
        <w:rPr>
          <w:rFonts w:ascii="Times New Roman" w:hAnsi="Times New Roman" w:cs="Times New Roman"/>
          <w:sz w:val="28"/>
          <w:szCs w:val="28"/>
        </w:rPr>
        <w:t>об’єктів</w:t>
      </w:r>
      <w:r w:rsidRPr="00925315">
        <w:rPr>
          <w:rFonts w:ascii="Times New Roman" w:hAnsi="Times New Roman" w:cs="Times New Roman"/>
          <w:sz w:val="28"/>
          <w:szCs w:val="28"/>
        </w:rPr>
        <w:t xml:space="preserve">:методичні вказівки до виконання лабораторно-практичних робіт для студентів екологічного факультету за кредитно-модульною системою організації навчального процесу / Ю.В. Куновський. – Біла Церква, 2021. – </w:t>
      </w:r>
      <w:r w:rsidR="00C52B5C">
        <w:rPr>
          <w:rFonts w:ascii="Times New Roman" w:hAnsi="Times New Roman" w:cs="Times New Roman"/>
          <w:sz w:val="28"/>
          <w:szCs w:val="28"/>
        </w:rPr>
        <w:t>57</w:t>
      </w:r>
      <w:r w:rsidRPr="00925315">
        <w:rPr>
          <w:rFonts w:ascii="Times New Roman" w:hAnsi="Times New Roman" w:cs="Times New Roman"/>
          <w:sz w:val="28"/>
          <w:szCs w:val="28"/>
        </w:rPr>
        <w:t xml:space="preserve"> с.</w:t>
      </w:r>
    </w:p>
    <w:p w:rsidR="00925315" w:rsidRPr="00925315" w:rsidRDefault="00925315" w:rsidP="00925315">
      <w:pPr>
        <w:pStyle w:val="Style22"/>
        <w:widowControl/>
        <w:spacing w:line="240" w:lineRule="auto"/>
        <w:ind w:firstLine="539"/>
        <w:rPr>
          <w:rFonts w:ascii="Times New Roman" w:hAnsi="Times New Roman"/>
          <w:sz w:val="28"/>
          <w:szCs w:val="28"/>
          <w:highlight w:val="yellow"/>
          <w:lang w:val="uk-UA"/>
        </w:rPr>
      </w:pPr>
    </w:p>
    <w:p w:rsidR="00925315" w:rsidRDefault="00925315" w:rsidP="00925315">
      <w:pPr>
        <w:pStyle w:val="Style22"/>
        <w:widowControl/>
        <w:spacing w:line="240" w:lineRule="auto"/>
        <w:ind w:firstLine="539"/>
        <w:rPr>
          <w:rFonts w:ascii="Times New Roman" w:hAnsi="Times New Roman"/>
          <w:sz w:val="28"/>
          <w:szCs w:val="28"/>
          <w:highlight w:val="yellow"/>
          <w:lang w:val="uk-UA"/>
        </w:rPr>
      </w:pPr>
    </w:p>
    <w:p w:rsidR="005B31E6" w:rsidRDefault="005B31E6" w:rsidP="00925315">
      <w:pPr>
        <w:pStyle w:val="Style22"/>
        <w:widowControl/>
        <w:spacing w:line="240" w:lineRule="auto"/>
        <w:ind w:firstLine="539"/>
        <w:rPr>
          <w:rFonts w:ascii="Times New Roman" w:hAnsi="Times New Roman"/>
          <w:sz w:val="28"/>
          <w:szCs w:val="28"/>
          <w:highlight w:val="yellow"/>
          <w:lang w:val="uk-UA"/>
        </w:rPr>
      </w:pPr>
    </w:p>
    <w:p w:rsidR="005B31E6" w:rsidRDefault="005B31E6" w:rsidP="00925315">
      <w:pPr>
        <w:pStyle w:val="Style22"/>
        <w:widowControl/>
        <w:spacing w:line="240" w:lineRule="auto"/>
        <w:ind w:firstLine="539"/>
        <w:rPr>
          <w:rFonts w:ascii="Times New Roman" w:hAnsi="Times New Roman"/>
          <w:sz w:val="28"/>
          <w:szCs w:val="28"/>
          <w:highlight w:val="yellow"/>
          <w:lang w:val="uk-UA"/>
        </w:rPr>
      </w:pPr>
    </w:p>
    <w:p w:rsidR="005B31E6" w:rsidRPr="00925315" w:rsidRDefault="005B31E6" w:rsidP="00925315">
      <w:pPr>
        <w:pStyle w:val="Style22"/>
        <w:widowControl/>
        <w:spacing w:line="240" w:lineRule="auto"/>
        <w:ind w:firstLine="539"/>
        <w:rPr>
          <w:rFonts w:ascii="Times New Roman" w:hAnsi="Times New Roman"/>
          <w:sz w:val="28"/>
          <w:szCs w:val="28"/>
          <w:highlight w:val="yellow"/>
          <w:lang w:val="uk-UA"/>
        </w:rPr>
      </w:pPr>
    </w:p>
    <w:p w:rsidR="00925315" w:rsidRPr="00925315" w:rsidRDefault="00925315" w:rsidP="00925315">
      <w:pPr>
        <w:pStyle w:val="Style22"/>
        <w:widowControl/>
        <w:spacing w:line="240" w:lineRule="auto"/>
        <w:ind w:firstLine="539"/>
        <w:rPr>
          <w:rFonts w:ascii="Times New Roman" w:hAnsi="Times New Roman"/>
          <w:sz w:val="28"/>
          <w:szCs w:val="28"/>
          <w:highlight w:val="yellow"/>
          <w:lang w:val="uk-UA"/>
        </w:rPr>
      </w:pPr>
    </w:p>
    <w:p w:rsidR="005B31E6" w:rsidRPr="005B31E6" w:rsidRDefault="005B31E6" w:rsidP="005B31E6">
      <w:pPr>
        <w:pStyle w:val="docdata"/>
        <w:spacing w:before="0" w:beforeAutospacing="0" w:after="200" w:afterAutospacing="0"/>
        <w:ind w:right="-176" w:firstLine="567"/>
        <w:jc w:val="both"/>
        <w:rPr>
          <w:lang w:val="uk-UA"/>
        </w:rPr>
      </w:pPr>
      <w:r w:rsidRPr="005B31E6">
        <w:rPr>
          <w:color w:val="000000"/>
          <w:sz w:val="28"/>
          <w:szCs w:val="28"/>
          <w:lang w:val="uk-UA"/>
        </w:rPr>
        <w:t>Рецензент:</w:t>
      </w:r>
      <w:r>
        <w:rPr>
          <w:color w:val="000000"/>
          <w:sz w:val="28"/>
          <w:szCs w:val="28"/>
        </w:rPr>
        <w:t> </w:t>
      </w:r>
      <w:r w:rsidRPr="005B31E6">
        <w:rPr>
          <w:color w:val="000000"/>
          <w:sz w:val="28"/>
          <w:szCs w:val="28"/>
          <w:lang w:val="uk-UA"/>
        </w:rPr>
        <w:t>Гриневич Н.Є. д-р вет. наук, професор, завідувач кафедри іхтіології та зоології Білоцерківського НАУ.</w:t>
      </w:r>
    </w:p>
    <w:p w:rsidR="00925315" w:rsidRPr="00925315" w:rsidRDefault="00925315" w:rsidP="00925315">
      <w:pPr>
        <w:pStyle w:val="Style22"/>
        <w:widowControl/>
        <w:spacing w:line="240" w:lineRule="auto"/>
        <w:ind w:firstLine="539"/>
        <w:rPr>
          <w:rFonts w:ascii="Times New Roman" w:hAnsi="Times New Roman"/>
          <w:sz w:val="28"/>
          <w:szCs w:val="28"/>
          <w:highlight w:val="yellow"/>
          <w:lang w:val="uk-UA"/>
        </w:rPr>
      </w:pPr>
    </w:p>
    <w:p w:rsidR="00925315" w:rsidRDefault="00925315" w:rsidP="00925315">
      <w:pPr>
        <w:pStyle w:val="Style22"/>
        <w:widowControl/>
        <w:spacing w:line="240" w:lineRule="auto"/>
        <w:ind w:firstLine="539"/>
        <w:rPr>
          <w:rFonts w:ascii="Times New Roman" w:hAnsi="Times New Roman"/>
          <w:sz w:val="28"/>
          <w:szCs w:val="28"/>
          <w:lang w:val="uk-UA"/>
        </w:rPr>
      </w:pPr>
    </w:p>
    <w:p w:rsidR="005B31E6" w:rsidRDefault="005B31E6" w:rsidP="00925315">
      <w:pPr>
        <w:pStyle w:val="Style22"/>
        <w:widowControl/>
        <w:spacing w:line="240" w:lineRule="auto"/>
        <w:ind w:firstLine="539"/>
        <w:rPr>
          <w:rFonts w:ascii="Times New Roman" w:hAnsi="Times New Roman"/>
          <w:sz w:val="28"/>
          <w:szCs w:val="28"/>
          <w:lang w:val="uk-UA"/>
        </w:rPr>
      </w:pPr>
    </w:p>
    <w:p w:rsidR="005B31E6" w:rsidRDefault="005B31E6" w:rsidP="00925315">
      <w:pPr>
        <w:pStyle w:val="Style22"/>
        <w:widowControl/>
        <w:spacing w:line="240" w:lineRule="auto"/>
        <w:ind w:firstLine="539"/>
        <w:rPr>
          <w:rFonts w:ascii="Times New Roman" w:hAnsi="Times New Roman"/>
          <w:sz w:val="28"/>
          <w:szCs w:val="28"/>
          <w:lang w:val="uk-UA"/>
        </w:rPr>
      </w:pPr>
    </w:p>
    <w:p w:rsidR="005B31E6" w:rsidRDefault="005B31E6" w:rsidP="00925315">
      <w:pPr>
        <w:pStyle w:val="Style22"/>
        <w:widowControl/>
        <w:spacing w:line="240" w:lineRule="auto"/>
        <w:ind w:firstLine="539"/>
        <w:rPr>
          <w:rFonts w:ascii="Times New Roman" w:hAnsi="Times New Roman"/>
          <w:sz w:val="28"/>
          <w:szCs w:val="28"/>
          <w:lang w:val="uk-UA"/>
        </w:rPr>
      </w:pPr>
    </w:p>
    <w:p w:rsidR="00925315" w:rsidRPr="00925315" w:rsidRDefault="00925315" w:rsidP="00925315">
      <w:pPr>
        <w:spacing w:after="0" w:line="240" w:lineRule="auto"/>
        <w:ind w:firstLine="709"/>
        <w:jc w:val="both"/>
        <w:rPr>
          <w:rFonts w:ascii="Times New Roman" w:hAnsi="Times New Roman" w:cs="Times New Roman"/>
          <w:sz w:val="28"/>
          <w:szCs w:val="28"/>
        </w:rPr>
      </w:pPr>
      <w:r w:rsidRPr="00925315">
        <w:rPr>
          <w:rFonts w:ascii="Times New Roman" w:hAnsi="Times New Roman" w:cs="Times New Roman"/>
          <w:sz w:val="28"/>
          <w:szCs w:val="28"/>
        </w:rPr>
        <w:t>Методичні вказівки спрямовані на проведення лабораторно-практичних занять зі студентами екологічного факультету з метою формування у майбутніх фахівців розуміння та набуття практичних навиків із штучного розведення, утримання та вирощування об’єктів аквакультури у повністю або частково контрольованих умовах</w:t>
      </w:r>
      <w:r w:rsidR="00F277D0">
        <w:rPr>
          <w:rFonts w:ascii="Times New Roman" w:hAnsi="Times New Roman" w:cs="Times New Roman"/>
          <w:sz w:val="28"/>
          <w:szCs w:val="28"/>
        </w:rPr>
        <w:t>.</w:t>
      </w:r>
      <w:r w:rsidR="00B17FA4">
        <w:rPr>
          <w:rFonts w:ascii="Times New Roman" w:hAnsi="Times New Roman" w:cs="Times New Roman"/>
          <w:sz w:val="28"/>
          <w:szCs w:val="28"/>
        </w:rPr>
        <w:t xml:space="preserve"> </w:t>
      </w:r>
      <w:r w:rsidRPr="00925315">
        <w:rPr>
          <w:rFonts w:ascii="Times New Roman" w:hAnsi="Times New Roman" w:cs="Times New Roman"/>
          <w:color w:val="000000"/>
          <w:sz w:val="28"/>
          <w:szCs w:val="28"/>
        </w:rPr>
        <w:t>Складовими аспектами структури дисципліни виступають: система знань про водне середовище, водні ресурси та їх мешканців; способи використання їх у промисловому виробництві та повсякденному побуті.</w:t>
      </w:r>
    </w:p>
    <w:p w:rsidR="00925315" w:rsidRPr="00925315" w:rsidRDefault="00925315" w:rsidP="00925315">
      <w:pPr>
        <w:tabs>
          <w:tab w:val="left" w:pos="360"/>
          <w:tab w:val="left" w:pos="720"/>
        </w:tabs>
        <w:spacing w:after="0" w:line="240" w:lineRule="auto"/>
        <w:ind w:firstLine="7560"/>
        <w:rPr>
          <w:rFonts w:ascii="Times New Roman" w:hAnsi="Times New Roman" w:cs="Times New Roman"/>
          <w:sz w:val="28"/>
          <w:szCs w:val="28"/>
        </w:rPr>
      </w:pPr>
      <w:r w:rsidRPr="00925315">
        <w:rPr>
          <w:rFonts w:ascii="Times New Roman" w:hAnsi="Times New Roman" w:cs="Times New Roman"/>
          <w:sz w:val="28"/>
          <w:szCs w:val="28"/>
        </w:rPr>
        <w:sym w:font="Symbol" w:char="F0D3"/>
      </w:r>
      <w:r w:rsidRPr="00925315">
        <w:rPr>
          <w:rFonts w:ascii="Times New Roman" w:hAnsi="Times New Roman" w:cs="Times New Roman"/>
          <w:sz w:val="28"/>
          <w:szCs w:val="28"/>
        </w:rPr>
        <w:t xml:space="preserve"> БНАУ, 2021</w:t>
      </w:r>
    </w:p>
    <w:p w:rsidR="000261C0" w:rsidRPr="0078327E" w:rsidRDefault="000261C0" w:rsidP="0078327E">
      <w:pPr>
        <w:spacing w:after="0"/>
        <w:jc w:val="center"/>
        <w:rPr>
          <w:rFonts w:ascii="Times New Roman" w:hAnsi="Times New Roman" w:cs="Times New Roman"/>
          <w:sz w:val="28"/>
          <w:szCs w:val="28"/>
        </w:rPr>
      </w:pPr>
      <w:r w:rsidRPr="0078327E">
        <w:rPr>
          <w:rFonts w:ascii="Times New Roman" w:hAnsi="Times New Roman" w:cs="Times New Roman"/>
          <w:sz w:val="28"/>
          <w:szCs w:val="28"/>
        </w:rPr>
        <w:lastRenderedPageBreak/>
        <w:t>ВСТУП</w:t>
      </w:r>
    </w:p>
    <w:p w:rsidR="00940C38" w:rsidRPr="0078327E" w:rsidRDefault="00940C38" w:rsidP="008C64C3">
      <w:pPr>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Інтенсивне прісноводне і морське риборозведення вимагає створення стабільної кормової бази, необхідної для вирощування личинок і молоді риб. Багаторічна практика показала, що найбільш високі результати риборозведення досягаються в разі використання живих кормів, особливо на ранніх стадіях розвитку личинок риб, що дозволяє отримувати життєздатну молодь.</w:t>
      </w:r>
    </w:p>
    <w:p w:rsidR="008C0219" w:rsidRPr="0078327E" w:rsidRDefault="00940C38" w:rsidP="008C64C3">
      <w:pPr>
        <w:spacing w:after="0"/>
        <w:ind w:firstLine="567"/>
        <w:jc w:val="both"/>
        <w:rPr>
          <w:rFonts w:ascii="Times New Roman" w:hAnsi="Times New Roman" w:cs="Times New Roman"/>
          <w:sz w:val="28"/>
          <w:szCs w:val="28"/>
        </w:rPr>
      </w:pPr>
      <w:r w:rsidRPr="0078327E">
        <w:rPr>
          <w:rFonts w:ascii="Times New Roman" w:hAnsi="Times New Roman" w:cs="Times New Roman"/>
          <w:sz w:val="28"/>
          <w:szCs w:val="28"/>
        </w:rPr>
        <w:t>Молодь риб на личинковому ет</w:t>
      </w:r>
      <w:r w:rsidR="008C0219" w:rsidRPr="0078327E">
        <w:rPr>
          <w:rFonts w:ascii="Times New Roman" w:hAnsi="Times New Roman" w:cs="Times New Roman"/>
          <w:sz w:val="28"/>
          <w:szCs w:val="28"/>
        </w:rPr>
        <w:t>апі розвитку надзвичайно чутлива</w:t>
      </w:r>
      <w:r w:rsidRPr="0078327E">
        <w:rPr>
          <w:rFonts w:ascii="Times New Roman" w:hAnsi="Times New Roman" w:cs="Times New Roman"/>
          <w:sz w:val="28"/>
          <w:szCs w:val="28"/>
        </w:rPr>
        <w:t xml:space="preserve"> до якості корму. Найбільш повно задовольняють харчові потреби личинок і мальків риб в перші тижні життя природні живі корми. Вони характеризуються високою харчовою цінністю, підвищеним вмістом білка, жиру, незамінних амінокислот, вітамінів, ферментів і інших компонентів. Створення настільки повноцінних штучних кормів практично неможливо. Живий корм корисний і для дорослих риб у вигляді добавок до штучного корму. </w:t>
      </w:r>
    </w:p>
    <w:p w:rsidR="00940C38" w:rsidRPr="0078327E" w:rsidRDefault="00940C38" w:rsidP="008C64C3">
      <w:pPr>
        <w:spacing w:after="0"/>
        <w:ind w:firstLine="567"/>
        <w:jc w:val="both"/>
        <w:rPr>
          <w:rFonts w:ascii="Times New Roman" w:hAnsi="Times New Roman" w:cs="Times New Roman"/>
          <w:sz w:val="28"/>
          <w:szCs w:val="28"/>
        </w:rPr>
      </w:pPr>
      <w:r w:rsidRPr="0078327E">
        <w:rPr>
          <w:rFonts w:ascii="Times New Roman" w:hAnsi="Times New Roman" w:cs="Times New Roman"/>
          <w:sz w:val="28"/>
          <w:szCs w:val="28"/>
        </w:rPr>
        <w:t>Масовий вилов живого корму в природних водоймах не дозволяє забезпечити гарантоване стабільне отримання живих кормів в потрібні для рибництва терміни. Основний шлях масового і гарантованого отримання живого корму для індустріального рибництва - це штучне розведення гідробіонтів із застосуванням методів інкубації і культивування. Для цього необхідно знати їх біологічні і фізіологічні особливості. Отримані дані дозволяють створювати оптимальні умови для розведення кормових організмів і отримання їх максимальної продукції.</w:t>
      </w:r>
    </w:p>
    <w:p w:rsidR="00940C38" w:rsidRPr="0078327E" w:rsidRDefault="00940C38" w:rsidP="008C64C3">
      <w:pPr>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 xml:space="preserve">Об'єктами культивування є організми, </w:t>
      </w:r>
      <w:r w:rsidR="008C0219" w:rsidRPr="0078327E">
        <w:rPr>
          <w:rFonts w:ascii="Times New Roman" w:hAnsi="Times New Roman" w:cs="Times New Roman"/>
          <w:sz w:val="28"/>
          <w:szCs w:val="28"/>
        </w:rPr>
        <w:t>які складають</w:t>
      </w:r>
      <w:r w:rsidRPr="0078327E">
        <w:rPr>
          <w:rFonts w:ascii="Times New Roman" w:hAnsi="Times New Roman" w:cs="Times New Roman"/>
          <w:sz w:val="28"/>
          <w:szCs w:val="28"/>
        </w:rPr>
        <w:t xml:space="preserve"> природну кормову базу риб. З в</w:t>
      </w:r>
      <w:r w:rsidR="008C0219" w:rsidRPr="0078327E">
        <w:rPr>
          <w:rFonts w:ascii="Times New Roman" w:hAnsi="Times New Roman" w:cs="Times New Roman"/>
          <w:sz w:val="28"/>
          <w:szCs w:val="28"/>
        </w:rPr>
        <w:t>еличезного числа гідробіонтів від</w:t>
      </w:r>
      <w:r w:rsidRPr="0078327E">
        <w:rPr>
          <w:rFonts w:ascii="Times New Roman" w:hAnsi="Times New Roman" w:cs="Times New Roman"/>
          <w:sz w:val="28"/>
          <w:szCs w:val="28"/>
        </w:rPr>
        <w:t>бираються види, що задовольняють певн</w:t>
      </w:r>
      <w:r w:rsidR="008C0219" w:rsidRPr="0078327E">
        <w:rPr>
          <w:rFonts w:ascii="Times New Roman" w:hAnsi="Times New Roman" w:cs="Times New Roman"/>
          <w:sz w:val="28"/>
          <w:szCs w:val="28"/>
        </w:rPr>
        <w:t>і вимоги</w:t>
      </w:r>
      <w:r w:rsidRPr="0078327E">
        <w:rPr>
          <w:rFonts w:ascii="Times New Roman" w:hAnsi="Times New Roman" w:cs="Times New Roman"/>
          <w:sz w:val="28"/>
          <w:szCs w:val="28"/>
        </w:rPr>
        <w:t xml:space="preserve">, в першу чергу повинні володіти високою плодючістю, швидким темпом </w:t>
      </w:r>
      <w:r w:rsidR="008C0219" w:rsidRPr="0078327E">
        <w:rPr>
          <w:rFonts w:ascii="Times New Roman" w:hAnsi="Times New Roman" w:cs="Times New Roman"/>
          <w:sz w:val="28"/>
          <w:szCs w:val="28"/>
        </w:rPr>
        <w:t>росту</w:t>
      </w:r>
      <w:r w:rsidRPr="0078327E">
        <w:rPr>
          <w:rFonts w:ascii="Times New Roman" w:hAnsi="Times New Roman" w:cs="Times New Roman"/>
          <w:sz w:val="28"/>
          <w:szCs w:val="28"/>
        </w:rPr>
        <w:t>, високою харчовою цінністю, невибагливістю до факторів середовища і здатністю існувати при значній щільності.</w:t>
      </w:r>
    </w:p>
    <w:p w:rsidR="00940C38" w:rsidRPr="0078327E" w:rsidRDefault="00940C38" w:rsidP="0078327E">
      <w:pPr>
        <w:spacing w:after="0"/>
        <w:jc w:val="both"/>
        <w:rPr>
          <w:rFonts w:ascii="Times New Roman" w:hAnsi="Times New Roman" w:cs="Times New Roman"/>
          <w:sz w:val="28"/>
          <w:szCs w:val="28"/>
        </w:rPr>
      </w:pPr>
    </w:p>
    <w:p w:rsidR="00940C38" w:rsidRPr="0078327E" w:rsidRDefault="00940C38" w:rsidP="0078327E">
      <w:pPr>
        <w:spacing w:after="0"/>
        <w:jc w:val="both"/>
        <w:rPr>
          <w:rFonts w:ascii="Times New Roman" w:hAnsi="Times New Roman" w:cs="Times New Roman"/>
          <w:sz w:val="28"/>
          <w:szCs w:val="28"/>
        </w:rPr>
      </w:pPr>
    </w:p>
    <w:p w:rsidR="00097039" w:rsidRPr="0078327E" w:rsidRDefault="00097039" w:rsidP="0078327E">
      <w:pPr>
        <w:spacing w:after="0"/>
        <w:jc w:val="both"/>
        <w:rPr>
          <w:rFonts w:ascii="Times New Roman" w:hAnsi="Times New Roman" w:cs="Times New Roman"/>
          <w:sz w:val="28"/>
          <w:szCs w:val="28"/>
        </w:rPr>
      </w:pPr>
    </w:p>
    <w:p w:rsidR="00097039" w:rsidRPr="0078327E" w:rsidRDefault="00097039" w:rsidP="0078327E">
      <w:pPr>
        <w:spacing w:after="0"/>
        <w:jc w:val="both"/>
        <w:rPr>
          <w:rFonts w:ascii="Times New Roman" w:hAnsi="Times New Roman" w:cs="Times New Roman"/>
          <w:sz w:val="28"/>
          <w:szCs w:val="28"/>
        </w:rPr>
      </w:pPr>
    </w:p>
    <w:p w:rsidR="00097039" w:rsidRDefault="00097039" w:rsidP="0078327E">
      <w:pPr>
        <w:spacing w:after="0"/>
        <w:jc w:val="both"/>
        <w:rPr>
          <w:rFonts w:ascii="Times New Roman" w:hAnsi="Times New Roman" w:cs="Times New Roman"/>
          <w:sz w:val="28"/>
          <w:szCs w:val="28"/>
        </w:rPr>
      </w:pPr>
    </w:p>
    <w:p w:rsidR="008C64C3" w:rsidRDefault="008C64C3" w:rsidP="0078327E">
      <w:pPr>
        <w:spacing w:after="0"/>
        <w:jc w:val="both"/>
        <w:rPr>
          <w:rFonts w:ascii="Times New Roman" w:hAnsi="Times New Roman" w:cs="Times New Roman"/>
          <w:sz w:val="28"/>
          <w:szCs w:val="28"/>
        </w:rPr>
      </w:pPr>
    </w:p>
    <w:p w:rsidR="008C64C3" w:rsidRDefault="008C64C3" w:rsidP="0078327E">
      <w:pPr>
        <w:spacing w:after="0"/>
        <w:jc w:val="both"/>
        <w:rPr>
          <w:rFonts w:ascii="Times New Roman" w:hAnsi="Times New Roman" w:cs="Times New Roman"/>
          <w:sz w:val="28"/>
          <w:szCs w:val="28"/>
        </w:rPr>
      </w:pPr>
    </w:p>
    <w:p w:rsidR="008C64C3" w:rsidRDefault="008C64C3" w:rsidP="0078327E">
      <w:pPr>
        <w:spacing w:after="0"/>
        <w:jc w:val="both"/>
        <w:rPr>
          <w:rFonts w:ascii="Times New Roman" w:hAnsi="Times New Roman" w:cs="Times New Roman"/>
          <w:sz w:val="28"/>
          <w:szCs w:val="28"/>
        </w:rPr>
      </w:pPr>
    </w:p>
    <w:p w:rsidR="008C64C3" w:rsidRDefault="008C64C3" w:rsidP="0078327E">
      <w:pPr>
        <w:spacing w:after="0"/>
        <w:jc w:val="both"/>
        <w:rPr>
          <w:rFonts w:ascii="Times New Roman" w:hAnsi="Times New Roman" w:cs="Times New Roman"/>
          <w:sz w:val="28"/>
          <w:szCs w:val="28"/>
        </w:rPr>
      </w:pPr>
    </w:p>
    <w:p w:rsidR="00A2024D" w:rsidRPr="0078327E" w:rsidRDefault="00A2024D" w:rsidP="0078327E">
      <w:pPr>
        <w:spacing w:after="0"/>
        <w:jc w:val="both"/>
        <w:rPr>
          <w:rFonts w:ascii="Times New Roman" w:hAnsi="Times New Roman" w:cs="Times New Roman"/>
          <w:sz w:val="28"/>
          <w:szCs w:val="28"/>
        </w:rPr>
      </w:pPr>
    </w:p>
    <w:p w:rsidR="00F34DFF" w:rsidRPr="00823D1E" w:rsidRDefault="00F34DFF" w:rsidP="00F34DFF">
      <w:pPr>
        <w:spacing w:after="0" w:line="240" w:lineRule="auto"/>
        <w:jc w:val="center"/>
        <w:rPr>
          <w:rFonts w:ascii="Times New Roman" w:hAnsi="Times New Roman" w:cs="Times New Roman"/>
          <w:b/>
          <w:bCs/>
          <w:sz w:val="28"/>
          <w:szCs w:val="28"/>
        </w:rPr>
      </w:pPr>
      <w:r w:rsidRPr="00823D1E">
        <w:rPr>
          <w:rFonts w:ascii="Times New Roman" w:hAnsi="Times New Roman" w:cs="Times New Roman"/>
          <w:b/>
          <w:bCs/>
          <w:sz w:val="28"/>
          <w:szCs w:val="28"/>
        </w:rPr>
        <w:lastRenderedPageBreak/>
        <w:t>Модуль 1</w:t>
      </w:r>
    </w:p>
    <w:p w:rsidR="00F34DFF" w:rsidRPr="00823D1E" w:rsidRDefault="00F34DFF" w:rsidP="00F34DFF">
      <w:pPr>
        <w:spacing w:after="0" w:line="240" w:lineRule="auto"/>
        <w:jc w:val="center"/>
        <w:rPr>
          <w:rFonts w:ascii="Times New Roman" w:hAnsi="Times New Roman" w:cs="Times New Roman"/>
          <w:sz w:val="28"/>
          <w:szCs w:val="28"/>
        </w:rPr>
      </w:pPr>
      <w:r w:rsidRPr="00823D1E">
        <w:rPr>
          <w:rFonts w:ascii="Times New Roman" w:hAnsi="Times New Roman"/>
          <w:b/>
          <w:spacing w:val="-1"/>
          <w:sz w:val="28"/>
          <w:szCs w:val="28"/>
        </w:rPr>
        <w:t>КУЛЬТИВУВАННЯ КОРМОВИХ ОРГАНІЗМІВ</w:t>
      </w:r>
    </w:p>
    <w:p w:rsidR="00F34DFF" w:rsidRPr="00823D1E" w:rsidRDefault="00F34DFF" w:rsidP="00F34DFF">
      <w:pPr>
        <w:spacing w:after="0" w:line="240" w:lineRule="auto"/>
        <w:jc w:val="center"/>
        <w:rPr>
          <w:rFonts w:ascii="Times New Roman" w:hAnsi="Times New Roman" w:cs="Times New Roman"/>
          <w:sz w:val="28"/>
          <w:szCs w:val="28"/>
        </w:rPr>
      </w:pPr>
    </w:p>
    <w:p w:rsidR="00097039" w:rsidRPr="00B9638B" w:rsidRDefault="00B9638B" w:rsidP="00B9638B">
      <w:pPr>
        <w:spacing w:after="0" w:line="240" w:lineRule="auto"/>
        <w:jc w:val="center"/>
        <w:rPr>
          <w:rFonts w:ascii="Times New Roman" w:hAnsi="Times New Roman" w:cs="Times New Roman"/>
          <w:b/>
          <w:sz w:val="28"/>
          <w:szCs w:val="28"/>
        </w:rPr>
      </w:pPr>
      <w:r w:rsidRPr="00B9638B">
        <w:rPr>
          <w:rFonts w:ascii="Times New Roman" w:hAnsi="Times New Roman" w:cs="Times New Roman"/>
          <w:b/>
          <w:sz w:val="28"/>
          <w:szCs w:val="28"/>
        </w:rPr>
        <w:t xml:space="preserve">Тема 1. </w:t>
      </w:r>
      <w:r w:rsidR="00097039" w:rsidRPr="00B9638B">
        <w:rPr>
          <w:rFonts w:ascii="Times New Roman" w:hAnsi="Times New Roman" w:cs="Times New Roman"/>
          <w:b/>
          <w:sz w:val="28"/>
          <w:szCs w:val="28"/>
        </w:rPr>
        <w:t>Культивування мікроводоростей</w:t>
      </w:r>
      <w:r w:rsidR="00E75281">
        <w:rPr>
          <w:rFonts w:ascii="Times New Roman" w:hAnsi="Times New Roman" w:cs="Times New Roman"/>
          <w:b/>
          <w:sz w:val="28"/>
          <w:szCs w:val="28"/>
        </w:rPr>
        <w:t>.</w:t>
      </w:r>
    </w:p>
    <w:p w:rsidR="00A65DEB" w:rsidRPr="00823D1E" w:rsidRDefault="00A65DEB" w:rsidP="0078327E">
      <w:pPr>
        <w:spacing w:after="0"/>
        <w:ind w:firstLine="709"/>
        <w:jc w:val="both"/>
        <w:rPr>
          <w:rFonts w:ascii="Times New Roman" w:hAnsi="Times New Roman" w:cs="Times New Roman"/>
          <w:i/>
          <w:sz w:val="28"/>
          <w:szCs w:val="28"/>
        </w:rPr>
      </w:pPr>
      <w:r w:rsidRPr="0078327E">
        <w:rPr>
          <w:rFonts w:ascii="Times New Roman" w:hAnsi="Times New Roman" w:cs="Times New Roman"/>
          <w:b/>
          <w:sz w:val="28"/>
          <w:szCs w:val="28"/>
        </w:rPr>
        <w:t>Мета заняття</w:t>
      </w:r>
      <w:r w:rsidRPr="0078327E">
        <w:rPr>
          <w:rFonts w:ascii="Times New Roman" w:hAnsi="Times New Roman" w:cs="Times New Roman"/>
          <w:sz w:val="28"/>
          <w:szCs w:val="28"/>
        </w:rPr>
        <w:t xml:space="preserve">. </w:t>
      </w:r>
      <w:r w:rsidRPr="00823D1E">
        <w:rPr>
          <w:rFonts w:ascii="Times New Roman" w:hAnsi="Times New Roman" w:cs="Times New Roman"/>
          <w:i/>
          <w:sz w:val="28"/>
          <w:szCs w:val="28"/>
        </w:rPr>
        <w:t xml:space="preserve">Ознайомитися з </w:t>
      </w:r>
      <w:r w:rsidR="008C1A24" w:rsidRPr="00823D1E">
        <w:rPr>
          <w:rFonts w:ascii="Times New Roman" w:hAnsi="Times New Roman" w:cs="Times New Roman"/>
          <w:i/>
          <w:sz w:val="28"/>
          <w:szCs w:val="28"/>
        </w:rPr>
        <w:t xml:space="preserve">представниками мікроводоростей. </w:t>
      </w:r>
      <w:r w:rsidR="007B6741" w:rsidRPr="00823D1E">
        <w:rPr>
          <w:rFonts w:ascii="Times New Roman" w:hAnsi="Times New Roman" w:cs="Times New Roman"/>
          <w:i/>
          <w:sz w:val="28"/>
          <w:szCs w:val="28"/>
        </w:rPr>
        <w:t>Розглянути</w:t>
      </w:r>
      <w:r w:rsidR="008C1A24" w:rsidRPr="00823D1E">
        <w:rPr>
          <w:rFonts w:ascii="Times New Roman" w:hAnsi="Times New Roman" w:cs="Times New Roman"/>
          <w:i/>
          <w:sz w:val="28"/>
          <w:szCs w:val="28"/>
        </w:rPr>
        <w:t xml:space="preserve"> типи культиваторів. Розглянути дл</w:t>
      </w:r>
      <w:r w:rsidR="00A2024D" w:rsidRPr="00823D1E">
        <w:rPr>
          <w:rFonts w:ascii="Times New Roman" w:hAnsi="Times New Roman" w:cs="Times New Roman"/>
          <w:i/>
          <w:sz w:val="28"/>
          <w:szCs w:val="28"/>
        </w:rPr>
        <w:t xml:space="preserve">я кожного виду мікроводоростей </w:t>
      </w:r>
      <w:r w:rsidR="008C1A24" w:rsidRPr="00823D1E">
        <w:rPr>
          <w:rFonts w:ascii="Times New Roman" w:hAnsi="Times New Roman" w:cs="Times New Roman"/>
          <w:i/>
          <w:sz w:val="28"/>
          <w:szCs w:val="28"/>
        </w:rPr>
        <w:t>середовища для культивування.</w:t>
      </w:r>
    </w:p>
    <w:p w:rsidR="004C39B9" w:rsidRPr="0078327E" w:rsidRDefault="004C39B9" w:rsidP="004C39B9">
      <w:pPr>
        <w:spacing w:after="0"/>
        <w:ind w:firstLine="709"/>
        <w:jc w:val="both"/>
        <w:rPr>
          <w:rFonts w:ascii="Times New Roman" w:hAnsi="Times New Roman" w:cs="Times New Roman"/>
          <w:sz w:val="28"/>
          <w:szCs w:val="28"/>
        </w:rPr>
      </w:pPr>
      <w:r w:rsidRPr="00760F29">
        <w:rPr>
          <w:rFonts w:ascii="Times New Roman" w:hAnsi="Times New Roman" w:cs="Times New Roman"/>
          <w:sz w:val="28"/>
          <w:szCs w:val="28"/>
        </w:rPr>
        <w:t xml:space="preserve">Для розведення в промислових масштабах із зелених водоростей використовують </w:t>
      </w:r>
      <w:r w:rsidRPr="00832FDA">
        <w:rPr>
          <w:rFonts w:ascii="Times New Roman" w:hAnsi="Times New Roman" w:cs="Times New Roman"/>
          <w:i/>
          <w:sz w:val="28"/>
          <w:szCs w:val="28"/>
          <w:lang w:val="ru-RU"/>
        </w:rPr>
        <w:t>Chloreiiavulgaris</w:t>
      </w:r>
      <w:r w:rsidRPr="00760F29">
        <w:rPr>
          <w:rFonts w:ascii="Times New Roman" w:hAnsi="Times New Roman" w:cs="Times New Roman"/>
          <w:i/>
          <w:sz w:val="28"/>
          <w:szCs w:val="28"/>
        </w:rPr>
        <w:t xml:space="preserve">, </w:t>
      </w:r>
      <w:r w:rsidRPr="00832FDA">
        <w:rPr>
          <w:rFonts w:ascii="Times New Roman" w:hAnsi="Times New Roman" w:cs="Times New Roman"/>
          <w:i/>
          <w:sz w:val="28"/>
          <w:szCs w:val="28"/>
          <w:lang w:val="ru-RU"/>
        </w:rPr>
        <w:t>Ch</w:t>
      </w:r>
      <w:r w:rsidRPr="00760F29">
        <w:rPr>
          <w:rFonts w:ascii="Times New Roman" w:hAnsi="Times New Roman" w:cs="Times New Roman"/>
          <w:i/>
          <w:sz w:val="28"/>
          <w:szCs w:val="28"/>
        </w:rPr>
        <w:t xml:space="preserve">. </w:t>
      </w:r>
      <w:r w:rsidRPr="00832FDA">
        <w:rPr>
          <w:rFonts w:ascii="Times New Roman" w:hAnsi="Times New Roman" w:cs="Times New Roman"/>
          <w:i/>
          <w:sz w:val="28"/>
          <w:szCs w:val="28"/>
          <w:lang w:val="ru-RU"/>
        </w:rPr>
        <w:t>pyrenoidosa</w:t>
      </w:r>
      <w:r w:rsidRPr="00760F29">
        <w:rPr>
          <w:rFonts w:ascii="Times New Roman" w:hAnsi="Times New Roman" w:cs="Times New Roman"/>
          <w:i/>
          <w:sz w:val="28"/>
          <w:szCs w:val="28"/>
        </w:rPr>
        <w:t xml:space="preserve">, </w:t>
      </w:r>
      <w:r w:rsidRPr="00832FDA">
        <w:rPr>
          <w:rFonts w:ascii="Times New Roman" w:hAnsi="Times New Roman" w:cs="Times New Roman"/>
          <w:i/>
          <w:sz w:val="28"/>
          <w:szCs w:val="28"/>
          <w:lang w:val="ru-RU"/>
        </w:rPr>
        <w:t>Cl</w:t>
      </w:r>
      <w:r w:rsidRPr="00760F29">
        <w:rPr>
          <w:rFonts w:ascii="Times New Roman" w:hAnsi="Times New Roman" w:cs="Times New Roman"/>
          <w:i/>
          <w:sz w:val="28"/>
          <w:szCs w:val="28"/>
        </w:rPr>
        <w:t xml:space="preserve">. </w:t>
      </w:r>
      <w:r w:rsidRPr="00832FDA">
        <w:rPr>
          <w:rFonts w:ascii="Times New Roman" w:hAnsi="Times New Roman" w:cs="Times New Roman"/>
          <w:i/>
          <w:sz w:val="28"/>
          <w:szCs w:val="28"/>
          <w:lang w:val="ru-RU"/>
        </w:rPr>
        <w:t>regularis</w:t>
      </w:r>
      <w:r w:rsidRPr="00760F29">
        <w:rPr>
          <w:rFonts w:ascii="Times New Roman" w:hAnsi="Times New Roman" w:cs="Times New Roman"/>
          <w:i/>
          <w:sz w:val="28"/>
          <w:szCs w:val="28"/>
        </w:rPr>
        <w:t xml:space="preserve">, </w:t>
      </w:r>
      <w:r w:rsidRPr="00832FDA">
        <w:rPr>
          <w:rFonts w:ascii="Times New Roman" w:hAnsi="Times New Roman" w:cs="Times New Roman"/>
          <w:i/>
          <w:sz w:val="28"/>
          <w:szCs w:val="28"/>
          <w:lang w:val="ru-RU"/>
        </w:rPr>
        <w:t>Scenedesmusacutus</w:t>
      </w:r>
      <w:r w:rsidRPr="00760F29">
        <w:rPr>
          <w:rFonts w:ascii="Times New Roman" w:hAnsi="Times New Roman" w:cs="Times New Roman"/>
          <w:sz w:val="28"/>
          <w:szCs w:val="28"/>
        </w:rPr>
        <w:t xml:space="preserve">, а з синьо-зелених - </w:t>
      </w:r>
      <w:r w:rsidRPr="00832FDA">
        <w:rPr>
          <w:rFonts w:ascii="Times New Roman" w:hAnsi="Times New Roman" w:cs="Times New Roman"/>
          <w:i/>
          <w:sz w:val="28"/>
          <w:szCs w:val="28"/>
          <w:lang w:val="ru-RU"/>
        </w:rPr>
        <w:t>Spirulinaplatensis</w:t>
      </w:r>
      <w:r w:rsidRPr="00760F29">
        <w:rPr>
          <w:rFonts w:ascii="Times New Roman" w:hAnsi="Times New Roman" w:cs="Times New Roman"/>
          <w:sz w:val="28"/>
          <w:szCs w:val="28"/>
        </w:rPr>
        <w:t>.</w:t>
      </w:r>
    </w:p>
    <w:p w:rsidR="00F72277" w:rsidRDefault="004C39B9" w:rsidP="004C39B9">
      <w:pPr>
        <w:pStyle w:val="style4"/>
        <w:spacing w:before="0" w:beforeAutospacing="0" w:after="0" w:afterAutospacing="0" w:line="276" w:lineRule="auto"/>
        <w:ind w:firstLine="709"/>
        <w:jc w:val="both"/>
        <w:rPr>
          <w:sz w:val="28"/>
          <w:szCs w:val="28"/>
          <w:lang w:val="uk-UA"/>
        </w:rPr>
      </w:pPr>
      <w:r w:rsidRPr="0078327E">
        <w:rPr>
          <w:sz w:val="28"/>
          <w:szCs w:val="28"/>
          <w:lang w:val="uk-UA"/>
        </w:rPr>
        <w:t xml:space="preserve">Мікроводорості виду </w:t>
      </w:r>
      <w:r w:rsidRPr="00832FDA">
        <w:rPr>
          <w:i/>
          <w:sz w:val="28"/>
          <w:szCs w:val="28"/>
        </w:rPr>
        <w:t>Chlorellavulgaris</w:t>
      </w:r>
      <w:r w:rsidRPr="0078327E">
        <w:rPr>
          <w:sz w:val="28"/>
          <w:szCs w:val="28"/>
          <w:lang w:val="uk-UA"/>
        </w:rPr>
        <w:t xml:space="preserve"> (Хлорела) відноситься до відділу зелених водоростей (</w:t>
      </w:r>
      <w:r w:rsidRPr="00832FDA">
        <w:rPr>
          <w:i/>
          <w:sz w:val="28"/>
          <w:szCs w:val="28"/>
        </w:rPr>
        <w:t>Chlorophyta</w:t>
      </w:r>
      <w:r w:rsidRPr="0078327E">
        <w:rPr>
          <w:sz w:val="28"/>
          <w:szCs w:val="28"/>
          <w:lang w:val="uk-UA"/>
        </w:rPr>
        <w:t>), порядку хлорелові (</w:t>
      </w:r>
      <w:r w:rsidRPr="00832FDA">
        <w:rPr>
          <w:i/>
          <w:sz w:val="28"/>
          <w:szCs w:val="28"/>
        </w:rPr>
        <w:t>Chlorellales</w:t>
      </w:r>
      <w:r w:rsidRPr="0078327E">
        <w:rPr>
          <w:sz w:val="28"/>
          <w:szCs w:val="28"/>
          <w:lang w:val="uk-UA"/>
        </w:rPr>
        <w:t xml:space="preserve">). </w:t>
      </w:r>
      <w:proofErr w:type="gramStart"/>
      <w:r w:rsidRPr="0078327E">
        <w:rPr>
          <w:sz w:val="28"/>
          <w:szCs w:val="28"/>
        </w:rPr>
        <w:t>Р</w:t>
      </w:r>
      <w:proofErr w:type="gramEnd"/>
      <w:r w:rsidRPr="0078327E">
        <w:rPr>
          <w:sz w:val="28"/>
          <w:szCs w:val="28"/>
        </w:rPr>
        <w:t>ід хлорела включає в себе ряд видів одноклітинних водоростей з хроматофорами зеленого кольору і діаметром клітин від 1,5 до 10 мікрон. Зовні клітини вкриті твердою двоконтурною оболонкою целюлозної природи.</w:t>
      </w:r>
      <w:r w:rsidR="00F72277" w:rsidRPr="00F72277">
        <w:rPr>
          <w:noProof/>
          <w:sz w:val="28"/>
          <w:szCs w:val="28"/>
        </w:rPr>
        <w:drawing>
          <wp:inline distT="0" distB="0" distL="0" distR="0">
            <wp:extent cx="5852160" cy="4450080"/>
            <wp:effectExtent l="19050" t="0" r="0" b="0"/>
            <wp:docPr id="12" name="Рисунок 7" descr="C:\Users\Comp\Desktop\slide_6.jpg"/>
            <wp:cNvGraphicFramePr/>
            <a:graphic xmlns:a="http://schemas.openxmlformats.org/drawingml/2006/main">
              <a:graphicData uri="http://schemas.openxmlformats.org/drawingml/2006/picture">
                <pic:pic xmlns:pic="http://schemas.openxmlformats.org/drawingml/2006/picture">
                  <pic:nvPicPr>
                    <pic:cNvPr id="4" name="Picture 2" descr="C:\Users\Comp\Desktop\slide_6.jpg"/>
                    <pic:cNvPicPr>
                      <a:picLocks noChangeAspect="1" noChangeArrowheads="1"/>
                    </pic:cNvPicPr>
                  </pic:nvPicPr>
                  <pic:blipFill>
                    <a:blip r:embed="rId9"/>
                    <a:srcRect/>
                    <a:stretch>
                      <a:fillRect/>
                    </a:stretch>
                  </pic:blipFill>
                  <pic:spPr bwMode="auto">
                    <a:xfrm>
                      <a:off x="0" y="0"/>
                      <a:ext cx="5852160" cy="4450080"/>
                    </a:xfrm>
                    <a:prstGeom prst="rect">
                      <a:avLst/>
                    </a:prstGeom>
                    <a:noFill/>
                  </pic:spPr>
                </pic:pic>
              </a:graphicData>
            </a:graphic>
          </wp:inline>
        </w:drawing>
      </w:r>
    </w:p>
    <w:p w:rsidR="004C39B9" w:rsidRPr="00832FDA" w:rsidRDefault="00F72277" w:rsidP="004C39B9">
      <w:pPr>
        <w:pStyle w:val="style4"/>
        <w:spacing w:before="0" w:beforeAutospacing="0" w:after="0" w:afterAutospacing="0" w:line="276" w:lineRule="auto"/>
        <w:ind w:firstLine="709"/>
        <w:jc w:val="both"/>
        <w:rPr>
          <w:b/>
          <w:color w:val="000000"/>
          <w:sz w:val="28"/>
          <w:szCs w:val="28"/>
          <w:lang w:val="uk-UA"/>
        </w:rPr>
      </w:pPr>
      <w:r w:rsidRPr="00832FDA">
        <w:rPr>
          <w:b/>
          <w:sz w:val="28"/>
          <w:szCs w:val="28"/>
        </w:rPr>
        <w:t xml:space="preserve">Рис. </w:t>
      </w:r>
      <w:r w:rsidRPr="00832FDA">
        <w:rPr>
          <w:b/>
          <w:sz w:val="28"/>
          <w:szCs w:val="28"/>
          <w:lang w:val="uk-UA"/>
        </w:rPr>
        <w:t>1 Зелені мі</w:t>
      </w:r>
      <w:proofErr w:type="gramStart"/>
      <w:r w:rsidRPr="00832FDA">
        <w:rPr>
          <w:b/>
          <w:sz w:val="28"/>
          <w:szCs w:val="28"/>
          <w:lang w:val="uk-UA"/>
        </w:rPr>
        <w:t>кро та</w:t>
      </w:r>
      <w:proofErr w:type="gramEnd"/>
      <w:r w:rsidRPr="00832FDA">
        <w:rPr>
          <w:b/>
          <w:sz w:val="28"/>
          <w:szCs w:val="28"/>
          <w:lang w:val="uk-UA"/>
        </w:rPr>
        <w:t xml:space="preserve"> макро водорості.</w:t>
      </w:r>
    </w:p>
    <w:p w:rsidR="004C39B9" w:rsidRPr="0078327E" w:rsidRDefault="004C39B9" w:rsidP="004C39B9">
      <w:pPr>
        <w:spacing w:after="0"/>
        <w:ind w:firstLine="709"/>
        <w:jc w:val="both"/>
        <w:rPr>
          <w:rFonts w:ascii="Times New Roman" w:hAnsi="Times New Roman" w:cs="Times New Roman"/>
          <w:color w:val="222222"/>
          <w:sz w:val="28"/>
          <w:szCs w:val="28"/>
          <w:shd w:val="clear" w:color="auto" w:fill="FFFFFF"/>
        </w:rPr>
      </w:pPr>
      <w:r w:rsidRPr="00832FDA">
        <w:rPr>
          <w:rFonts w:ascii="Times New Roman" w:hAnsi="Times New Roman" w:cs="Times New Roman"/>
          <w:bCs/>
          <w:i/>
          <w:color w:val="222222"/>
          <w:sz w:val="28"/>
          <w:szCs w:val="28"/>
          <w:shd w:val="clear" w:color="auto" w:fill="FFFFFF"/>
        </w:rPr>
        <w:t>Spirulina</w:t>
      </w:r>
      <w:r w:rsidR="00B17FA4">
        <w:rPr>
          <w:rFonts w:ascii="Times New Roman" w:hAnsi="Times New Roman" w:cs="Times New Roman"/>
          <w:bCs/>
          <w:i/>
          <w:color w:val="222222"/>
          <w:sz w:val="28"/>
          <w:szCs w:val="28"/>
          <w:shd w:val="clear" w:color="auto" w:fill="FFFFFF"/>
        </w:rPr>
        <w:t xml:space="preserve"> </w:t>
      </w:r>
      <w:r w:rsidRPr="0078327E">
        <w:rPr>
          <w:rFonts w:ascii="Times New Roman" w:hAnsi="Times New Roman" w:cs="Times New Roman"/>
          <w:color w:val="222222"/>
          <w:sz w:val="28"/>
          <w:szCs w:val="28"/>
          <w:shd w:val="clear" w:color="auto" w:fill="FFFFFF"/>
        </w:rPr>
        <w:t>(</w:t>
      </w:r>
      <w:r w:rsidRPr="00832FDA">
        <w:rPr>
          <w:rFonts w:ascii="Times New Roman" w:hAnsi="Times New Roman" w:cs="Times New Roman"/>
          <w:i/>
          <w:color w:val="222222"/>
          <w:sz w:val="28"/>
          <w:szCs w:val="28"/>
          <w:shd w:val="clear" w:color="auto" w:fill="FFFFFF"/>
        </w:rPr>
        <w:t>Arthrospira</w:t>
      </w:r>
      <w:r w:rsidRPr="0078327E">
        <w:rPr>
          <w:rFonts w:ascii="Times New Roman" w:hAnsi="Times New Roman" w:cs="Times New Roman"/>
          <w:color w:val="222222"/>
          <w:sz w:val="28"/>
          <w:szCs w:val="28"/>
          <w:shd w:val="clear" w:color="auto" w:fill="FFFFFF"/>
        </w:rPr>
        <w:t xml:space="preserve">) </w:t>
      </w:r>
      <w:r w:rsidRPr="00832FDA">
        <w:rPr>
          <w:rFonts w:ascii="Times New Roman" w:hAnsi="Times New Roman" w:cs="Times New Roman"/>
          <w:i/>
          <w:color w:val="222222"/>
          <w:sz w:val="28"/>
          <w:szCs w:val="28"/>
          <w:shd w:val="clear" w:color="auto" w:fill="FFFFFF"/>
        </w:rPr>
        <w:t>platensis</w:t>
      </w:r>
      <w:r w:rsidRPr="0078327E">
        <w:rPr>
          <w:rFonts w:ascii="Times New Roman" w:hAnsi="Times New Roman" w:cs="Times New Roman"/>
          <w:color w:val="222222"/>
          <w:sz w:val="28"/>
          <w:szCs w:val="28"/>
          <w:shd w:val="clear" w:color="auto" w:fill="FFFFFF"/>
        </w:rPr>
        <w:t xml:space="preserve"> — вид ціанобактерій з роду </w:t>
      </w:r>
      <w:r w:rsidRPr="00832FDA">
        <w:rPr>
          <w:rFonts w:ascii="Times New Roman" w:hAnsi="Times New Roman" w:cs="Times New Roman"/>
          <w:i/>
          <w:color w:val="222222"/>
          <w:sz w:val="28"/>
          <w:szCs w:val="28"/>
          <w:shd w:val="clear" w:color="auto" w:fill="FFFFFF"/>
        </w:rPr>
        <w:t>Arthrospi</w:t>
      </w:r>
      <w:r w:rsidR="00832FDA" w:rsidRPr="00832FDA">
        <w:rPr>
          <w:rFonts w:ascii="Times New Roman" w:hAnsi="Times New Roman" w:cs="Times New Roman"/>
          <w:i/>
          <w:color w:val="222222"/>
          <w:sz w:val="28"/>
          <w:szCs w:val="28"/>
          <w:shd w:val="clear" w:color="auto" w:fill="FFFFFF"/>
        </w:rPr>
        <w:t>ra</w:t>
      </w:r>
      <w:r w:rsidR="00832FDA">
        <w:rPr>
          <w:rFonts w:ascii="Times New Roman" w:hAnsi="Times New Roman" w:cs="Times New Roman"/>
          <w:color w:val="222222"/>
          <w:sz w:val="28"/>
          <w:szCs w:val="28"/>
          <w:shd w:val="clear" w:color="auto" w:fill="FFFFFF"/>
        </w:rPr>
        <w:t xml:space="preserve">, який раніше належав до роду </w:t>
      </w:r>
      <w:r w:rsidRPr="00832FDA">
        <w:rPr>
          <w:rFonts w:ascii="Times New Roman" w:hAnsi="Times New Roman" w:cs="Times New Roman"/>
          <w:bCs/>
          <w:color w:val="222222"/>
          <w:sz w:val="28"/>
          <w:szCs w:val="28"/>
          <w:shd w:val="clear" w:color="auto" w:fill="FFFFFF"/>
        </w:rPr>
        <w:t>Спіруліна</w:t>
      </w:r>
      <w:r w:rsidR="00B17FA4">
        <w:rPr>
          <w:rFonts w:ascii="Times New Roman" w:hAnsi="Times New Roman" w:cs="Times New Roman"/>
          <w:bCs/>
          <w:color w:val="222222"/>
          <w:sz w:val="28"/>
          <w:szCs w:val="28"/>
          <w:shd w:val="clear" w:color="auto" w:fill="FFFFFF"/>
        </w:rPr>
        <w:t xml:space="preserve"> </w:t>
      </w:r>
      <w:r w:rsidRPr="0078327E">
        <w:rPr>
          <w:rFonts w:ascii="Times New Roman" w:hAnsi="Times New Roman" w:cs="Times New Roman"/>
          <w:color w:val="222222"/>
          <w:sz w:val="28"/>
          <w:szCs w:val="28"/>
          <w:shd w:val="clear" w:color="auto" w:fill="FFFFFF"/>
        </w:rPr>
        <w:t>(</w:t>
      </w:r>
      <w:r w:rsidRPr="00832FDA">
        <w:rPr>
          <w:rFonts w:ascii="Times New Roman" w:hAnsi="Times New Roman" w:cs="Times New Roman"/>
          <w:bCs/>
          <w:i/>
          <w:color w:val="222222"/>
          <w:sz w:val="28"/>
          <w:szCs w:val="28"/>
          <w:shd w:val="clear" w:color="auto" w:fill="FFFFFF"/>
        </w:rPr>
        <w:t>Spirulina</w:t>
      </w:r>
      <w:r w:rsidRPr="0078327E">
        <w:rPr>
          <w:rFonts w:ascii="Times New Roman" w:hAnsi="Times New Roman" w:cs="Times New Roman"/>
          <w:color w:val="222222"/>
          <w:sz w:val="28"/>
          <w:szCs w:val="28"/>
          <w:shd w:val="clear" w:color="auto" w:fill="FFFFFF"/>
        </w:rPr>
        <w:t xml:space="preserve">). Це одноклітинна </w:t>
      </w:r>
      <w:r w:rsidRPr="0078327E">
        <w:rPr>
          <w:rFonts w:ascii="Times New Roman" w:hAnsi="Times New Roman" w:cs="Times New Roman"/>
          <w:color w:val="222222"/>
          <w:sz w:val="28"/>
          <w:szCs w:val="28"/>
          <w:shd w:val="clear" w:color="auto" w:fill="FFFFFF"/>
        </w:rPr>
        <w:lastRenderedPageBreak/>
        <w:t>водорость, приблизно в 100 раз більша, ніж хлорела (</w:t>
      </w:r>
      <w:r w:rsidRPr="00832FDA">
        <w:rPr>
          <w:rFonts w:ascii="Times New Roman" w:hAnsi="Times New Roman" w:cs="Times New Roman"/>
          <w:i/>
          <w:color w:val="222222"/>
          <w:sz w:val="28"/>
          <w:szCs w:val="28"/>
          <w:shd w:val="clear" w:color="auto" w:fill="FFFFFF"/>
        </w:rPr>
        <w:t>Clorella</w:t>
      </w:r>
      <w:r w:rsidRPr="0078327E">
        <w:rPr>
          <w:rFonts w:ascii="Times New Roman" w:hAnsi="Times New Roman" w:cs="Times New Roman"/>
          <w:color w:val="222222"/>
          <w:sz w:val="28"/>
          <w:szCs w:val="28"/>
          <w:shd w:val="clear" w:color="auto" w:fill="FFFFFF"/>
        </w:rPr>
        <w:t>), досягає 250–500 мкм, спіральної форми.</w:t>
      </w:r>
    </w:p>
    <w:p w:rsidR="00426089" w:rsidRPr="0078327E" w:rsidRDefault="00A65DEB" w:rsidP="0078327E">
      <w:pPr>
        <w:pStyle w:val="style4"/>
        <w:spacing w:before="0" w:beforeAutospacing="0" w:after="0" w:afterAutospacing="0" w:line="276" w:lineRule="auto"/>
        <w:ind w:firstLine="709"/>
        <w:jc w:val="both"/>
        <w:rPr>
          <w:rStyle w:val="fontstyle15"/>
          <w:color w:val="000000"/>
          <w:sz w:val="28"/>
          <w:szCs w:val="28"/>
          <w:lang w:val="uk-UA"/>
        </w:rPr>
      </w:pPr>
      <w:r w:rsidRPr="0078327E">
        <w:rPr>
          <w:sz w:val="28"/>
          <w:szCs w:val="28"/>
        </w:rPr>
        <w:t xml:space="preserve">Для масового виробництва мікроводоростей застосовують </w:t>
      </w:r>
      <w:r w:rsidRPr="0078327E">
        <w:rPr>
          <w:i/>
          <w:sz w:val="28"/>
          <w:szCs w:val="28"/>
        </w:rPr>
        <w:t>відкриті і закриті установки</w:t>
      </w:r>
      <w:r w:rsidRPr="0078327E">
        <w:rPr>
          <w:sz w:val="28"/>
          <w:szCs w:val="28"/>
        </w:rPr>
        <w:t>, а також в</w:t>
      </w:r>
      <w:r w:rsidR="00A63A43">
        <w:rPr>
          <w:sz w:val="28"/>
          <w:szCs w:val="28"/>
        </w:rPr>
        <w:t>икористовують природні водойми.</w:t>
      </w:r>
      <w:r w:rsidRPr="0078327E">
        <w:rPr>
          <w:sz w:val="28"/>
          <w:szCs w:val="28"/>
        </w:rPr>
        <w:t xml:space="preserve"> Водорості в установках відкритого типу вирощуються </w:t>
      </w:r>
      <w:proofErr w:type="gramStart"/>
      <w:r w:rsidRPr="0078327E">
        <w:rPr>
          <w:sz w:val="28"/>
          <w:szCs w:val="28"/>
        </w:rPr>
        <w:t>п</w:t>
      </w:r>
      <w:proofErr w:type="gramEnd"/>
      <w:r w:rsidRPr="0078327E">
        <w:rPr>
          <w:sz w:val="28"/>
          <w:szCs w:val="28"/>
        </w:rPr>
        <w:t>ід відкритим небом або під захисною плівкою, що пропускає ультрафіолетові промені. Вирощування без захисної плівки веде до підвищеної вірогідності зараження водоростей небажаними сторонніми мікроорганізмами</w:t>
      </w:r>
      <w:r w:rsidR="0030617F" w:rsidRPr="0078327E">
        <w:rPr>
          <w:rStyle w:val="fontstyle15"/>
          <w:color w:val="000000"/>
          <w:sz w:val="28"/>
          <w:szCs w:val="28"/>
          <w:lang w:val="uk-UA"/>
        </w:rPr>
        <w:t xml:space="preserve">. </w:t>
      </w:r>
      <w:r w:rsidR="0030617F" w:rsidRPr="00760F29">
        <w:rPr>
          <w:rStyle w:val="fontstyle15"/>
          <w:color w:val="000000"/>
          <w:sz w:val="28"/>
          <w:szCs w:val="28"/>
          <w:lang w:val="uk-UA"/>
        </w:rPr>
        <w:t>Мінливі погодні умови є причиною того, що в системах відкритого типу неможливо тривалий час знімати стабільний врожай і досягти належної якості кінцевого продукту.</w:t>
      </w:r>
      <w:r w:rsidR="0030617F" w:rsidRPr="00760F29">
        <w:rPr>
          <w:sz w:val="28"/>
          <w:szCs w:val="28"/>
          <w:lang w:val="uk-UA"/>
        </w:rPr>
        <w:t xml:space="preserve">Закриті установки </w:t>
      </w:r>
      <w:r w:rsidR="0030617F" w:rsidRPr="0078327E">
        <w:rPr>
          <w:sz w:val="28"/>
          <w:szCs w:val="28"/>
          <w:lang w:val="uk-UA"/>
        </w:rPr>
        <w:t xml:space="preserve">є </w:t>
      </w:r>
      <w:r w:rsidR="0030617F" w:rsidRPr="00760F29">
        <w:rPr>
          <w:sz w:val="28"/>
          <w:szCs w:val="28"/>
          <w:lang w:val="uk-UA"/>
        </w:rPr>
        <w:t>ізольован</w:t>
      </w:r>
      <w:r w:rsidR="0030617F" w:rsidRPr="0078327E">
        <w:rPr>
          <w:sz w:val="28"/>
          <w:szCs w:val="28"/>
          <w:lang w:val="uk-UA"/>
        </w:rPr>
        <w:t>ими</w:t>
      </w:r>
      <w:r w:rsidR="0030617F" w:rsidRPr="00760F29">
        <w:rPr>
          <w:sz w:val="28"/>
          <w:szCs w:val="28"/>
          <w:lang w:val="uk-UA"/>
        </w:rPr>
        <w:t xml:space="preserve"> від навколишнього середовища</w:t>
      </w:r>
      <w:r w:rsidR="00C26FA3" w:rsidRPr="0078327E">
        <w:rPr>
          <w:sz w:val="28"/>
          <w:szCs w:val="28"/>
          <w:lang w:val="uk-UA"/>
        </w:rPr>
        <w:t xml:space="preserve"> і вважаються більш ефективними</w:t>
      </w:r>
      <w:r w:rsidR="0030617F" w:rsidRPr="00760F29">
        <w:rPr>
          <w:sz w:val="28"/>
          <w:szCs w:val="28"/>
          <w:lang w:val="uk-UA"/>
        </w:rPr>
        <w:t xml:space="preserve">. </w:t>
      </w:r>
      <w:r w:rsidR="0030617F" w:rsidRPr="0078327E">
        <w:rPr>
          <w:sz w:val="28"/>
          <w:szCs w:val="28"/>
        </w:rPr>
        <w:t xml:space="preserve">Вони змонтовані з поліетиленових труб, розміщених горизонтально чи вертикально і замкнених в кільце, що дозволяє </w:t>
      </w:r>
      <w:proofErr w:type="gramStart"/>
      <w:r w:rsidR="0030617F" w:rsidRPr="0078327E">
        <w:rPr>
          <w:sz w:val="28"/>
          <w:szCs w:val="28"/>
        </w:rPr>
        <w:t>п</w:t>
      </w:r>
      <w:proofErr w:type="gramEnd"/>
      <w:r w:rsidR="0030617F" w:rsidRPr="0078327E">
        <w:rPr>
          <w:sz w:val="28"/>
          <w:szCs w:val="28"/>
        </w:rPr>
        <w:t>ідвищити врожайність (в основному за рахунок більш ефективного використання СО2 на 20 %), зменшити забруднення культури на 30 % та втрат води на випаровування.</w:t>
      </w:r>
      <w:r w:rsidR="0030617F" w:rsidRPr="0078327E">
        <w:rPr>
          <w:sz w:val="28"/>
          <w:szCs w:val="28"/>
          <w:lang w:val="uk-UA"/>
        </w:rPr>
        <w:t>,</w:t>
      </w:r>
      <w:r w:rsidR="0030617F" w:rsidRPr="0078327E">
        <w:rPr>
          <w:rStyle w:val="fontstyle15"/>
          <w:color w:val="000000"/>
          <w:sz w:val="28"/>
          <w:szCs w:val="28"/>
        </w:rPr>
        <w:t xml:space="preserve"> підтримувати температуру</w:t>
      </w:r>
      <w:r w:rsidR="0030617F" w:rsidRPr="0078327E">
        <w:rPr>
          <w:rStyle w:val="fontstyle15"/>
          <w:color w:val="000000"/>
          <w:sz w:val="28"/>
          <w:szCs w:val="28"/>
          <w:lang w:val="uk-UA"/>
        </w:rPr>
        <w:t>,</w:t>
      </w:r>
      <w:r w:rsidR="0030617F" w:rsidRPr="0078327E">
        <w:rPr>
          <w:rStyle w:val="fontstyle15"/>
          <w:color w:val="000000"/>
          <w:sz w:val="28"/>
          <w:szCs w:val="28"/>
        </w:rPr>
        <w:t xml:space="preserve"> При цьому з'явилася можливість використовувати як природне, так і штучне освітлення для створення потрібного </w:t>
      </w:r>
      <w:proofErr w:type="gramStart"/>
      <w:r w:rsidR="0030617F" w:rsidRPr="0078327E">
        <w:rPr>
          <w:rStyle w:val="fontstyle15"/>
          <w:color w:val="000000"/>
          <w:sz w:val="28"/>
          <w:szCs w:val="28"/>
        </w:rPr>
        <w:t>св</w:t>
      </w:r>
      <w:proofErr w:type="gramEnd"/>
      <w:r w:rsidR="0030617F" w:rsidRPr="0078327E">
        <w:rPr>
          <w:rStyle w:val="fontstyle15"/>
          <w:color w:val="000000"/>
          <w:sz w:val="28"/>
          <w:szCs w:val="28"/>
        </w:rPr>
        <w:t>ітлового режиму.</w:t>
      </w:r>
    </w:p>
    <w:p w:rsidR="005F2782" w:rsidRPr="00CC5BCB" w:rsidRDefault="005F2782" w:rsidP="004F5AFB">
      <w:pPr>
        <w:tabs>
          <w:tab w:val="left" w:pos="3611"/>
          <w:tab w:val="center" w:pos="5599"/>
        </w:tabs>
        <w:spacing w:after="0"/>
        <w:ind w:firstLine="709"/>
        <w:jc w:val="both"/>
        <w:rPr>
          <w:rFonts w:ascii="Times New Roman" w:hAnsi="Times New Roman" w:cs="Times New Roman"/>
          <w:sz w:val="28"/>
          <w:szCs w:val="28"/>
        </w:rPr>
      </w:pPr>
      <w:r w:rsidRPr="00CC5BCB">
        <w:rPr>
          <w:rFonts w:ascii="Times New Roman" w:hAnsi="Times New Roman" w:cs="Times New Roman"/>
          <w:b/>
          <w:sz w:val="28"/>
          <w:szCs w:val="28"/>
        </w:rPr>
        <w:t>Принцип роботи відкритих культиваторів</w:t>
      </w:r>
      <w:r w:rsidR="004F5AFB" w:rsidRPr="00CC5BCB">
        <w:rPr>
          <w:rFonts w:ascii="Times New Roman" w:hAnsi="Times New Roman" w:cs="Times New Roman"/>
          <w:b/>
          <w:sz w:val="28"/>
          <w:szCs w:val="28"/>
        </w:rPr>
        <w:t xml:space="preserve">. </w:t>
      </w:r>
      <w:r w:rsidRPr="00CC5BCB">
        <w:rPr>
          <w:rFonts w:ascii="Times New Roman" w:hAnsi="Times New Roman" w:cs="Times New Roman"/>
          <w:sz w:val="28"/>
          <w:szCs w:val="28"/>
        </w:rPr>
        <w:t xml:space="preserve">Відкриті установки поділяють на глибинні і </w:t>
      </w:r>
      <w:r w:rsidR="00B313D6" w:rsidRPr="00CC5BCB">
        <w:rPr>
          <w:rFonts w:ascii="Times New Roman" w:hAnsi="Times New Roman" w:cs="Times New Roman"/>
          <w:sz w:val="28"/>
          <w:szCs w:val="28"/>
        </w:rPr>
        <w:t>не глибинні</w:t>
      </w:r>
      <w:r w:rsidRPr="00CC5BCB">
        <w:rPr>
          <w:rFonts w:ascii="Times New Roman" w:hAnsi="Times New Roman" w:cs="Times New Roman"/>
          <w:sz w:val="28"/>
          <w:szCs w:val="28"/>
        </w:rPr>
        <w:t>. Глибинні установки мають вигляд басейну або ванну будь як</w:t>
      </w:r>
      <w:r w:rsidR="00C676BF">
        <w:rPr>
          <w:rFonts w:ascii="Times New Roman" w:hAnsi="Times New Roman" w:cs="Times New Roman"/>
          <w:sz w:val="28"/>
          <w:szCs w:val="28"/>
        </w:rPr>
        <w:t xml:space="preserve">ої форми. Глибина шару в них 25 - </w:t>
      </w:r>
      <w:r w:rsidRPr="00CC5BCB">
        <w:rPr>
          <w:rFonts w:ascii="Times New Roman" w:hAnsi="Times New Roman" w:cs="Times New Roman"/>
          <w:sz w:val="28"/>
          <w:szCs w:val="28"/>
        </w:rPr>
        <w:t xml:space="preserve">30 см, режим перемішування суспензії насосами, мішалкою. Неглибинні установки мають форму лотків, каскадів, неглибоких ванн. Глибина шару суспензії </w:t>
      </w:r>
      <w:r w:rsidR="00A63A43" w:rsidRPr="00CC5BCB">
        <w:rPr>
          <w:rFonts w:ascii="Times New Roman" w:hAnsi="Times New Roman" w:cs="Times New Roman"/>
          <w:sz w:val="28"/>
          <w:szCs w:val="28"/>
        </w:rPr>
        <w:t xml:space="preserve"> від </w:t>
      </w:r>
      <w:r w:rsidRPr="00CC5BCB">
        <w:rPr>
          <w:rFonts w:ascii="Times New Roman" w:hAnsi="Times New Roman" w:cs="Times New Roman"/>
          <w:sz w:val="28"/>
          <w:szCs w:val="28"/>
        </w:rPr>
        <w:t>5</w:t>
      </w:r>
      <w:r w:rsidR="00A63A43" w:rsidRPr="00CC5BCB">
        <w:rPr>
          <w:rFonts w:ascii="Times New Roman" w:hAnsi="Times New Roman" w:cs="Times New Roman"/>
          <w:sz w:val="28"/>
          <w:szCs w:val="28"/>
        </w:rPr>
        <w:t xml:space="preserve"> до </w:t>
      </w:r>
      <w:r w:rsidRPr="00CC5BCB">
        <w:rPr>
          <w:rFonts w:ascii="Times New Roman" w:hAnsi="Times New Roman" w:cs="Times New Roman"/>
          <w:sz w:val="28"/>
          <w:szCs w:val="28"/>
        </w:rPr>
        <w:t xml:space="preserve">25 см. </w:t>
      </w:r>
    </w:p>
    <w:p w:rsidR="005F2782" w:rsidRPr="00CC5BCB" w:rsidRDefault="005F2782" w:rsidP="0078327E">
      <w:pPr>
        <w:pStyle w:val="style4"/>
        <w:spacing w:before="0" w:beforeAutospacing="0" w:after="0" w:afterAutospacing="0" w:line="276" w:lineRule="auto"/>
        <w:ind w:firstLine="581"/>
        <w:jc w:val="both"/>
        <w:rPr>
          <w:sz w:val="28"/>
          <w:szCs w:val="28"/>
          <w:lang w:val="uk-UA"/>
        </w:rPr>
      </w:pPr>
      <w:r w:rsidRPr="005B31E6">
        <w:rPr>
          <w:rStyle w:val="fontstyle15"/>
          <w:color w:val="000000"/>
          <w:sz w:val="28"/>
          <w:szCs w:val="28"/>
          <w:lang w:val="uk-UA"/>
        </w:rPr>
        <w:t>Умови культивування мікроводоростей у відкритих системах (водоймах, лагунах, басейнах тощо) близькі до при</w:t>
      </w:r>
      <w:r w:rsidR="00A63A43" w:rsidRPr="005B31E6">
        <w:rPr>
          <w:rStyle w:val="fontstyle15"/>
          <w:color w:val="000000"/>
          <w:sz w:val="28"/>
          <w:szCs w:val="28"/>
          <w:lang w:val="uk-UA"/>
        </w:rPr>
        <w:t>родного середовища їх існування</w:t>
      </w:r>
      <w:r w:rsidR="00B9638B" w:rsidRPr="005B31E6">
        <w:rPr>
          <w:rStyle w:val="fontstyle15"/>
          <w:color w:val="000000"/>
          <w:sz w:val="28"/>
          <w:szCs w:val="28"/>
          <w:lang w:val="uk-UA"/>
        </w:rPr>
        <w:t>.</w:t>
      </w:r>
      <w:r w:rsidRPr="005B31E6">
        <w:rPr>
          <w:rStyle w:val="fontstyle15"/>
          <w:color w:val="000000"/>
          <w:sz w:val="28"/>
          <w:szCs w:val="28"/>
          <w:lang w:val="uk-UA"/>
        </w:rPr>
        <w:t>Облаштування таких водойм можна змінювати, але найчастіше масу перемішую</w:t>
      </w:r>
      <w:r w:rsidR="00832FDA" w:rsidRPr="005B31E6">
        <w:rPr>
          <w:rStyle w:val="fontstyle15"/>
          <w:color w:val="000000"/>
          <w:sz w:val="28"/>
          <w:szCs w:val="28"/>
          <w:lang w:val="uk-UA"/>
        </w:rPr>
        <w:t>ть гребними лопатами на глибині15</w:t>
      </w:r>
      <w:r w:rsidR="00832FDA">
        <w:rPr>
          <w:rStyle w:val="fontstyle15"/>
          <w:color w:val="000000"/>
          <w:sz w:val="28"/>
          <w:szCs w:val="28"/>
          <w:lang w:val="uk-UA"/>
        </w:rPr>
        <w:t xml:space="preserve"> – </w:t>
      </w:r>
      <w:r w:rsidR="00832FDA" w:rsidRPr="005B31E6">
        <w:rPr>
          <w:rStyle w:val="fontstyle15"/>
          <w:color w:val="000000"/>
          <w:sz w:val="28"/>
          <w:szCs w:val="28"/>
          <w:lang w:val="uk-UA"/>
        </w:rPr>
        <w:t>20</w:t>
      </w:r>
      <w:r w:rsidRPr="005B31E6">
        <w:rPr>
          <w:rStyle w:val="fontstyle15"/>
          <w:color w:val="000000"/>
          <w:sz w:val="28"/>
          <w:szCs w:val="28"/>
          <w:lang w:val="uk-UA"/>
        </w:rPr>
        <w:t>см або ще глибше. Оскільки на такій глибині не вистачає світла, то природно, що клітини спіруліни освітлюються нерівномірно і, відповідно, їхня продуктивність є низькою. Крім того, культивування у відкритих системах пов'язане зі значними втратами води, що випаровується, із витоком в атмосферу С</w:t>
      </w:r>
      <w:r w:rsidR="00832FDA">
        <w:rPr>
          <w:rStyle w:val="fontstyle15"/>
          <w:color w:val="000000"/>
          <w:sz w:val="28"/>
          <w:szCs w:val="28"/>
          <w:lang w:val="uk-UA"/>
        </w:rPr>
        <w:t>О</w:t>
      </w:r>
      <w:r w:rsidRPr="005B31E6">
        <w:rPr>
          <w:rStyle w:val="fontstyle15"/>
          <w:color w:val="000000"/>
          <w:sz w:val="28"/>
          <w:szCs w:val="28"/>
          <w:vertAlign w:val="subscript"/>
          <w:lang w:val="uk-UA"/>
        </w:rPr>
        <w:t>2</w:t>
      </w:r>
      <w:r w:rsidRPr="005B31E6">
        <w:rPr>
          <w:rStyle w:val="fontstyle15"/>
          <w:color w:val="000000"/>
          <w:sz w:val="28"/>
          <w:szCs w:val="28"/>
          <w:lang w:val="uk-UA"/>
        </w:rPr>
        <w:t>, а також із постійною небезпекою забруднення й інфікування</w:t>
      </w:r>
      <w:r w:rsidRPr="00CC5BCB">
        <w:rPr>
          <w:rStyle w:val="fontstyle15"/>
          <w:color w:val="000000"/>
          <w:sz w:val="28"/>
          <w:szCs w:val="28"/>
          <w:lang w:val="uk-UA"/>
        </w:rPr>
        <w:t xml:space="preserve">, </w:t>
      </w:r>
      <w:r w:rsidRPr="005B31E6">
        <w:rPr>
          <w:rStyle w:val="fontstyle15"/>
          <w:color w:val="000000"/>
          <w:sz w:val="28"/>
          <w:szCs w:val="28"/>
          <w:lang w:val="uk-UA"/>
        </w:rPr>
        <w:t xml:space="preserve">для її виробництва потрібні великі площі. </w:t>
      </w:r>
      <w:r w:rsidRPr="00CC5BCB">
        <w:rPr>
          <w:sz w:val="28"/>
          <w:szCs w:val="28"/>
          <w:lang w:val="uk-UA"/>
        </w:rPr>
        <w:t>Недоліками відкритих установок є порівняно більші площі під установками, мала густина суспензії, велика імовірність зараження культури, підвищені витрати вуглекислоти,</w:t>
      </w:r>
      <w:r w:rsidRPr="00CC5BCB">
        <w:rPr>
          <w:rStyle w:val="fontstyle15"/>
          <w:color w:val="000000"/>
          <w:sz w:val="28"/>
          <w:szCs w:val="28"/>
          <w:lang w:val="uk-UA"/>
        </w:rPr>
        <w:t xml:space="preserve">низьку питому продуктивність процесу і нестандартність одержуваного продукту. </w:t>
      </w:r>
      <w:r w:rsidRPr="00CC5BCB">
        <w:rPr>
          <w:rStyle w:val="fontstyle15"/>
          <w:color w:val="000000"/>
          <w:sz w:val="28"/>
          <w:szCs w:val="28"/>
        </w:rPr>
        <w:t xml:space="preserve">Мінливі погодні умови є причиною того, що в системах відкритого типу </w:t>
      </w:r>
      <w:r w:rsidRPr="00CC5BCB">
        <w:rPr>
          <w:rStyle w:val="fontstyle15"/>
          <w:color w:val="000000"/>
          <w:sz w:val="28"/>
          <w:szCs w:val="28"/>
        </w:rPr>
        <w:lastRenderedPageBreak/>
        <w:t>неможливо тривалий час знімати стабільний врожай і досягти належної якості кінцевого продукту.</w:t>
      </w:r>
    </w:p>
    <w:p w:rsidR="004F5AFB" w:rsidRPr="00CC5BCB" w:rsidRDefault="005F2782" w:rsidP="004F5AFB">
      <w:pPr>
        <w:spacing w:after="0"/>
        <w:ind w:firstLine="709"/>
        <w:jc w:val="both"/>
        <w:rPr>
          <w:rFonts w:ascii="Times New Roman" w:hAnsi="Times New Roman" w:cs="Times New Roman"/>
          <w:color w:val="000000"/>
          <w:sz w:val="28"/>
          <w:szCs w:val="28"/>
          <w:shd w:val="clear" w:color="auto" w:fill="F9F9F9"/>
        </w:rPr>
      </w:pPr>
      <w:r w:rsidRPr="00CC5BCB">
        <w:rPr>
          <w:rFonts w:ascii="Times New Roman" w:hAnsi="Times New Roman" w:cs="Times New Roman"/>
          <w:color w:val="000000"/>
          <w:sz w:val="28"/>
          <w:szCs w:val="28"/>
          <w:shd w:val="clear" w:color="auto" w:fill="F9F9F9"/>
        </w:rPr>
        <w:t>До складу комплекту обладнання входять багатоповерхові секційні батареї неглибоких ванн або лотків, обладнаних системою активного перемішування середовища. В них протягом восьмидобового робочого циклу підтримується життєдіяль ність спіруліни. Лотки мають робочу поверхню площею 3,5 м</w:t>
      </w:r>
      <w:r w:rsidRPr="00C676BF">
        <w:rPr>
          <w:rFonts w:ascii="Times New Roman" w:hAnsi="Times New Roman" w:cs="Times New Roman"/>
          <w:color w:val="000000"/>
          <w:sz w:val="28"/>
          <w:szCs w:val="28"/>
          <w:shd w:val="clear" w:color="auto" w:fill="F9F9F9"/>
          <w:vertAlign w:val="superscript"/>
        </w:rPr>
        <w:t>2</w:t>
      </w:r>
      <w:r w:rsidRPr="00CC5BCB">
        <w:rPr>
          <w:rFonts w:ascii="Times New Roman" w:hAnsi="Times New Roman" w:cs="Times New Roman"/>
          <w:color w:val="000000"/>
          <w:sz w:val="28"/>
          <w:szCs w:val="28"/>
          <w:shd w:val="clear" w:color="auto" w:fill="F9F9F9"/>
        </w:rPr>
        <w:t xml:space="preserve"> з загальним об’ємом 600 л, а в робочому стані кількість рідини в лотках становить 400–500 л. При цій кількості глибина культивованого шару становить 15–17 см. Культивування водорості проводиться в умовах штучного освітлення за допомогою люмінесцентних ламп ЛБ потужністю 40 Вт кожна. Лампи розміщуються групами по 12 штук над кожною ванною.</w:t>
      </w:r>
    </w:p>
    <w:p w:rsidR="005F2782" w:rsidRPr="00CC5BCB" w:rsidRDefault="005F2782" w:rsidP="004F5AFB">
      <w:pPr>
        <w:spacing w:after="0"/>
        <w:ind w:firstLine="709"/>
        <w:jc w:val="both"/>
        <w:rPr>
          <w:rFonts w:ascii="Times New Roman" w:hAnsi="Times New Roman" w:cs="Times New Roman"/>
          <w:color w:val="000000"/>
          <w:sz w:val="28"/>
          <w:szCs w:val="28"/>
          <w:shd w:val="clear" w:color="auto" w:fill="F9F9F9"/>
        </w:rPr>
      </w:pPr>
      <w:r w:rsidRPr="00CC5BCB">
        <w:rPr>
          <w:rFonts w:ascii="Times New Roman" w:hAnsi="Times New Roman" w:cs="Times New Roman"/>
          <w:color w:val="000000"/>
          <w:sz w:val="28"/>
          <w:szCs w:val="28"/>
          <w:shd w:val="clear" w:color="auto" w:fill="F9F9F9"/>
        </w:rPr>
        <w:t xml:space="preserve">Весь процес нарощування біомаси спіруліни, який триває 8 діб, умовно можна поділити на чотири фази по 2 доби на кожну. </w:t>
      </w:r>
    </w:p>
    <w:p w:rsidR="005F2782" w:rsidRPr="00CC5BCB" w:rsidRDefault="005F2782" w:rsidP="004F5AFB">
      <w:pPr>
        <w:spacing w:after="0"/>
        <w:ind w:firstLine="709"/>
        <w:jc w:val="both"/>
        <w:rPr>
          <w:rFonts w:ascii="Times New Roman" w:hAnsi="Times New Roman" w:cs="Times New Roman"/>
          <w:color w:val="000000"/>
          <w:sz w:val="28"/>
          <w:szCs w:val="28"/>
          <w:shd w:val="clear" w:color="auto" w:fill="F9F9F9"/>
        </w:rPr>
      </w:pPr>
      <w:r w:rsidRPr="00C676BF">
        <w:rPr>
          <w:rFonts w:ascii="Times New Roman" w:hAnsi="Times New Roman" w:cs="Times New Roman"/>
          <w:i/>
          <w:color w:val="000000"/>
          <w:sz w:val="28"/>
          <w:szCs w:val="28"/>
          <w:shd w:val="clear" w:color="auto" w:fill="F9F9F9"/>
        </w:rPr>
        <w:t>Перша фаза</w:t>
      </w:r>
      <w:r w:rsidRPr="00CC5BCB">
        <w:rPr>
          <w:rFonts w:ascii="Times New Roman" w:hAnsi="Times New Roman" w:cs="Times New Roman"/>
          <w:color w:val="000000"/>
          <w:sz w:val="28"/>
          <w:szCs w:val="28"/>
          <w:shd w:val="clear" w:color="auto" w:fill="F9F9F9"/>
        </w:rPr>
        <w:t xml:space="preserve"> – адаптації. Спостереження показали, що після внесення маточної культури в свіже середовище відбувається гальмування швидкості розмноження спіруліни. Умовно цю фазу можна назвати фазою адаптації та відновлення синтетичної активності. Невисока початкова концентрація клітин і слабка їх фотосинтетична активність не потребує високої освітленості, тому вмикаються тільки по 3 лампи над кожною ванною, які забезпечують освітленість відкритої поверхні в 1100 люксів. </w:t>
      </w:r>
    </w:p>
    <w:p w:rsidR="005F2782" w:rsidRPr="00CC5BCB" w:rsidRDefault="005F2782" w:rsidP="004F5AFB">
      <w:pPr>
        <w:spacing w:after="0"/>
        <w:ind w:firstLine="709"/>
        <w:jc w:val="both"/>
        <w:rPr>
          <w:rFonts w:ascii="Times New Roman" w:hAnsi="Times New Roman" w:cs="Times New Roman"/>
          <w:color w:val="000000"/>
          <w:sz w:val="28"/>
          <w:szCs w:val="28"/>
          <w:shd w:val="clear" w:color="auto" w:fill="F9F9F9"/>
        </w:rPr>
      </w:pPr>
      <w:r w:rsidRPr="00C676BF">
        <w:rPr>
          <w:rFonts w:ascii="Times New Roman" w:hAnsi="Times New Roman" w:cs="Times New Roman"/>
          <w:i/>
          <w:color w:val="000000"/>
          <w:sz w:val="28"/>
          <w:szCs w:val="28"/>
          <w:shd w:val="clear" w:color="auto" w:fill="F9F9F9"/>
        </w:rPr>
        <w:t>Друга фаза</w:t>
      </w:r>
      <w:r w:rsidRPr="00CC5BCB">
        <w:rPr>
          <w:rFonts w:ascii="Times New Roman" w:hAnsi="Times New Roman" w:cs="Times New Roman"/>
          <w:color w:val="000000"/>
          <w:sz w:val="28"/>
          <w:szCs w:val="28"/>
          <w:shd w:val="clear" w:color="auto" w:fill="F9F9F9"/>
        </w:rPr>
        <w:t xml:space="preserve"> розвитку культури спіруліни розпочинається через 40–48 годин і є початком активного фотосинтезу з виділенням кисню. Кількість клітин зростає і це вимагає підвищення інтенсивності освітлення поверхні ванн. Протягом другої фази освітлення забезпечується 6-ма лампами ЛБ, що збільшує освітленість до 2000 люксів. </w:t>
      </w:r>
    </w:p>
    <w:p w:rsidR="005F2782" w:rsidRPr="00CC5BCB" w:rsidRDefault="005F2782" w:rsidP="004F5AFB">
      <w:pPr>
        <w:spacing w:after="0"/>
        <w:ind w:firstLine="709"/>
        <w:jc w:val="both"/>
        <w:rPr>
          <w:rFonts w:ascii="Times New Roman" w:hAnsi="Times New Roman" w:cs="Times New Roman"/>
          <w:color w:val="000000"/>
          <w:sz w:val="28"/>
          <w:szCs w:val="28"/>
          <w:shd w:val="clear" w:color="auto" w:fill="F9F9F9"/>
        </w:rPr>
      </w:pPr>
      <w:r w:rsidRPr="00C676BF">
        <w:rPr>
          <w:rFonts w:ascii="Times New Roman" w:hAnsi="Times New Roman" w:cs="Times New Roman"/>
          <w:i/>
          <w:color w:val="000000"/>
          <w:sz w:val="28"/>
          <w:szCs w:val="28"/>
          <w:shd w:val="clear" w:color="auto" w:fill="F9F9F9"/>
        </w:rPr>
        <w:t>Третя фаза</w:t>
      </w:r>
      <w:r w:rsidRPr="00CC5BCB">
        <w:rPr>
          <w:rFonts w:ascii="Times New Roman" w:hAnsi="Times New Roman" w:cs="Times New Roman"/>
          <w:color w:val="000000"/>
          <w:sz w:val="28"/>
          <w:szCs w:val="28"/>
          <w:shd w:val="clear" w:color="auto" w:fill="F9F9F9"/>
        </w:rPr>
        <w:t xml:space="preserve"> пов’язана з виходом за активністю нарощування культури на біологічне плато. У цей період відбувається сепарація клітин на важкі, з вищою питомою вагою від живильного середовища, та легкі клітини, які мають високу фотосинтетичну активність. Ці клітини локалізуються в поверхневому шарі лотків за рахунок вивільнення в процесі фотосинтезу бульбашок кисню, які підтримують їх плавучість і поновлюються за рахунок інтенсивного споживання вуглецю. Ця фаза теж потребує активного освітлення для підтримання синтетичних процесів на високому рівні. У цей період на освітлення поверхні працює 9 люмінесцентних ламп, які створюють загальну освітленість на рівні 3000–3200 люксів. </w:t>
      </w:r>
    </w:p>
    <w:p w:rsidR="00C676BF" w:rsidRDefault="005F2782" w:rsidP="00C676BF">
      <w:pPr>
        <w:spacing w:after="0"/>
        <w:ind w:firstLine="709"/>
        <w:jc w:val="both"/>
        <w:rPr>
          <w:rFonts w:ascii="Times New Roman" w:hAnsi="Times New Roman" w:cs="Times New Roman"/>
          <w:color w:val="000000"/>
          <w:sz w:val="28"/>
          <w:szCs w:val="28"/>
          <w:shd w:val="clear" w:color="auto" w:fill="F9F9F9"/>
        </w:rPr>
      </w:pPr>
      <w:r w:rsidRPr="00832FDA">
        <w:rPr>
          <w:rFonts w:ascii="Times New Roman" w:hAnsi="Times New Roman" w:cs="Times New Roman"/>
          <w:i/>
          <w:color w:val="000000"/>
          <w:sz w:val="28"/>
          <w:szCs w:val="28"/>
          <w:shd w:val="clear" w:color="auto" w:fill="F9F9F9"/>
        </w:rPr>
        <w:t>Четверта фаза</w:t>
      </w:r>
      <w:r w:rsidRPr="00CC5BCB">
        <w:rPr>
          <w:rFonts w:ascii="Times New Roman" w:hAnsi="Times New Roman" w:cs="Times New Roman"/>
          <w:color w:val="000000"/>
          <w:sz w:val="28"/>
          <w:szCs w:val="28"/>
          <w:shd w:val="clear" w:color="auto" w:fill="F9F9F9"/>
        </w:rPr>
        <w:t xml:space="preserve"> технологічного процесу пов’язана з початком старіння культури. Під дією активних фотосинтетичних процесів значна кількість необхідних для життєдіяльності речовин використана на синтетичні процеси. А в самому середовищі накопичується значна кількість метаболітів, які </w:t>
      </w:r>
      <w:r w:rsidRPr="00CC5BCB">
        <w:rPr>
          <w:rFonts w:ascii="Times New Roman" w:hAnsi="Times New Roman" w:cs="Times New Roman"/>
          <w:color w:val="000000"/>
          <w:sz w:val="28"/>
          <w:szCs w:val="28"/>
          <w:shd w:val="clear" w:color="auto" w:fill="F9F9F9"/>
        </w:rPr>
        <w:lastRenderedPageBreak/>
        <w:t>розпочинають гальмувати процеси фотосинтезу та створюють відповідну напругу в обміні. Для підвищення активного фотосинтезу виникає необхідність додаткового введення свіжого живильного середовища та підвищення інтенсивності освітлення. У цей час використовуються усі 12 ламп, що забезпечує освітленість на рівні 4200 люксів.</w:t>
      </w:r>
    </w:p>
    <w:p w:rsidR="005F2782" w:rsidRPr="00C676BF" w:rsidRDefault="005F2782" w:rsidP="00C676BF">
      <w:pPr>
        <w:spacing w:after="0"/>
        <w:ind w:firstLine="709"/>
        <w:jc w:val="both"/>
        <w:rPr>
          <w:rFonts w:ascii="Times New Roman" w:hAnsi="Times New Roman" w:cs="Times New Roman"/>
          <w:color w:val="000000"/>
          <w:sz w:val="28"/>
          <w:szCs w:val="28"/>
          <w:shd w:val="clear" w:color="auto" w:fill="F9F9F9"/>
        </w:rPr>
      </w:pPr>
      <w:r w:rsidRPr="00C676BF">
        <w:rPr>
          <w:rFonts w:ascii="Times New Roman" w:hAnsi="Times New Roman" w:cs="Times New Roman"/>
          <w:color w:val="000000"/>
          <w:sz w:val="28"/>
          <w:szCs w:val="28"/>
          <w:shd w:val="clear" w:color="auto" w:fill="F9F9F9"/>
        </w:rPr>
        <w:t>Інтенсифікувати процеси фотосинтезу у спіруліни під час культивування її в багатоповерхових ваннах можна за допомогою активного перемішування суспензії. Це створює умови, за яких частина променів буде поглинатися фотоактивними центрами багатьох клітин, котрі розміщуються в різних рідинних шарах і безліч разів будуть підніматися до поверхні рідини.Перемішування проводиться за допомогою мішалок в 23 оберти за хвилину. Примусове циркулювання рідини забезпечує піднімання з осаду клітин, які мають більші розміри, і створює умови для кращого їх живлення, розчинення мінеральних солей та виведення метаболітів з безпосередньої зони життєдіяльності окремих клітин. Створює також приблизно рівний температурний режим для всіх клітин, які знаходяться в одному лотку.</w:t>
      </w:r>
    </w:p>
    <w:p w:rsidR="005F2782" w:rsidRPr="00CC5BCB" w:rsidRDefault="005F2782" w:rsidP="00770E15">
      <w:pPr>
        <w:tabs>
          <w:tab w:val="left" w:pos="3611"/>
          <w:tab w:val="center" w:pos="5599"/>
        </w:tabs>
        <w:spacing w:after="0"/>
        <w:ind w:firstLine="709"/>
        <w:jc w:val="both"/>
        <w:rPr>
          <w:rFonts w:ascii="Times New Roman" w:hAnsi="Times New Roman" w:cs="Times New Roman"/>
          <w:color w:val="000000"/>
          <w:sz w:val="28"/>
          <w:szCs w:val="28"/>
        </w:rPr>
      </w:pPr>
      <w:r w:rsidRPr="00CC5BCB">
        <w:rPr>
          <w:rFonts w:ascii="Times New Roman" w:hAnsi="Times New Roman" w:cs="Times New Roman"/>
          <w:b/>
          <w:sz w:val="28"/>
          <w:szCs w:val="28"/>
        </w:rPr>
        <w:t>Принцип роботи закритих культиваторів</w:t>
      </w:r>
      <w:r w:rsidR="004F5AFB" w:rsidRPr="00CC5BCB">
        <w:rPr>
          <w:rFonts w:ascii="Times New Roman" w:hAnsi="Times New Roman" w:cs="Times New Roman"/>
          <w:b/>
          <w:sz w:val="28"/>
          <w:szCs w:val="28"/>
        </w:rPr>
        <w:t xml:space="preserve">. </w:t>
      </w:r>
      <w:r w:rsidR="00770E15">
        <w:rPr>
          <w:rFonts w:ascii="Times New Roman" w:hAnsi="Times New Roman" w:cs="Times New Roman"/>
          <w:sz w:val="28"/>
          <w:szCs w:val="28"/>
        </w:rPr>
        <w:t xml:space="preserve">Фотореактори закритого типу </w:t>
      </w:r>
      <w:r w:rsidRPr="00CC5BCB">
        <w:rPr>
          <w:rStyle w:val="fontstyle15"/>
          <w:rFonts w:ascii="Times New Roman" w:hAnsi="Times New Roman"/>
          <w:color w:val="000000"/>
          <w:sz w:val="28"/>
          <w:szCs w:val="28"/>
        </w:rPr>
        <w:t xml:space="preserve">використовується для культивування спіруліни </w:t>
      </w:r>
      <w:r w:rsidR="00770E15">
        <w:rPr>
          <w:rStyle w:val="fontstyle15"/>
          <w:rFonts w:ascii="Times New Roman" w:hAnsi="Times New Roman"/>
          <w:color w:val="000000"/>
          <w:sz w:val="28"/>
          <w:szCs w:val="28"/>
        </w:rPr>
        <w:t xml:space="preserve">у скляних чи пластикових трубах, що </w:t>
      </w:r>
      <w:r w:rsidRPr="00CC5BCB">
        <w:rPr>
          <w:rStyle w:val="fontstyle15"/>
          <w:rFonts w:ascii="Times New Roman" w:hAnsi="Times New Roman"/>
          <w:color w:val="000000"/>
          <w:sz w:val="28"/>
          <w:szCs w:val="28"/>
        </w:rPr>
        <w:t>дає змогу здійснювати процес культивування без неконтрольованого лімітування, збільшувати масштабність за допомогою послідовного з'єднання трубчастих змійовикових елементів, максимальний розмір яких залежить від питомої швидкості росту культури.До переваг такої конструкції реактора можна віднести також можливість очищення внутрішніх стінок змійовика від обростання культурою за допомогою поролонових пижів.</w:t>
      </w:r>
    </w:p>
    <w:p w:rsidR="00CC5BCB" w:rsidRPr="00CC5BCB" w:rsidRDefault="005F2782" w:rsidP="00770E15">
      <w:pPr>
        <w:pStyle w:val="style4"/>
        <w:spacing w:before="0" w:beforeAutospacing="0" w:after="0" w:afterAutospacing="0" w:line="276" w:lineRule="auto"/>
        <w:ind w:firstLine="709"/>
        <w:jc w:val="both"/>
        <w:rPr>
          <w:rStyle w:val="fontstyle15"/>
          <w:color w:val="000000"/>
          <w:sz w:val="28"/>
          <w:szCs w:val="28"/>
        </w:rPr>
      </w:pPr>
      <w:r w:rsidRPr="00CC5BCB">
        <w:rPr>
          <w:rStyle w:val="fontstyle15"/>
          <w:color w:val="000000"/>
          <w:sz w:val="28"/>
          <w:szCs w:val="28"/>
        </w:rPr>
        <w:t xml:space="preserve">Беручи до уваги той факт, що </w:t>
      </w:r>
      <w:proofErr w:type="gramStart"/>
      <w:r w:rsidRPr="00CC5BCB">
        <w:rPr>
          <w:rStyle w:val="fontstyle15"/>
          <w:color w:val="000000"/>
          <w:sz w:val="28"/>
          <w:szCs w:val="28"/>
        </w:rPr>
        <w:t>св</w:t>
      </w:r>
      <w:proofErr w:type="gramEnd"/>
      <w:r w:rsidRPr="00CC5BCB">
        <w:rPr>
          <w:rStyle w:val="fontstyle15"/>
          <w:color w:val="000000"/>
          <w:sz w:val="28"/>
          <w:szCs w:val="28"/>
        </w:rPr>
        <w:t>ітло, яке є джерелом енергії для фотосинтезу, має бути постійно доступним його рецепторам у клітинах мікроводоростей, доцільно конструювати плоску поверхню реактора зверненою до світла. Для цього зменшується діаметр труб бі</w:t>
      </w:r>
      <w:r w:rsidR="00770E15">
        <w:rPr>
          <w:rStyle w:val="fontstyle15"/>
          <w:color w:val="000000"/>
          <w:sz w:val="28"/>
          <w:szCs w:val="28"/>
        </w:rPr>
        <w:t>ореакторів трубчастого типу</w:t>
      </w:r>
      <w:r w:rsidRPr="00CC5BCB">
        <w:rPr>
          <w:rStyle w:val="fontstyle15"/>
          <w:color w:val="000000"/>
          <w:sz w:val="28"/>
          <w:szCs w:val="28"/>
        </w:rPr>
        <w:t>або ств</w:t>
      </w:r>
      <w:r w:rsidR="00770E15">
        <w:rPr>
          <w:rStyle w:val="fontstyle15"/>
          <w:color w:val="000000"/>
          <w:sz w:val="28"/>
          <w:szCs w:val="28"/>
        </w:rPr>
        <w:t>орюються плоскі конфігурації</w:t>
      </w:r>
      <w:r w:rsidR="00770E15">
        <w:rPr>
          <w:rStyle w:val="fontstyle15"/>
          <w:color w:val="000000"/>
          <w:sz w:val="28"/>
          <w:szCs w:val="28"/>
          <w:lang w:val="uk-UA"/>
        </w:rPr>
        <w:t xml:space="preserve">. </w:t>
      </w:r>
      <w:r w:rsidRPr="00760F29">
        <w:rPr>
          <w:rStyle w:val="fontstyle15"/>
          <w:color w:val="000000"/>
          <w:sz w:val="28"/>
          <w:szCs w:val="28"/>
          <w:lang w:val="uk-UA"/>
        </w:rPr>
        <w:t>Порівняно з трубчастими фото</w:t>
      </w:r>
      <w:r w:rsidR="00CC5BCB" w:rsidRPr="00760F29">
        <w:rPr>
          <w:rStyle w:val="fontstyle15"/>
          <w:color w:val="000000"/>
          <w:sz w:val="28"/>
          <w:szCs w:val="28"/>
          <w:lang w:val="uk-UA"/>
        </w:rPr>
        <w:t>біореакторами реактори площинно</w:t>
      </w:r>
      <w:r w:rsidRPr="00760F29">
        <w:rPr>
          <w:rStyle w:val="fontstyle15"/>
          <w:color w:val="000000"/>
          <w:sz w:val="28"/>
          <w:szCs w:val="28"/>
          <w:lang w:val="uk-UA"/>
        </w:rPr>
        <w:t xml:space="preserve">го типу компактніші і мають вище відношення поверхні до об'єму, що забезпечує краще використання </w:t>
      </w:r>
      <w:proofErr w:type="gramStart"/>
      <w:r w:rsidRPr="00760F29">
        <w:rPr>
          <w:rStyle w:val="fontstyle15"/>
          <w:color w:val="000000"/>
          <w:sz w:val="28"/>
          <w:szCs w:val="28"/>
          <w:lang w:val="uk-UA"/>
        </w:rPr>
        <w:t>св</w:t>
      </w:r>
      <w:proofErr w:type="gramEnd"/>
      <w:r w:rsidRPr="00760F29">
        <w:rPr>
          <w:rStyle w:val="fontstyle15"/>
          <w:color w:val="000000"/>
          <w:sz w:val="28"/>
          <w:szCs w:val="28"/>
          <w:lang w:val="uk-UA"/>
        </w:rPr>
        <w:t xml:space="preserve">ітлової енергії. </w:t>
      </w:r>
      <w:r w:rsidRPr="00CC5BCB">
        <w:rPr>
          <w:rStyle w:val="fontstyle15"/>
          <w:color w:val="000000"/>
          <w:sz w:val="28"/>
          <w:szCs w:val="28"/>
        </w:rPr>
        <w:t>Вони також дають змогу досягти високої продуктивності</w:t>
      </w:r>
      <w:r w:rsidR="00CC5BCB" w:rsidRPr="00CC5BCB">
        <w:rPr>
          <w:rStyle w:val="fontstyle15"/>
          <w:color w:val="000000"/>
          <w:sz w:val="28"/>
          <w:szCs w:val="28"/>
        </w:rPr>
        <w:t xml:space="preserve"> біомаси і стерильності. </w:t>
      </w:r>
    </w:p>
    <w:p w:rsidR="005F2782" w:rsidRPr="00CC5BCB" w:rsidRDefault="00CC5BCB" w:rsidP="00A0703F">
      <w:pPr>
        <w:shd w:val="clear" w:color="auto" w:fill="FFFFFF"/>
        <w:spacing w:after="0"/>
        <w:ind w:firstLine="851"/>
        <w:jc w:val="both"/>
        <w:rPr>
          <w:rFonts w:ascii="Times New Roman" w:hAnsi="Times New Roman" w:cs="Times New Roman"/>
          <w:color w:val="000000"/>
          <w:sz w:val="28"/>
          <w:szCs w:val="28"/>
        </w:rPr>
      </w:pPr>
      <w:r w:rsidRPr="00CC5BCB">
        <w:rPr>
          <w:rStyle w:val="fontstyle15"/>
          <w:rFonts w:ascii="Times New Roman" w:hAnsi="Times New Roman"/>
          <w:color w:val="000000"/>
          <w:sz w:val="28"/>
          <w:szCs w:val="28"/>
        </w:rPr>
        <w:t xml:space="preserve">Вертикальний площинний фото реактор </w:t>
      </w:r>
      <w:r w:rsidR="005F2782" w:rsidRPr="00CC5BCB">
        <w:rPr>
          <w:rStyle w:val="fontstyle15"/>
          <w:rFonts w:ascii="Times New Roman" w:hAnsi="Times New Roman"/>
          <w:color w:val="000000"/>
          <w:sz w:val="28"/>
          <w:szCs w:val="28"/>
        </w:rPr>
        <w:t xml:space="preserve">закритого типу. Реактор влаштовано у вигляді змійовика, у якому середовище повністю рециркулює за допомогою </w:t>
      </w:r>
      <w:r w:rsidR="005F2782" w:rsidRPr="00CC5BCB">
        <w:rPr>
          <w:rStyle w:val="fontstyle15"/>
          <w:rFonts w:ascii="Times New Roman" w:hAnsi="Times New Roman"/>
          <w:b/>
          <w:color w:val="000000"/>
          <w:sz w:val="28"/>
          <w:szCs w:val="28"/>
        </w:rPr>
        <w:t>аерліфта</w:t>
      </w:r>
      <w:r w:rsidR="005F2782" w:rsidRPr="00CC5BCB">
        <w:rPr>
          <w:rStyle w:val="fontstyle15"/>
          <w:rFonts w:ascii="Times New Roman" w:hAnsi="Times New Roman"/>
          <w:color w:val="000000"/>
          <w:sz w:val="28"/>
          <w:szCs w:val="28"/>
        </w:rPr>
        <w:t>, постачання С</w:t>
      </w:r>
      <w:r w:rsidR="00832FDA">
        <w:rPr>
          <w:rStyle w:val="fontstyle15"/>
          <w:rFonts w:ascii="Times New Roman" w:hAnsi="Times New Roman"/>
          <w:color w:val="000000"/>
          <w:sz w:val="28"/>
          <w:szCs w:val="28"/>
        </w:rPr>
        <w:t>О</w:t>
      </w:r>
      <w:r w:rsidR="005F2782" w:rsidRPr="00832FDA">
        <w:rPr>
          <w:rStyle w:val="fontstyle15"/>
          <w:rFonts w:ascii="Times New Roman" w:hAnsi="Times New Roman"/>
          <w:color w:val="000000"/>
          <w:sz w:val="28"/>
          <w:szCs w:val="28"/>
          <w:vertAlign w:val="subscript"/>
        </w:rPr>
        <w:t>2</w:t>
      </w:r>
      <w:r w:rsidR="005F2782" w:rsidRPr="00CC5BCB">
        <w:rPr>
          <w:rStyle w:val="fontstyle15"/>
          <w:rFonts w:ascii="Times New Roman" w:hAnsi="Times New Roman"/>
          <w:color w:val="000000"/>
          <w:sz w:val="28"/>
          <w:szCs w:val="28"/>
        </w:rPr>
        <w:t xml:space="preserve"> помірне і відбувається під час </w:t>
      </w:r>
      <w:r w:rsidR="005F2782" w:rsidRPr="00CC5BCB">
        <w:rPr>
          <w:rStyle w:val="fontstyle15"/>
          <w:rFonts w:ascii="Times New Roman" w:hAnsi="Times New Roman"/>
          <w:b/>
          <w:color w:val="000000"/>
          <w:sz w:val="28"/>
          <w:szCs w:val="28"/>
        </w:rPr>
        <w:t>барботажу</w:t>
      </w:r>
      <w:r w:rsidR="005F2782" w:rsidRPr="00CC5BCB">
        <w:rPr>
          <w:rStyle w:val="fontstyle15"/>
          <w:rFonts w:ascii="Times New Roman" w:hAnsi="Times New Roman"/>
          <w:color w:val="000000"/>
          <w:sz w:val="28"/>
          <w:szCs w:val="28"/>
        </w:rPr>
        <w:t xml:space="preserve"> газоповітряною сумішшю</w:t>
      </w:r>
      <w:r w:rsidR="00A0703F" w:rsidRPr="00CC5BCB">
        <w:rPr>
          <w:rStyle w:val="fontstyle15"/>
          <w:rFonts w:ascii="Times New Roman" w:hAnsi="Times New Roman"/>
          <w:color w:val="000000"/>
          <w:sz w:val="28"/>
          <w:szCs w:val="28"/>
        </w:rPr>
        <w:t xml:space="preserve">. </w:t>
      </w:r>
      <w:r w:rsidR="005F2782" w:rsidRPr="00CC5BCB">
        <w:rPr>
          <w:rStyle w:val="fontstyle15"/>
          <w:rFonts w:ascii="Times New Roman" w:hAnsi="Times New Roman"/>
          <w:color w:val="000000"/>
          <w:sz w:val="28"/>
          <w:szCs w:val="28"/>
        </w:rPr>
        <w:t xml:space="preserve">Установка пристосована для розміщення у закритих напівпідвальних термостатованих приміщеннях. У </w:t>
      </w:r>
      <w:r w:rsidR="005F2782" w:rsidRPr="00CC5BCB">
        <w:rPr>
          <w:rStyle w:val="fontstyle15"/>
          <w:rFonts w:ascii="Times New Roman" w:hAnsi="Times New Roman"/>
          <w:color w:val="000000"/>
          <w:sz w:val="28"/>
          <w:szCs w:val="28"/>
        </w:rPr>
        <w:lastRenderedPageBreak/>
        <w:t>разі розміщенні на відкритому повітрі установка використовує сонячну радіацію. Реактор складається з трьох основних частин: плоскої структурованої порожн</w:t>
      </w:r>
      <w:r w:rsidR="00832FDA">
        <w:rPr>
          <w:rStyle w:val="fontstyle15"/>
          <w:rFonts w:ascii="Times New Roman" w:hAnsi="Times New Roman"/>
          <w:color w:val="000000"/>
          <w:sz w:val="28"/>
          <w:szCs w:val="28"/>
        </w:rPr>
        <w:t xml:space="preserve">истої конструкції, товщина якої 10 – 20 </w:t>
      </w:r>
      <w:r w:rsidR="005F2782" w:rsidRPr="00CC5BCB">
        <w:rPr>
          <w:rStyle w:val="fontstyle15"/>
          <w:rFonts w:ascii="Times New Roman" w:hAnsi="Times New Roman"/>
          <w:color w:val="000000"/>
          <w:sz w:val="28"/>
          <w:szCs w:val="28"/>
        </w:rPr>
        <w:t>мм, системи розподілення газоповітряної суміші для аерліфта та системи відведення повітря.</w:t>
      </w:r>
    </w:p>
    <w:p w:rsidR="005F2782" w:rsidRPr="00760F29" w:rsidRDefault="005F2782" w:rsidP="00770E15">
      <w:pPr>
        <w:pStyle w:val="style2"/>
        <w:spacing w:before="0" w:beforeAutospacing="0" w:after="0" w:afterAutospacing="0" w:line="276" w:lineRule="auto"/>
        <w:ind w:firstLine="709"/>
        <w:jc w:val="both"/>
        <w:rPr>
          <w:rStyle w:val="fontstyle15"/>
          <w:color w:val="000000"/>
          <w:sz w:val="28"/>
          <w:szCs w:val="28"/>
          <w:lang w:val="uk-UA"/>
        </w:rPr>
      </w:pPr>
      <w:r w:rsidRPr="00CC5BCB">
        <w:rPr>
          <w:rStyle w:val="fontstyle15"/>
          <w:color w:val="000000"/>
          <w:sz w:val="28"/>
          <w:szCs w:val="28"/>
        </w:rPr>
        <w:t xml:space="preserve">Кожна порожниста конструкція являє собою систему плоских посудин, що утворюють плоску </w:t>
      </w:r>
      <w:proofErr w:type="gramStart"/>
      <w:r w:rsidRPr="00CC5BCB">
        <w:rPr>
          <w:rStyle w:val="fontstyle15"/>
          <w:color w:val="000000"/>
          <w:sz w:val="28"/>
          <w:szCs w:val="28"/>
        </w:rPr>
        <w:t>ст</w:t>
      </w:r>
      <w:proofErr w:type="gramEnd"/>
      <w:r w:rsidRPr="00CC5BCB">
        <w:rPr>
          <w:rStyle w:val="fontstyle15"/>
          <w:color w:val="000000"/>
          <w:sz w:val="28"/>
          <w:szCs w:val="28"/>
        </w:rPr>
        <w:t xml:space="preserve">інку. Переріз кожної такої посудини, по можливості, має бути близьким до квадрата для створення кращих гідродинамічних показників. Змієподібний варіант потоку суспензії у </w:t>
      </w:r>
      <w:proofErr w:type="gramStart"/>
      <w:r w:rsidRPr="00CC5BCB">
        <w:rPr>
          <w:rStyle w:val="fontstyle15"/>
          <w:color w:val="000000"/>
          <w:sz w:val="28"/>
          <w:szCs w:val="28"/>
        </w:rPr>
        <w:t>ст</w:t>
      </w:r>
      <w:proofErr w:type="gramEnd"/>
      <w:r w:rsidRPr="00CC5BCB">
        <w:rPr>
          <w:rStyle w:val="fontstyle15"/>
          <w:color w:val="000000"/>
          <w:sz w:val="28"/>
          <w:szCs w:val="28"/>
        </w:rPr>
        <w:t>інках вважається найбільш придатним для масштабування фотобіореактора. Важливими технологічними моментами є спосібз'єднання стінок і підтримка потрібної освітленості. Від вибору взаєм</w:t>
      </w:r>
      <w:r w:rsidRPr="00CC5BCB">
        <w:rPr>
          <w:rStyle w:val="fontstyle15"/>
          <w:color w:val="000000"/>
          <w:sz w:val="28"/>
          <w:szCs w:val="28"/>
          <w:lang w:val="uk-UA"/>
        </w:rPr>
        <w:t>н</w:t>
      </w:r>
      <w:r w:rsidRPr="00CC5BCB">
        <w:rPr>
          <w:rStyle w:val="fontstyle15"/>
          <w:color w:val="000000"/>
          <w:sz w:val="28"/>
          <w:szCs w:val="28"/>
        </w:rPr>
        <w:t>ого розташування стінок залежить перемішування, перенасиченість киснем і щільність потоку світла</w:t>
      </w:r>
      <w:proofErr w:type="gramStart"/>
      <w:r w:rsidRPr="00CC5BCB">
        <w:rPr>
          <w:rStyle w:val="fontstyle15"/>
          <w:color w:val="000000"/>
          <w:sz w:val="28"/>
          <w:szCs w:val="28"/>
        </w:rPr>
        <w:t>.</w:t>
      </w:r>
      <w:r w:rsidR="00CC5BCB" w:rsidRPr="00760F29">
        <w:rPr>
          <w:rStyle w:val="fontstyle15"/>
          <w:color w:val="000000"/>
          <w:sz w:val="28"/>
          <w:szCs w:val="28"/>
          <w:lang w:val="uk-UA"/>
        </w:rPr>
        <w:t>П</w:t>
      </w:r>
      <w:proofErr w:type="gramEnd"/>
      <w:r w:rsidRPr="00760F29">
        <w:rPr>
          <w:rStyle w:val="fontstyle15"/>
          <w:color w:val="000000"/>
          <w:sz w:val="28"/>
          <w:szCs w:val="28"/>
          <w:lang w:val="uk-UA"/>
        </w:rPr>
        <w:t>лощинний фотобіореактор має такі значні переваги перед іншими закритими реакторами: зменшена небезпека контамінації, підтримка чистих культур; відтворювані умови культивування, контрольована гідродинаміка, зручна і проста конструкція; висока продуктивність; незначні витрати на споживання електроенергії (перемішування суспензії здійснюється аерліфтом); невелике відношення поверхні до об'єму; немає потреби створювати потужне освітлення; велика освітлена поверхня; можливість масштабування.</w:t>
      </w:r>
    </w:p>
    <w:p w:rsidR="00C676BF" w:rsidRPr="007C1103" w:rsidRDefault="00C676BF" w:rsidP="007C1103">
      <w:pPr>
        <w:spacing w:after="0"/>
        <w:ind w:firstLine="709"/>
        <w:jc w:val="both"/>
        <w:rPr>
          <w:rFonts w:ascii="Times New Roman" w:hAnsi="Times New Roman" w:cs="Times New Roman"/>
          <w:sz w:val="28"/>
          <w:szCs w:val="28"/>
        </w:rPr>
      </w:pPr>
      <w:r w:rsidRPr="0078327E">
        <w:rPr>
          <w:rFonts w:ascii="Times New Roman" w:hAnsi="Times New Roman" w:cs="Times New Roman"/>
          <w:b/>
          <w:sz w:val="28"/>
          <w:szCs w:val="28"/>
        </w:rPr>
        <w:t xml:space="preserve">Приготування середовища для культивування мікроводоростей. </w:t>
      </w:r>
      <w:r w:rsidRPr="007C1103">
        <w:rPr>
          <w:rFonts w:ascii="Times New Roman" w:hAnsi="Times New Roman" w:cs="Times New Roman"/>
          <w:sz w:val="28"/>
          <w:szCs w:val="28"/>
        </w:rPr>
        <w:t>Для культивування зелених водоростей (</w:t>
      </w:r>
      <w:r w:rsidRPr="00832FDA">
        <w:rPr>
          <w:rFonts w:ascii="Times New Roman" w:hAnsi="Times New Roman" w:cs="Times New Roman"/>
          <w:i/>
          <w:sz w:val="28"/>
          <w:szCs w:val="28"/>
        </w:rPr>
        <w:t>Chlorella, Scenedesmus</w:t>
      </w:r>
      <w:r w:rsidRPr="007C1103">
        <w:rPr>
          <w:rFonts w:ascii="Times New Roman" w:hAnsi="Times New Roman" w:cs="Times New Roman"/>
          <w:sz w:val="28"/>
          <w:szCs w:val="28"/>
        </w:rPr>
        <w:t xml:space="preserve">) можна використовувати </w:t>
      </w:r>
      <w:r w:rsidRPr="007C1103">
        <w:rPr>
          <w:rFonts w:ascii="Times New Roman" w:hAnsi="Times New Roman" w:cs="Times New Roman"/>
          <w:b/>
          <w:sz w:val="28"/>
          <w:szCs w:val="28"/>
        </w:rPr>
        <w:t>розчин Кнопа</w:t>
      </w:r>
      <w:r w:rsidRPr="007C1103">
        <w:rPr>
          <w:rFonts w:ascii="Times New Roman" w:hAnsi="Times New Roman" w:cs="Times New Roman"/>
          <w:sz w:val="28"/>
          <w:szCs w:val="28"/>
        </w:rPr>
        <w:t>, який готують таким чином:  до 1 л дистильованої води додають наступні речовини: Ca(NO3)</w:t>
      </w:r>
      <w:r w:rsidRPr="007C1103">
        <w:rPr>
          <w:rFonts w:ascii="Times New Roman" w:hAnsi="Times New Roman" w:cs="Times New Roman"/>
          <w:sz w:val="28"/>
          <w:szCs w:val="28"/>
          <w:vertAlign w:val="subscript"/>
        </w:rPr>
        <w:t>2</w:t>
      </w:r>
      <w:r w:rsidRPr="007C1103">
        <w:rPr>
          <w:rFonts w:ascii="Times New Roman" w:hAnsi="Times New Roman" w:cs="Times New Roman"/>
          <w:sz w:val="28"/>
          <w:szCs w:val="28"/>
        </w:rPr>
        <w:t xml:space="preserve"> – 0,25 г, MgSO</w:t>
      </w:r>
      <w:r w:rsidRPr="007C1103">
        <w:rPr>
          <w:rFonts w:ascii="Times New Roman" w:hAnsi="Times New Roman" w:cs="Times New Roman"/>
          <w:sz w:val="28"/>
          <w:szCs w:val="28"/>
          <w:vertAlign w:val="subscript"/>
        </w:rPr>
        <w:t>4</w:t>
      </w:r>
      <w:r w:rsidRPr="007C1103">
        <w:rPr>
          <w:rFonts w:ascii="Times New Roman" w:hAnsi="Times New Roman" w:cs="Times New Roman"/>
          <w:sz w:val="28"/>
          <w:szCs w:val="28"/>
        </w:rPr>
        <w:t>*7H</w:t>
      </w:r>
      <w:r w:rsidRPr="007C1103">
        <w:rPr>
          <w:rFonts w:ascii="Times New Roman" w:hAnsi="Times New Roman" w:cs="Times New Roman"/>
          <w:sz w:val="28"/>
          <w:szCs w:val="28"/>
          <w:vertAlign w:val="subscript"/>
        </w:rPr>
        <w:t>2</w:t>
      </w:r>
      <w:r w:rsidRPr="007C1103">
        <w:rPr>
          <w:rFonts w:ascii="Times New Roman" w:hAnsi="Times New Roman" w:cs="Times New Roman"/>
          <w:sz w:val="28"/>
          <w:szCs w:val="28"/>
        </w:rPr>
        <w:t>O – 0,06 г, KH</w:t>
      </w:r>
      <w:r w:rsidRPr="007C1103">
        <w:rPr>
          <w:rFonts w:ascii="Times New Roman" w:hAnsi="Times New Roman" w:cs="Times New Roman"/>
          <w:sz w:val="28"/>
          <w:szCs w:val="28"/>
          <w:vertAlign w:val="subscript"/>
        </w:rPr>
        <w:t>2</w:t>
      </w:r>
      <w:r w:rsidRPr="007C1103">
        <w:rPr>
          <w:rFonts w:ascii="Times New Roman" w:hAnsi="Times New Roman" w:cs="Times New Roman"/>
          <w:sz w:val="28"/>
          <w:szCs w:val="28"/>
        </w:rPr>
        <w:t>PO</w:t>
      </w:r>
      <w:r w:rsidRPr="007C1103">
        <w:rPr>
          <w:rFonts w:ascii="Times New Roman" w:hAnsi="Times New Roman" w:cs="Times New Roman"/>
          <w:sz w:val="28"/>
          <w:szCs w:val="28"/>
          <w:vertAlign w:val="subscript"/>
        </w:rPr>
        <w:t>4</w:t>
      </w:r>
      <w:r w:rsidRPr="007C1103">
        <w:rPr>
          <w:rFonts w:ascii="Times New Roman" w:hAnsi="Times New Roman" w:cs="Times New Roman"/>
          <w:sz w:val="28"/>
          <w:szCs w:val="28"/>
        </w:rPr>
        <w:t xml:space="preserve"> – 0,06 г, KCl – 0,08 г, Fe</w:t>
      </w:r>
      <w:r w:rsidRPr="007C1103">
        <w:rPr>
          <w:rFonts w:ascii="Times New Roman" w:hAnsi="Times New Roman" w:cs="Times New Roman"/>
          <w:sz w:val="28"/>
          <w:szCs w:val="28"/>
          <w:vertAlign w:val="subscript"/>
        </w:rPr>
        <w:t>2</w:t>
      </w:r>
      <w:r w:rsidRPr="007C1103">
        <w:rPr>
          <w:rFonts w:ascii="Times New Roman" w:hAnsi="Times New Roman" w:cs="Times New Roman"/>
          <w:sz w:val="28"/>
          <w:szCs w:val="28"/>
        </w:rPr>
        <w:t>Cl</w:t>
      </w:r>
      <w:r w:rsidRPr="007C1103">
        <w:rPr>
          <w:rFonts w:ascii="Times New Roman" w:hAnsi="Times New Roman" w:cs="Times New Roman"/>
          <w:sz w:val="28"/>
          <w:szCs w:val="28"/>
          <w:vertAlign w:val="subscript"/>
        </w:rPr>
        <w:t>6</w:t>
      </w:r>
      <w:r w:rsidRPr="007C1103">
        <w:rPr>
          <w:rFonts w:ascii="Times New Roman" w:hAnsi="Times New Roman" w:cs="Times New Roman"/>
          <w:sz w:val="28"/>
          <w:szCs w:val="28"/>
        </w:rPr>
        <w:t xml:space="preserve"> – одна крапля 1% розчину (можна замінити розчином хелатного заліза). </w:t>
      </w:r>
    </w:p>
    <w:p w:rsidR="007C1103" w:rsidRPr="0078327E" w:rsidRDefault="007C1103" w:rsidP="00C676BF">
      <w:pPr>
        <w:pStyle w:val="a3"/>
        <w:spacing w:line="276" w:lineRule="auto"/>
        <w:ind w:left="0" w:firstLine="709"/>
      </w:pPr>
      <w:r w:rsidRPr="007C1103">
        <w:t xml:space="preserve">Кожну речовину розчиняємо окремо у невеликому обсязі води. Наливаємо в мірний посуд приблизно 700-800 мл води, додаємо перший розчин, добре розмішуємо, доливаємо другий, розмішуємо і т.д., поки всі речовини не опиняться в мірній посудині. Тільки після цього доливаємо воду до загального обсягу 1 л. У правильно приготовленому розчині ні утворюватися осад. Не можна розчиняти всі речовини разом або, змішавши концентровані розчини, доливати воду до літра, оскільки це викликає поява осаду солей кальцію, і баланс елементів порушиться. Щоб не допустити появи іржавого осаду, можна замінити хлорид заліза на залізний купорос. Для початку приготуйте концентрований розчин із 1,5 г залізного купоросу та 1,7 г лимонної кислоти. (Лімонна кислота знизить ризик випадання іржавого осаду.) Розчиніть окремо кожну речовину, а потім змішайте обидва </w:t>
      </w:r>
      <w:r w:rsidRPr="007C1103">
        <w:lastRenderedPageBreak/>
        <w:t>розчини, довівши об'єм до 0,5 л. Для приготування поживної суміші додавайте 5 мл цього розчину на 1 л розчину. Кнопа замість хлориду заліза</w:t>
      </w:r>
      <w:r>
        <w:t>.</w:t>
      </w:r>
    </w:p>
    <w:p w:rsidR="00C676BF" w:rsidRDefault="00C676BF" w:rsidP="00C676BF">
      <w:pPr>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Для вирощування синьо-зелених водоростей (</w:t>
      </w:r>
      <w:r w:rsidRPr="00B17FA4">
        <w:rPr>
          <w:rFonts w:ascii="Times New Roman" w:hAnsi="Times New Roman" w:cs="Times New Roman"/>
          <w:i/>
          <w:sz w:val="28"/>
          <w:szCs w:val="28"/>
        </w:rPr>
        <w:t>Spirulina, Botryococcus</w:t>
      </w:r>
      <w:r w:rsidRPr="0078327E">
        <w:rPr>
          <w:rFonts w:ascii="Times New Roman" w:hAnsi="Times New Roman" w:cs="Times New Roman"/>
          <w:sz w:val="28"/>
          <w:szCs w:val="28"/>
        </w:rPr>
        <w:t xml:space="preserve">) рекомендується використовувати </w:t>
      </w:r>
      <w:r w:rsidRPr="0078327E">
        <w:rPr>
          <w:rFonts w:ascii="Times New Roman" w:hAnsi="Times New Roman" w:cs="Times New Roman"/>
          <w:b/>
          <w:sz w:val="28"/>
          <w:szCs w:val="28"/>
        </w:rPr>
        <w:t>розчин Чу–10</w:t>
      </w:r>
      <w:r w:rsidRPr="0078327E">
        <w:rPr>
          <w:rFonts w:ascii="Times New Roman" w:hAnsi="Times New Roman" w:cs="Times New Roman"/>
          <w:sz w:val="28"/>
          <w:szCs w:val="28"/>
        </w:rPr>
        <w:t>: до1 л дистильованої води додають такі речовини: Ca(NO</w:t>
      </w:r>
      <w:r w:rsidRPr="0078327E">
        <w:rPr>
          <w:rFonts w:ascii="Times New Roman" w:hAnsi="Times New Roman" w:cs="Times New Roman"/>
          <w:sz w:val="28"/>
          <w:szCs w:val="28"/>
          <w:vertAlign w:val="subscript"/>
        </w:rPr>
        <w:t>3</w:t>
      </w:r>
      <w:r w:rsidRPr="0078327E">
        <w:rPr>
          <w:rFonts w:ascii="Times New Roman" w:hAnsi="Times New Roman" w:cs="Times New Roman"/>
          <w:sz w:val="28"/>
          <w:szCs w:val="28"/>
        </w:rPr>
        <w:t>)</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 xml:space="preserve"> – 0,04 г, MgSO</w:t>
      </w:r>
      <w:r w:rsidRPr="0078327E">
        <w:rPr>
          <w:rFonts w:ascii="Times New Roman" w:hAnsi="Times New Roman" w:cs="Times New Roman"/>
          <w:sz w:val="28"/>
          <w:szCs w:val="28"/>
          <w:vertAlign w:val="subscript"/>
        </w:rPr>
        <w:t>4</w:t>
      </w:r>
      <w:r w:rsidRPr="0078327E">
        <w:rPr>
          <w:rFonts w:ascii="Times New Roman" w:hAnsi="Times New Roman" w:cs="Times New Roman"/>
          <w:sz w:val="28"/>
          <w:szCs w:val="28"/>
        </w:rPr>
        <w:t>*7H</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O – 0,025 г, KH</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PO</w:t>
      </w:r>
      <w:r w:rsidRPr="0078327E">
        <w:rPr>
          <w:rFonts w:ascii="Times New Roman" w:hAnsi="Times New Roman" w:cs="Times New Roman"/>
          <w:sz w:val="28"/>
          <w:szCs w:val="28"/>
          <w:vertAlign w:val="subscript"/>
        </w:rPr>
        <w:t>4</w:t>
      </w:r>
      <w:r w:rsidRPr="0078327E">
        <w:rPr>
          <w:rFonts w:ascii="Times New Roman" w:hAnsi="Times New Roman" w:cs="Times New Roman"/>
          <w:sz w:val="28"/>
          <w:szCs w:val="28"/>
        </w:rPr>
        <w:t xml:space="preserve"> – 0,01 г, Na</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CO</w:t>
      </w:r>
      <w:r w:rsidRPr="0078327E">
        <w:rPr>
          <w:rFonts w:ascii="Times New Roman" w:hAnsi="Times New Roman" w:cs="Times New Roman"/>
          <w:sz w:val="28"/>
          <w:szCs w:val="28"/>
          <w:vertAlign w:val="subscript"/>
        </w:rPr>
        <w:t>3</w:t>
      </w:r>
      <w:r w:rsidRPr="0078327E">
        <w:rPr>
          <w:rFonts w:ascii="Times New Roman" w:hAnsi="Times New Roman" w:cs="Times New Roman"/>
          <w:sz w:val="28"/>
          <w:szCs w:val="28"/>
        </w:rPr>
        <w:t xml:space="preserve"> – 0,02 г , Na</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SiO</w:t>
      </w:r>
      <w:r w:rsidRPr="0078327E">
        <w:rPr>
          <w:rFonts w:ascii="Times New Roman" w:hAnsi="Times New Roman" w:cs="Times New Roman"/>
          <w:sz w:val="28"/>
          <w:szCs w:val="28"/>
          <w:vertAlign w:val="subscript"/>
        </w:rPr>
        <w:t>3</w:t>
      </w:r>
      <w:r w:rsidRPr="0078327E">
        <w:rPr>
          <w:rFonts w:ascii="Times New Roman" w:hAnsi="Times New Roman" w:cs="Times New Roman"/>
          <w:sz w:val="28"/>
          <w:szCs w:val="28"/>
        </w:rPr>
        <w:t>*9H</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O – 0,025 г, FeCl</w:t>
      </w:r>
      <w:r w:rsidRPr="0078327E">
        <w:rPr>
          <w:rFonts w:ascii="Times New Roman" w:hAnsi="Times New Roman" w:cs="Times New Roman"/>
          <w:sz w:val="28"/>
          <w:szCs w:val="28"/>
          <w:vertAlign w:val="subscript"/>
        </w:rPr>
        <w:t>3</w:t>
      </w:r>
      <w:r w:rsidRPr="0078327E">
        <w:rPr>
          <w:rFonts w:ascii="Times New Roman" w:hAnsi="Times New Roman" w:cs="Times New Roman"/>
          <w:sz w:val="28"/>
          <w:szCs w:val="28"/>
        </w:rPr>
        <w:t>*6Н</w:t>
      </w:r>
      <w:r w:rsidRPr="0078327E">
        <w:rPr>
          <w:rFonts w:ascii="Times New Roman" w:hAnsi="Times New Roman" w:cs="Times New Roman"/>
          <w:sz w:val="28"/>
          <w:szCs w:val="28"/>
          <w:vertAlign w:val="subscript"/>
        </w:rPr>
        <w:t>2</w:t>
      </w:r>
      <w:r w:rsidRPr="0078327E">
        <w:rPr>
          <w:rFonts w:ascii="Times New Roman" w:hAnsi="Times New Roman" w:cs="Times New Roman"/>
          <w:sz w:val="28"/>
          <w:szCs w:val="28"/>
        </w:rPr>
        <w:t>О – 0,0008 г (також можна замінити хелатом заліза). Тривало витримувати водорості без пересіву не рекомендується, так як водорості можуть припинити своє зростання в результаті самоотруєння продуктами життєдіяльності. Ознаками такого пригнічення можуть служити пожовтіння культури, поява білястого відтінку на середовищі та помутніння культурального розчину.</w:t>
      </w:r>
      <w:r w:rsidR="00B17FA4">
        <w:rPr>
          <w:rFonts w:ascii="Times New Roman" w:hAnsi="Times New Roman" w:cs="Times New Roman"/>
          <w:sz w:val="28"/>
          <w:szCs w:val="28"/>
        </w:rPr>
        <w:t xml:space="preserve"> </w:t>
      </w:r>
      <w:r w:rsidRPr="00A63A43">
        <w:rPr>
          <w:rFonts w:ascii="Times New Roman" w:hAnsi="Times New Roman" w:cs="Times New Roman"/>
          <w:sz w:val="28"/>
          <w:szCs w:val="28"/>
        </w:rPr>
        <w:t>Зберегти колекцію водоростей можна на твердих поживних середовищах, де зростання культури уповільнене, тому часті пересівання не потрібні (раз на місяць, а якщо зберігати при слабкому розсіяному світлі при температурі 10–15</w:t>
      </w:r>
      <w:r w:rsidRPr="00A63A43">
        <w:rPr>
          <w:rFonts w:ascii="Times New Roman" w:hAnsi="Times New Roman" w:cs="Times New Roman"/>
          <w:sz w:val="28"/>
          <w:szCs w:val="28"/>
          <w:vertAlign w:val="superscript"/>
        </w:rPr>
        <w:t>0</w:t>
      </w:r>
      <w:r w:rsidRPr="00A63A43">
        <w:rPr>
          <w:rFonts w:ascii="Times New Roman" w:hAnsi="Times New Roman" w:cs="Times New Roman"/>
          <w:sz w:val="28"/>
          <w:szCs w:val="28"/>
        </w:rPr>
        <w:t xml:space="preserve">С, то й раз на два місяці). </w:t>
      </w:r>
    </w:p>
    <w:p w:rsidR="005F2782" w:rsidRPr="0078327E" w:rsidRDefault="005F2782" w:rsidP="00C676BF">
      <w:pPr>
        <w:spacing w:after="0"/>
        <w:jc w:val="both"/>
        <w:rPr>
          <w:rFonts w:ascii="Times New Roman" w:hAnsi="Times New Roman" w:cs="Times New Roman"/>
          <w:b/>
          <w:sz w:val="28"/>
          <w:szCs w:val="28"/>
        </w:rPr>
      </w:pPr>
    </w:p>
    <w:p w:rsidR="00426089" w:rsidRPr="0078327E" w:rsidRDefault="00426089" w:rsidP="00823D1E">
      <w:pPr>
        <w:spacing w:after="0"/>
        <w:rPr>
          <w:rFonts w:ascii="Times New Roman" w:hAnsi="Times New Roman" w:cs="Times New Roman"/>
          <w:b/>
          <w:sz w:val="28"/>
          <w:szCs w:val="28"/>
        </w:rPr>
      </w:pPr>
      <w:r w:rsidRPr="0078327E">
        <w:rPr>
          <w:rFonts w:ascii="Times New Roman" w:hAnsi="Times New Roman" w:cs="Times New Roman"/>
          <w:b/>
          <w:sz w:val="28"/>
          <w:szCs w:val="28"/>
        </w:rPr>
        <w:t>Питання для самоконтролю та самопідготовки</w:t>
      </w:r>
    </w:p>
    <w:p w:rsidR="00426089" w:rsidRPr="00823D1E" w:rsidRDefault="00823D1E" w:rsidP="00C52A24">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426089" w:rsidRPr="00823D1E">
        <w:rPr>
          <w:rFonts w:ascii="Times New Roman" w:hAnsi="Times New Roman" w:cs="Times New Roman"/>
          <w:sz w:val="28"/>
          <w:szCs w:val="28"/>
        </w:rPr>
        <w:t>З якою метою культивують мікроскопічні</w:t>
      </w:r>
      <w:r w:rsidR="00B17FA4">
        <w:rPr>
          <w:rFonts w:ascii="Times New Roman" w:hAnsi="Times New Roman" w:cs="Times New Roman"/>
          <w:sz w:val="28"/>
          <w:szCs w:val="28"/>
        </w:rPr>
        <w:t xml:space="preserve"> </w:t>
      </w:r>
      <w:r w:rsidR="00426089" w:rsidRPr="00823D1E">
        <w:rPr>
          <w:rFonts w:ascii="Times New Roman" w:hAnsi="Times New Roman" w:cs="Times New Roman"/>
          <w:sz w:val="28"/>
          <w:szCs w:val="28"/>
        </w:rPr>
        <w:t>водорості?</w:t>
      </w:r>
    </w:p>
    <w:p w:rsidR="00426089" w:rsidRPr="0078327E" w:rsidRDefault="00823D1E" w:rsidP="00C52A24">
      <w:pPr>
        <w:pStyle w:val="a5"/>
        <w:tabs>
          <w:tab w:val="left" w:pos="1534"/>
          <w:tab w:val="left" w:pos="1535"/>
          <w:tab w:val="left" w:pos="3719"/>
          <w:tab w:val="left" w:pos="4702"/>
          <w:tab w:val="left" w:pos="6049"/>
          <w:tab w:val="left" w:pos="7831"/>
        </w:tabs>
        <w:spacing w:line="276" w:lineRule="auto"/>
        <w:ind w:left="0" w:firstLine="0"/>
        <w:jc w:val="both"/>
        <w:rPr>
          <w:sz w:val="28"/>
          <w:szCs w:val="28"/>
        </w:rPr>
      </w:pPr>
      <w:r>
        <w:rPr>
          <w:sz w:val="28"/>
          <w:szCs w:val="28"/>
        </w:rPr>
        <w:t xml:space="preserve">2. </w:t>
      </w:r>
      <w:r w:rsidR="00770E15">
        <w:rPr>
          <w:sz w:val="28"/>
          <w:szCs w:val="28"/>
        </w:rPr>
        <w:t xml:space="preserve">Представників яких відділів </w:t>
      </w:r>
      <w:r w:rsidR="00426089" w:rsidRPr="0078327E">
        <w:rPr>
          <w:sz w:val="28"/>
          <w:szCs w:val="28"/>
        </w:rPr>
        <w:t>водоростей</w:t>
      </w:r>
      <w:r w:rsidR="00B17FA4">
        <w:rPr>
          <w:sz w:val="28"/>
          <w:szCs w:val="28"/>
        </w:rPr>
        <w:t xml:space="preserve"> </w:t>
      </w:r>
      <w:r w:rsidR="00426089" w:rsidRPr="0078327E">
        <w:rPr>
          <w:spacing w:val="-3"/>
          <w:sz w:val="28"/>
          <w:szCs w:val="28"/>
        </w:rPr>
        <w:t xml:space="preserve">найчастіше </w:t>
      </w:r>
      <w:r w:rsidR="00426089" w:rsidRPr="0078327E">
        <w:rPr>
          <w:sz w:val="28"/>
          <w:szCs w:val="28"/>
        </w:rPr>
        <w:t>використовують для культивування?</w:t>
      </w:r>
    </w:p>
    <w:p w:rsidR="00426089" w:rsidRPr="0078327E" w:rsidRDefault="00823D1E" w:rsidP="00C52A24">
      <w:pPr>
        <w:pStyle w:val="a5"/>
        <w:tabs>
          <w:tab w:val="left" w:pos="1534"/>
          <w:tab w:val="left" w:pos="1535"/>
        </w:tabs>
        <w:spacing w:line="276" w:lineRule="auto"/>
        <w:ind w:left="0" w:firstLine="0"/>
        <w:jc w:val="both"/>
        <w:rPr>
          <w:sz w:val="28"/>
          <w:szCs w:val="28"/>
        </w:rPr>
      </w:pPr>
      <w:r>
        <w:rPr>
          <w:sz w:val="28"/>
          <w:szCs w:val="28"/>
        </w:rPr>
        <w:t xml:space="preserve">3. </w:t>
      </w:r>
      <w:r w:rsidR="00426089" w:rsidRPr="0078327E">
        <w:rPr>
          <w:sz w:val="28"/>
          <w:szCs w:val="28"/>
        </w:rPr>
        <w:t>Принцип роботи відкритих</w:t>
      </w:r>
      <w:r w:rsidR="00B17FA4">
        <w:rPr>
          <w:sz w:val="28"/>
          <w:szCs w:val="28"/>
        </w:rPr>
        <w:t xml:space="preserve"> </w:t>
      </w:r>
      <w:r w:rsidR="00426089" w:rsidRPr="0078327E">
        <w:rPr>
          <w:sz w:val="28"/>
          <w:szCs w:val="28"/>
        </w:rPr>
        <w:t>культиваторів.</w:t>
      </w:r>
    </w:p>
    <w:p w:rsidR="00426089" w:rsidRPr="0078327E" w:rsidRDefault="00823D1E" w:rsidP="00C52A24">
      <w:pPr>
        <w:pStyle w:val="a5"/>
        <w:tabs>
          <w:tab w:val="left" w:pos="1534"/>
          <w:tab w:val="left" w:pos="1535"/>
        </w:tabs>
        <w:spacing w:line="276" w:lineRule="auto"/>
        <w:ind w:left="0" w:firstLine="0"/>
        <w:jc w:val="both"/>
        <w:rPr>
          <w:sz w:val="28"/>
          <w:szCs w:val="28"/>
        </w:rPr>
      </w:pPr>
      <w:r>
        <w:rPr>
          <w:sz w:val="28"/>
          <w:szCs w:val="28"/>
        </w:rPr>
        <w:t xml:space="preserve">4. </w:t>
      </w:r>
      <w:r w:rsidR="00426089" w:rsidRPr="0078327E">
        <w:rPr>
          <w:sz w:val="28"/>
          <w:szCs w:val="28"/>
        </w:rPr>
        <w:t>Принцип роботи закритих</w:t>
      </w:r>
      <w:r w:rsidR="00B17FA4">
        <w:rPr>
          <w:sz w:val="28"/>
          <w:szCs w:val="28"/>
        </w:rPr>
        <w:t xml:space="preserve"> </w:t>
      </w:r>
      <w:r w:rsidR="00426089" w:rsidRPr="0078327E">
        <w:rPr>
          <w:sz w:val="28"/>
          <w:szCs w:val="28"/>
        </w:rPr>
        <w:t>культиваторів.</w:t>
      </w:r>
    </w:p>
    <w:p w:rsidR="00C52A24" w:rsidRDefault="00C52A24" w:rsidP="00C52A24">
      <w:pPr>
        <w:pStyle w:val="a8"/>
        <w:spacing w:before="0" w:beforeAutospacing="0" w:after="0" w:afterAutospacing="0"/>
        <w:rPr>
          <w:color w:val="000000"/>
          <w:sz w:val="27"/>
          <w:szCs w:val="27"/>
        </w:rPr>
      </w:pPr>
      <w:r>
        <w:rPr>
          <w:color w:val="000000"/>
          <w:sz w:val="27"/>
          <w:szCs w:val="27"/>
        </w:rPr>
        <w:t>5. Яка роль водоростей у природі?</w:t>
      </w:r>
    </w:p>
    <w:p w:rsidR="00C52A24" w:rsidRDefault="00C52A24" w:rsidP="00C52A24">
      <w:pPr>
        <w:pStyle w:val="a8"/>
        <w:spacing w:before="0" w:beforeAutospacing="0" w:after="0" w:afterAutospacing="0"/>
        <w:rPr>
          <w:color w:val="000000"/>
          <w:sz w:val="27"/>
          <w:szCs w:val="27"/>
        </w:rPr>
      </w:pPr>
      <w:r>
        <w:rPr>
          <w:color w:val="000000"/>
          <w:sz w:val="27"/>
          <w:szCs w:val="27"/>
        </w:rPr>
        <w:t>6. Які відділи водоростей мають найбільш промислове значення?</w:t>
      </w:r>
    </w:p>
    <w:p w:rsidR="00C52A24" w:rsidRDefault="00C52A24" w:rsidP="00C52A24">
      <w:pPr>
        <w:pStyle w:val="a8"/>
        <w:spacing w:before="0" w:beforeAutospacing="0" w:after="0" w:afterAutospacing="0"/>
        <w:rPr>
          <w:color w:val="000000"/>
          <w:sz w:val="27"/>
          <w:szCs w:val="27"/>
        </w:rPr>
      </w:pPr>
      <w:r>
        <w:rPr>
          <w:color w:val="000000"/>
          <w:sz w:val="27"/>
          <w:szCs w:val="27"/>
        </w:rPr>
        <w:t>7. Опишіть зовнішню будову, місця розповсюдження представників відділу зелених водоростей.</w:t>
      </w:r>
    </w:p>
    <w:p w:rsidR="00C52A24" w:rsidRDefault="00C52A24" w:rsidP="00C52A24">
      <w:pPr>
        <w:pStyle w:val="a8"/>
        <w:spacing w:before="0" w:beforeAutospacing="0" w:after="0" w:afterAutospacing="0"/>
        <w:rPr>
          <w:color w:val="000000"/>
          <w:sz w:val="27"/>
          <w:szCs w:val="27"/>
        </w:rPr>
      </w:pPr>
      <w:r>
        <w:rPr>
          <w:color w:val="000000"/>
          <w:sz w:val="27"/>
          <w:szCs w:val="27"/>
        </w:rPr>
        <w:t>8. В яких галузях знаходять використання зелені водорості?</w:t>
      </w:r>
    </w:p>
    <w:p w:rsidR="00C52A24" w:rsidRDefault="00C52A24" w:rsidP="00C52A24">
      <w:pPr>
        <w:pStyle w:val="a8"/>
        <w:spacing w:before="0" w:beforeAutospacing="0" w:after="0" w:afterAutospacing="0"/>
        <w:rPr>
          <w:color w:val="000000"/>
          <w:sz w:val="27"/>
          <w:szCs w:val="27"/>
        </w:rPr>
      </w:pPr>
      <w:r>
        <w:rPr>
          <w:color w:val="000000"/>
          <w:sz w:val="27"/>
          <w:szCs w:val="27"/>
        </w:rPr>
        <w:t>9. Що собою являє явище «цвітіння води»?</w:t>
      </w:r>
    </w:p>
    <w:p w:rsidR="005F2782" w:rsidRDefault="00C52A24" w:rsidP="00C52A24">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00B313D6">
        <w:rPr>
          <w:rFonts w:ascii="Times New Roman" w:hAnsi="Times New Roman" w:cs="Times New Roman"/>
          <w:sz w:val="28"/>
          <w:szCs w:val="28"/>
        </w:rPr>
        <w:t>Середовище</w:t>
      </w:r>
      <w:r>
        <w:rPr>
          <w:rFonts w:ascii="Times New Roman" w:hAnsi="Times New Roman" w:cs="Times New Roman"/>
          <w:sz w:val="28"/>
          <w:szCs w:val="28"/>
        </w:rPr>
        <w:t xml:space="preserve"> для культивування зелених водоростей.</w:t>
      </w:r>
    </w:p>
    <w:p w:rsidR="00C52A24" w:rsidRPr="0078327E" w:rsidRDefault="00C52A24" w:rsidP="00C52A24">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11. Середовище для культивування синьо-зелених водоростей.</w:t>
      </w:r>
    </w:p>
    <w:p w:rsidR="004C6314" w:rsidRDefault="004C6314" w:rsidP="0078327E">
      <w:pPr>
        <w:pStyle w:val="11"/>
        <w:spacing w:line="276" w:lineRule="auto"/>
        <w:ind w:left="0"/>
        <w:jc w:val="center"/>
      </w:pPr>
    </w:p>
    <w:p w:rsidR="006C5204" w:rsidRPr="004C6314" w:rsidRDefault="006C5204" w:rsidP="0078327E">
      <w:pPr>
        <w:pStyle w:val="11"/>
        <w:spacing w:line="276" w:lineRule="auto"/>
        <w:ind w:left="0"/>
        <w:jc w:val="center"/>
      </w:pPr>
      <w:r w:rsidRPr="004C6314">
        <w:t xml:space="preserve">Тема 2. Культивування </w:t>
      </w:r>
      <w:r w:rsidR="000808F5" w:rsidRPr="004C6314">
        <w:t>інфузорії.</w:t>
      </w:r>
    </w:p>
    <w:p w:rsidR="00E009CC" w:rsidRPr="00823D1E" w:rsidRDefault="00E4388D" w:rsidP="0078327E">
      <w:pPr>
        <w:spacing w:after="0"/>
        <w:ind w:firstLine="709"/>
        <w:jc w:val="both"/>
        <w:rPr>
          <w:rFonts w:ascii="Times New Roman" w:hAnsi="Times New Roman" w:cs="Times New Roman"/>
          <w:i/>
          <w:sz w:val="28"/>
          <w:szCs w:val="28"/>
        </w:rPr>
      </w:pPr>
      <w:r w:rsidRPr="004C6314">
        <w:rPr>
          <w:rFonts w:ascii="Times New Roman" w:hAnsi="Times New Roman" w:cs="Times New Roman"/>
          <w:b/>
          <w:sz w:val="28"/>
          <w:szCs w:val="28"/>
        </w:rPr>
        <w:t>Мета заняття</w:t>
      </w:r>
      <w:r w:rsidRPr="004C6314">
        <w:rPr>
          <w:rFonts w:ascii="Times New Roman" w:hAnsi="Times New Roman" w:cs="Times New Roman"/>
          <w:sz w:val="28"/>
          <w:szCs w:val="28"/>
        </w:rPr>
        <w:t xml:space="preserve">. </w:t>
      </w:r>
      <w:r w:rsidR="00E009CC" w:rsidRPr="00823D1E">
        <w:rPr>
          <w:rFonts w:ascii="Times New Roman" w:hAnsi="Times New Roman" w:cs="Times New Roman"/>
          <w:i/>
          <w:sz w:val="28"/>
          <w:szCs w:val="28"/>
        </w:rPr>
        <w:t>Вивчити технології одержання біомаси інфузорій для використання їх у якості живого корму для личинок риб.</w:t>
      </w:r>
    </w:p>
    <w:p w:rsidR="006C5204" w:rsidRPr="004C6314" w:rsidRDefault="00C85D0F" w:rsidP="0078327E">
      <w:pPr>
        <w:spacing w:after="0"/>
        <w:ind w:firstLine="709"/>
        <w:jc w:val="both"/>
        <w:rPr>
          <w:rFonts w:ascii="Times New Roman" w:hAnsi="Times New Roman" w:cs="Times New Roman"/>
          <w:sz w:val="28"/>
          <w:szCs w:val="28"/>
        </w:rPr>
      </w:pPr>
      <w:r w:rsidRPr="004C6314">
        <w:rPr>
          <w:rFonts w:ascii="Times New Roman" w:hAnsi="Times New Roman" w:cs="Times New Roman"/>
          <w:sz w:val="28"/>
          <w:szCs w:val="28"/>
        </w:rPr>
        <w:t xml:space="preserve">Із </w:t>
      </w:r>
      <w:r w:rsidRPr="004C6314">
        <w:rPr>
          <w:rFonts w:ascii="Times New Roman" w:hAnsi="Times New Roman" w:cs="Times New Roman"/>
          <w:b/>
          <w:bCs/>
          <w:sz w:val="28"/>
          <w:szCs w:val="28"/>
        </w:rPr>
        <w:t xml:space="preserve">найпростіших </w:t>
      </w:r>
      <w:r w:rsidRPr="004C6314">
        <w:rPr>
          <w:rFonts w:ascii="Times New Roman" w:hAnsi="Times New Roman" w:cs="Times New Roman"/>
          <w:sz w:val="28"/>
          <w:szCs w:val="28"/>
        </w:rPr>
        <w:t xml:space="preserve">у штучних умовах масово культивують поширених і високопродуктивних інфузорій, переважно </w:t>
      </w:r>
      <w:r w:rsidRPr="00832FDA">
        <w:rPr>
          <w:rFonts w:ascii="Times New Roman" w:hAnsi="Times New Roman" w:cs="Times New Roman"/>
          <w:i/>
          <w:sz w:val="28"/>
          <w:szCs w:val="28"/>
        </w:rPr>
        <w:t>Paramaecium caudatum</w:t>
      </w:r>
      <w:r w:rsidRPr="004C6314">
        <w:rPr>
          <w:rFonts w:ascii="Times New Roman" w:hAnsi="Times New Roman" w:cs="Times New Roman"/>
          <w:sz w:val="28"/>
          <w:szCs w:val="28"/>
        </w:rPr>
        <w:t>, іноді інші види (</w:t>
      </w:r>
      <w:r w:rsidRPr="00832FDA">
        <w:rPr>
          <w:rFonts w:ascii="Times New Roman" w:hAnsi="Times New Roman" w:cs="Times New Roman"/>
          <w:i/>
          <w:sz w:val="28"/>
          <w:szCs w:val="28"/>
        </w:rPr>
        <w:t>P. bursaria, P. aurelia, Colpoda steine, Stylonichia pustulata</w:t>
      </w:r>
      <w:r w:rsidRPr="004C6314">
        <w:rPr>
          <w:rFonts w:ascii="Times New Roman" w:hAnsi="Times New Roman" w:cs="Times New Roman"/>
          <w:sz w:val="28"/>
          <w:szCs w:val="28"/>
        </w:rPr>
        <w:t>).</w:t>
      </w:r>
    </w:p>
    <w:p w:rsidR="000808F5" w:rsidRPr="00832FDA" w:rsidRDefault="00F72277" w:rsidP="0078327E">
      <w:pPr>
        <w:spacing w:after="0"/>
        <w:rPr>
          <w:rFonts w:ascii="Times New Roman" w:hAnsi="Times New Roman" w:cs="Times New Roman"/>
          <w:b/>
          <w:i/>
          <w:sz w:val="28"/>
          <w:szCs w:val="28"/>
        </w:rPr>
      </w:pPr>
      <w:r w:rsidRPr="00832FDA">
        <w:rPr>
          <w:rFonts w:ascii="Times New Roman" w:hAnsi="Times New Roman" w:cs="Times New Roman"/>
          <w:b/>
          <w:noProof/>
          <w:sz w:val="28"/>
          <w:szCs w:val="28"/>
          <w:lang w:val="ru-RU" w:eastAsia="ru-RU"/>
        </w:rPr>
        <w:lastRenderedPageBreak/>
        <w:drawing>
          <wp:anchor distT="0" distB="0" distL="114300" distR="114300" simplePos="0" relativeHeight="251718656" behindDoc="1" locked="0" layoutInCell="1" allowOverlap="1">
            <wp:simplePos x="0" y="0"/>
            <wp:positionH relativeFrom="column">
              <wp:posOffset>51435</wp:posOffset>
            </wp:positionH>
            <wp:positionV relativeFrom="paragraph">
              <wp:posOffset>34290</wp:posOffset>
            </wp:positionV>
            <wp:extent cx="3196590" cy="2590800"/>
            <wp:effectExtent l="19050" t="0" r="3810" b="0"/>
            <wp:wrapTight wrapText="bothSides">
              <wp:wrapPolygon edited="0">
                <wp:start x="-129" y="0"/>
                <wp:lineTo x="-129" y="21441"/>
                <wp:lineTo x="21626" y="21441"/>
                <wp:lineTo x="21626" y="0"/>
                <wp:lineTo x="-129" y="0"/>
              </wp:wrapPolygon>
            </wp:wrapTight>
            <wp:docPr id="5" name="Рисунок 2"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3" name="Рисунок 2" descr="ÐÐ¾ÑÐ¾Ð¶ÐµÐµ Ð¸Ð·Ð¾Ð±ÑÐ°Ð¶ÐµÐ½Ð¸Ðµ"/>
                    <pic:cNvPicPr/>
                  </pic:nvPicPr>
                  <pic:blipFill>
                    <a:blip r:embed="rId10"/>
                    <a:srcRect/>
                    <a:stretch>
                      <a:fillRect/>
                    </a:stretch>
                  </pic:blipFill>
                  <pic:spPr bwMode="auto">
                    <a:xfrm>
                      <a:off x="0" y="0"/>
                      <a:ext cx="3196590" cy="2590800"/>
                    </a:xfrm>
                    <a:prstGeom prst="rect">
                      <a:avLst/>
                    </a:prstGeom>
                    <a:noFill/>
                    <a:ln w="9525">
                      <a:noFill/>
                      <a:miter lim="800000"/>
                      <a:headEnd/>
                      <a:tailEnd/>
                    </a:ln>
                  </pic:spPr>
                </pic:pic>
              </a:graphicData>
            </a:graphic>
          </wp:anchor>
        </w:drawing>
      </w:r>
      <w:r w:rsidR="00A2024D" w:rsidRPr="00832FDA">
        <w:rPr>
          <w:rFonts w:ascii="Times New Roman" w:hAnsi="Times New Roman" w:cs="Times New Roman"/>
          <w:b/>
          <w:sz w:val="28"/>
          <w:szCs w:val="28"/>
        </w:rPr>
        <w:t>Рис. 2</w:t>
      </w:r>
      <w:r w:rsidR="000808F5" w:rsidRPr="00832FDA">
        <w:rPr>
          <w:rFonts w:ascii="Times New Roman" w:hAnsi="Times New Roman" w:cs="Times New Roman"/>
          <w:b/>
          <w:sz w:val="28"/>
          <w:szCs w:val="28"/>
        </w:rPr>
        <w:t xml:space="preserve">.Інфузорія – </w:t>
      </w:r>
      <w:r w:rsidR="000808F5" w:rsidRPr="00832FDA">
        <w:rPr>
          <w:rFonts w:ascii="Times New Roman" w:hAnsi="Times New Roman" w:cs="Times New Roman"/>
          <w:b/>
          <w:i/>
          <w:sz w:val="28"/>
          <w:szCs w:val="28"/>
        </w:rPr>
        <w:t>Paramecium caudatum</w:t>
      </w:r>
    </w:p>
    <w:p w:rsidR="004C6314" w:rsidRPr="004C6314" w:rsidRDefault="00D70E48" w:rsidP="004C6314">
      <w:pPr>
        <w:tabs>
          <w:tab w:val="left" w:pos="1534"/>
          <w:tab w:val="left" w:pos="1535"/>
        </w:tabs>
        <w:spacing w:after="0"/>
        <w:jc w:val="both"/>
        <w:rPr>
          <w:b/>
          <w:sz w:val="28"/>
          <w:szCs w:val="28"/>
        </w:rPr>
      </w:pPr>
      <w:r w:rsidRPr="004C6314">
        <w:rPr>
          <w:rFonts w:ascii="Times New Roman" w:hAnsi="Times New Roman" w:cs="Times New Roman"/>
          <w:sz w:val="28"/>
          <w:szCs w:val="28"/>
        </w:rPr>
        <w:t>Розводять</w:t>
      </w:r>
      <w:r w:rsidR="00E009CC" w:rsidRPr="004C6314">
        <w:rPr>
          <w:rFonts w:ascii="Times New Roman" w:hAnsi="Times New Roman" w:cs="Times New Roman"/>
          <w:sz w:val="28"/>
          <w:szCs w:val="28"/>
        </w:rPr>
        <w:t xml:space="preserve"> інфузорій для вигодовування молоді риб (мальків і личинок) у перші дні після вилуп</w:t>
      </w:r>
      <w:r w:rsidRPr="004C6314">
        <w:rPr>
          <w:rFonts w:ascii="Times New Roman" w:hAnsi="Times New Roman" w:cs="Times New Roman"/>
          <w:sz w:val="28"/>
          <w:szCs w:val="28"/>
        </w:rPr>
        <w:t>лення</w:t>
      </w:r>
      <w:r w:rsidR="00E009CC" w:rsidRPr="004C6314">
        <w:rPr>
          <w:rFonts w:ascii="Times New Roman" w:hAnsi="Times New Roman" w:cs="Times New Roman"/>
          <w:sz w:val="28"/>
          <w:szCs w:val="28"/>
        </w:rPr>
        <w:t xml:space="preserve"> з ікри. Інфузорій поїдають і мальки </w:t>
      </w:r>
      <w:r w:rsidR="00B313D6" w:rsidRPr="004C6314">
        <w:rPr>
          <w:rFonts w:ascii="Times New Roman" w:hAnsi="Times New Roman" w:cs="Times New Roman"/>
          <w:sz w:val="28"/>
          <w:szCs w:val="28"/>
        </w:rPr>
        <w:t>живо народжених</w:t>
      </w:r>
      <w:r w:rsidR="00E009CC" w:rsidRPr="004C6314">
        <w:rPr>
          <w:rFonts w:ascii="Times New Roman" w:hAnsi="Times New Roman" w:cs="Times New Roman"/>
          <w:sz w:val="28"/>
          <w:szCs w:val="28"/>
        </w:rPr>
        <w:t xml:space="preserve"> риб. </w:t>
      </w:r>
    </w:p>
    <w:p w:rsidR="005F2782" w:rsidRPr="004C6314" w:rsidRDefault="00393A22" w:rsidP="0078327E">
      <w:pPr>
        <w:spacing w:after="0"/>
        <w:jc w:val="both"/>
        <w:rPr>
          <w:rFonts w:ascii="Times New Roman" w:hAnsi="Times New Roman" w:cs="Times New Roman"/>
          <w:b/>
          <w:noProof/>
          <w:sz w:val="28"/>
          <w:szCs w:val="28"/>
        </w:rPr>
      </w:pPr>
      <w:r>
        <w:rPr>
          <w:rFonts w:ascii="Times New Roman" w:hAnsi="Times New Roman" w:cs="Times New Roman"/>
          <w:b/>
          <w:noProof/>
          <w:sz w:val="28"/>
          <w:szCs w:val="28"/>
        </w:rPr>
        <w:t xml:space="preserve">Методи культивування інфузорій. Метод Г.С. </w:t>
      </w:r>
      <w:r w:rsidR="005F2782" w:rsidRPr="004C6314">
        <w:rPr>
          <w:rFonts w:ascii="Times New Roman" w:hAnsi="Times New Roman" w:cs="Times New Roman"/>
          <w:b/>
          <w:noProof/>
          <w:sz w:val="28"/>
          <w:szCs w:val="28"/>
        </w:rPr>
        <w:t>Корнієнко.</w:t>
      </w:r>
    </w:p>
    <w:p w:rsidR="005F2782" w:rsidRPr="004C6314" w:rsidRDefault="005F2782" w:rsidP="0078327E">
      <w:pPr>
        <w:shd w:val="clear" w:color="auto" w:fill="FFFFFF"/>
        <w:spacing w:after="0"/>
        <w:ind w:firstLine="680"/>
        <w:jc w:val="both"/>
        <w:rPr>
          <w:rFonts w:ascii="Times New Roman" w:hAnsi="Times New Roman" w:cs="Times New Roman"/>
          <w:color w:val="000000"/>
          <w:sz w:val="28"/>
          <w:szCs w:val="28"/>
          <w:u w:color="000000"/>
        </w:rPr>
      </w:pPr>
      <w:r w:rsidRPr="004C6314">
        <w:rPr>
          <w:rFonts w:ascii="Times New Roman" w:hAnsi="Times New Roman" w:cs="Times New Roman"/>
          <w:color w:val="000000"/>
          <w:sz w:val="28"/>
          <w:szCs w:val="28"/>
          <w:u w:color="000000"/>
        </w:rPr>
        <w:t xml:space="preserve">Розводять інфузорій у період нерестової кампанії, використовуючи для цього різноманітні чани, баки, ванни, поліетиленові сажалки, невеликі бетонні басейни тощо. Глибина залиття ємкостей профільтрованою водою становить 40-50 см. </w:t>
      </w:r>
      <w:r w:rsidRPr="00832FDA">
        <w:rPr>
          <w:rFonts w:ascii="Times New Roman" w:hAnsi="Times New Roman" w:cs="Times New Roman"/>
          <w:color w:val="000000"/>
          <w:sz w:val="28"/>
          <w:szCs w:val="28"/>
          <w:u w:color="000000"/>
        </w:rPr>
        <w:t xml:space="preserve">Як </w:t>
      </w:r>
      <w:r w:rsidRPr="00832FDA">
        <w:rPr>
          <w:rFonts w:ascii="Times New Roman" w:hAnsi="Times New Roman" w:cs="Times New Roman"/>
          <w:b/>
          <w:color w:val="000000"/>
          <w:sz w:val="28"/>
          <w:szCs w:val="28"/>
          <w:u w:color="000000"/>
        </w:rPr>
        <w:t>поживне середовище</w:t>
      </w:r>
      <w:r w:rsidRPr="004C6314">
        <w:rPr>
          <w:rFonts w:ascii="Times New Roman" w:hAnsi="Times New Roman" w:cs="Times New Roman"/>
          <w:color w:val="000000"/>
          <w:sz w:val="28"/>
          <w:szCs w:val="28"/>
          <w:u w:color="000000"/>
        </w:rPr>
        <w:t xml:space="preserve"> для одержання бактеріального корму для інфузорій використовують </w:t>
      </w:r>
      <w:r w:rsidRPr="004C6314">
        <w:rPr>
          <w:rFonts w:ascii="Times New Roman" w:hAnsi="Times New Roman" w:cs="Times New Roman"/>
          <w:b/>
          <w:color w:val="000000"/>
          <w:sz w:val="28"/>
          <w:szCs w:val="28"/>
          <w:u w:color="000000"/>
        </w:rPr>
        <w:t>сінний відвар,</w:t>
      </w:r>
      <w:r w:rsidRPr="004C6314">
        <w:rPr>
          <w:rFonts w:ascii="Times New Roman" w:hAnsi="Times New Roman" w:cs="Times New Roman"/>
          <w:color w:val="000000"/>
          <w:sz w:val="28"/>
          <w:szCs w:val="28"/>
          <w:u w:color="000000"/>
        </w:rPr>
        <w:t xml:space="preserve"> який готують шляхом залиття кип'ятком сіна з розрахунку 20 г на 1 л води (доводять до кипіння; кип'ятять 5-10 хвилин). За 6-12 годин відвар фільтрують і через 1-2 доби настоювання використовують, розводячи його профільтрованою ставовою водою у 10 разів. На 100-200 л води достатньо 2-3 л сінного відвару з наступним внесенням свіжого сіна з розрахунку 500 г на 100 л води.</w:t>
      </w:r>
    </w:p>
    <w:p w:rsidR="005F2782" w:rsidRPr="004C6314" w:rsidRDefault="005F2782" w:rsidP="0078327E">
      <w:pPr>
        <w:shd w:val="clear" w:color="auto" w:fill="FFFFFF"/>
        <w:spacing w:after="0"/>
        <w:ind w:firstLine="680"/>
        <w:jc w:val="both"/>
        <w:rPr>
          <w:rFonts w:ascii="Times New Roman" w:hAnsi="Times New Roman" w:cs="Times New Roman"/>
          <w:color w:val="000000"/>
          <w:sz w:val="28"/>
          <w:szCs w:val="28"/>
          <w:u w:color="000000"/>
        </w:rPr>
      </w:pPr>
      <w:r w:rsidRPr="004C6314">
        <w:rPr>
          <w:rFonts w:ascii="Times New Roman" w:hAnsi="Times New Roman" w:cs="Times New Roman"/>
          <w:color w:val="000000"/>
          <w:sz w:val="28"/>
          <w:szCs w:val="28"/>
          <w:u w:color="000000"/>
        </w:rPr>
        <w:t>Попередньо маточну культуру інфузорій вирощують у невеликих місткостях (0,2-3 л). Для цього використовують воду та грунт з місцевого ставу. Воду фільтрують через складений вдвічі газ № 72-76 з прошарком із вати. У стакан об'ємом 200 мл вносять невелику кількість грунту, заливають профільтрованою ставовою водою і додають 1-1,5 мл сінного настою. Інтенсивне розмноження інфузорій спостерігається за 3-4 доби. Найпростіших культивують за температури води не менше 15 °С, оптимальні її показники становлять 20-22 °С, водневий показник води (рН) повинен становити 7,2-7,6, окислюваність - 22 мл</w:t>
      </w:r>
      <w:r w:rsidR="00B17FA4">
        <w:rPr>
          <w:rFonts w:ascii="Times New Roman" w:hAnsi="Times New Roman" w:cs="Times New Roman"/>
          <w:color w:val="000000"/>
          <w:sz w:val="28"/>
          <w:szCs w:val="28"/>
          <w:u w:color="000000"/>
        </w:rPr>
        <w:t xml:space="preserve"> </w:t>
      </w:r>
      <w:r w:rsidRPr="004C6314">
        <w:rPr>
          <w:rFonts w:ascii="Times New Roman" w:hAnsi="Times New Roman" w:cs="Times New Roman"/>
          <w:color w:val="000000"/>
          <w:sz w:val="28"/>
          <w:szCs w:val="28"/>
          <w:u w:color="000000"/>
        </w:rPr>
        <w:t>О/л і вище, вміст розчиненого у воді кисню (вранці) - 0,4-0,6 мг/л. Культура дозріває на четверту добу (за 20-22 °С) чи на 9-10 добу (за 18-2</w:t>
      </w:r>
      <w:r w:rsidR="00F738E1">
        <w:rPr>
          <w:rFonts w:ascii="Times New Roman" w:hAnsi="Times New Roman" w:cs="Times New Roman"/>
          <w:color w:val="000000"/>
          <w:sz w:val="28"/>
          <w:szCs w:val="28"/>
          <w:u w:color="000000"/>
        </w:rPr>
        <w:t xml:space="preserve">0 °С).У цей </w:t>
      </w:r>
      <w:r w:rsidRPr="004C6314">
        <w:rPr>
          <w:rFonts w:ascii="Times New Roman" w:hAnsi="Times New Roman" w:cs="Times New Roman"/>
          <w:color w:val="000000"/>
          <w:sz w:val="28"/>
          <w:szCs w:val="28"/>
          <w:u w:color="000000"/>
        </w:rPr>
        <w:t>період  необхідно відібрати половину культури для завантаження і</w:t>
      </w:r>
      <w:r w:rsidR="004C6314">
        <w:rPr>
          <w:rFonts w:ascii="Times New Roman" w:hAnsi="Times New Roman" w:cs="Times New Roman"/>
          <w:color w:val="000000"/>
          <w:sz w:val="28"/>
          <w:szCs w:val="28"/>
          <w:u w:color="000000"/>
        </w:rPr>
        <w:t xml:space="preserve">нших ємностей або годівлі риб. В ємності з інфузоріями, що залишилися, </w:t>
      </w:r>
      <w:r w:rsidR="00F738E1">
        <w:rPr>
          <w:rFonts w:ascii="Times New Roman" w:hAnsi="Times New Roman" w:cs="Times New Roman"/>
          <w:color w:val="000000"/>
          <w:sz w:val="28"/>
          <w:szCs w:val="28"/>
          <w:u w:color="000000"/>
        </w:rPr>
        <w:t>додають</w:t>
      </w:r>
      <w:r w:rsidR="004C6314">
        <w:rPr>
          <w:rFonts w:ascii="Times New Roman" w:hAnsi="Times New Roman" w:cs="Times New Roman"/>
          <w:color w:val="000000"/>
          <w:sz w:val="28"/>
          <w:szCs w:val="28"/>
          <w:u w:color="000000"/>
        </w:rPr>
        <w:t xml:space="preserve"> поживне середовище та воду.</w:t>
      </w:r>
    </w:p>
    <w:p w:rsidR="005F2782" w:rsidRPr="004C6314" w:rsidRDefault="005F2782" w:rsidP="0078327E">
      <w:pPr>
        <w:shd w:val="clear" w:color="auto" w:fill="FFFFFF"/>
        <w:spacing w:after="0"/>
        <w:ind w:firstLine="680"/>
        <w:jc w:val="both"/>
        <w:rPr>
          <w:rFonts w:ascii="Times New Roman" w:hAnsi="Times New Roman" w:cs="Times New Roman"/>
          <w:color w:val="000000"/>
          <w:sz w:val="28"/>
          <w:szCs w:val="28"/>
          <w:u w:color="000000"/>
        </w:rPr>
      </w:pPr>
      <w:r w:rsidRPr="004C6314">
        <w:rPr>
          <w:rFonts w:ascii="Times New Roman" w:hAnsi="Times New Roman" w:cs="Times New Roman"/>
          <w:b/>
          <w:color w:val="000000"/>
          <w:sz w:val="28"/>
          <w:szCs w:val="28"/>
          <w:u w:color="000000"/>
        </w:rPr>
        <w:t xml:space="preserve">Поживним середовищем </w:t>
      </w:r>
      <w:r w:rsidRPr="004C6314">
        <w:rPr>
          <w:rFonts w:ascii="Times New Roman" w:hAnsi="Times New Roman" w:cs="Times New Roman"/>
          <w:color w:val="000000"/>
          <w:sz w:val="28"/>
          <w:szCs w:val="28"/>
          <w:u w:color="000000"/>
        </w:rPr>
        <w:t xml:space="preserve">для культивування інфузорій можуть бути і </w:t>
      </w:r>
      <w:r w:rsidRPr="00823D1E">
        <w:rPr>
          <w:rFonts w:ascii="Times New Roman" w:hAnsi="Times New Roman" w:cs="Times New Roman"/>
          <w:color w:val="000000"/>
          <w:sz w:val="28"/>
          <w:szCs w:val="28"/>
          <w:u w:color="000000"/>
        </w:rPr>
        <w:t>кормові дріжджі</w:t>
      </w:r>
      <w:r w:rsidRPr="004C6314">
        <w:rPr>
          <w:rFonts w:ascii="Times New Roman" w:hAnsi="Times New Roman" w:cs="Times New Roman"/>
          <w:color w:val="000000"/>
          <w:sz w:val="28"/>
          <w:szCs w:val="28"/>
          <w:u w:color="000000"/>
        </w:rPr>
        <w:t xml:space="preserve"> (100 г/м</w:t>
      </w:r>
      <w:r w:rsidRPr="004C6314">
        <w:rPr>
          <w:rFonts w:ascii="Times New Roman" w:hAnsi="Times New Roman" w:cs="Times New Roman"/>
          <w:color w:val="000000"/>
          <w:sz w:val="28"/>
          <w:szCs w:val="28"/>
          <w:u w:color="000000"/>
          <w:vertAlign w:val="superscript"/>
        </w:rPr>
        <w:t>3</w:t>
      </w:r>
      <w:r w:rsidRPr="004C6314">
        <w:rPr>
          <w:rFonts w:ascii="Times New Roman" w:hAnsi="Times New Roman" w:cs="Times New Roman"/>
          <w:color w:val="000000"/>
          <w:sz w:val="28"/>
          <w:szCs w:val="28"/>
          <w:u w:color="000000"/>
        </w:rPr>
        <w:t xml:space="preserve"> або 1 г на 10 л води), але розвиток культури буде гіршим</w:t>
      </w:r>
      <w:r w:rsidR="00832FDA">
        <w:rPr>
          <w:rFonts w:ascii="Times New Roman" w:hAnsi="Times New Roman" w:cs="Times New Roman"/>
          <w:color w:val="000000"/>
          <w:sz w:val="28"/>
          <w:szCs w:val="28"/>
          <w:u w:color="000000"/>
        </w:rPr>
        <w:t xml:space="preserve">. </w:t>
      </w:r>
      <w:r w:rsidRPr="004C6314">
        <w:rPr>
          <w:rFonts w:ascii="Times New Roman" w:hAnsi="Times New Roman" w:cs="Times New Roman"/>
          <w:color w:val="000000"/>
          <w:sz w:val="28"/>
          <w:szCs w:val="28"/>
          <w:u w:color="000000"/>
        </w:rPr>
        <w:t>Годув</w:t>
      </w:r>
      <w:r w:rsidR="00393A22">
        <w:rPr>
          <w:rFonts w:ascii="Times New Roman" w:hAnsi="Times New Roman" w:cs="Times New Roman"/>
          <w:color w:val="000000"/>
          <w:sz w:val="28"/>
          <w:szCs w:val="28"/>
          <w:u w:color="000000"/>
        </w:rPr>
        <w:t xml:space="preserve">ати культуру </w:t>
      </w:r>
      <w:r w:rsidR="004C6314">
        <w:rPr>
          <w:rFonts w:ascii="Times New Roman" w:hAnsi="Times New Roman" w:cs="Times New Roman"/>
          <w:color w:val="000000"/>
          <w:sz w:val="28"/>
          <w:szCs w:val="28"/>
          <w:u w:color="000000"/>
        </w:rPr>
        <w:t>інфузорій можна також</w:t>
      </w:r>
      <w:r w:rsidR="00832FDA">
        <w:rPr>
          <w:rFonts w:ascii="Times New Roman" w:hAnsi="Times New Roman" w:cs="Times New Roman"/>
          <w:color w:val="000000"/>
          <w:sz w:val="28"/>
          <w:szCs w:val="28"/>
          <w:u w:color="000000"/>
        </w:rPr>
        <w:t xml:space="preserve"> використовуючи</w:t>
      </w:r>
      <w:r w:rsidRPr="004C6314">
        <w:rPr>
          <w:rFonts w:ascii="Times New Roman" w:hAnsi="Times New Roman" w:cs="Times New Roman"/>
          <w:color w:val="000000"/>
          <w:sz w:val="28"/>
          <w:szCs w:val="28"/>
          <w:u w:color="000000"/>
        </w:rPr>
        <w:t xml:space="preserve"> сирий яєчний жовток. Для цього необхідно обережно відібрати з</w:t>
      </w:r>
      <w:r w:rsidR="00393A22">
        <w:rPr>
          <w:rFonts w:ascii="Times New Roman" w:hAnsi="Times New Roman" w:cs="Times New Roman"/>
          <w:color w:val="000000"/>
          <w:sz w:val="28"/>
          <w:szCs w:val="28"/>
          <w:u w:color="000000"/>
        </w:rPr>
        <w:t xml:space="preserve">і свіжих курячих </w:t>
      </w:r>
      <w:r w:rsidR="00393A22">
        <w:rPr>
          <w:rFonts w:ascii="Times New Roman" w:hAnsi="Times New Roman" w:cs="Times New Roman"/>
          <w:color w:val="000000"/>
          <w:sz w:val="28"/>
          <w:szCs w:val="28"/>
          <w:u w:color="000000"/>
        </w:rPr>
        <w:lastRenderedPageBreak/>
        <w:t>яєць жовток, розвести його у</w:t>
      </w:r>
      <w:r w:rsidR="00B313D6">
        <w:rPr>
          <w:rFonts w:ascii="Times New Roman" w:hAnsi="Times New Roman" w:cs="Times New Roman"/>
          <w:color w:val="000000"/>
          <w:sz w:val="28"/>
          <w:szCs w:val="28"/>
          <w:u w:color="000000"/>
        </w:rPr>
        <w:t xml:space="preserve"> відповідності 3 </w:t>
      </w:r>
      <w:r w:rsidR="004C6314">
        <w:rPr>
          <w:rFonts w:ascii="Times New Roman" w:hAnsi="Times New Roman" w:cs="Times New Roman"/>
          <w:color w:val="000000"/>
          <w:sz w:val="28"/>
          <w:szCs w:val="28"/>
          <w:u w:color="000000"/>
        </w:rPr>
        <w:t xml:space="preserve">мл жовтка </w:t>
      </w:r>
      <w:r w:rsidRPr="004C6314">
        <w:rPr>
          <w:rFonts w:ascii="Times New Roman" w:hAnsi="Times New Roman" w:cs="Times New Roman"/>
          <w:color w:val="000000"/>
          <w:sz w:val="28"/>
          <w:szCs w:val="28"/>
          <w:u w:color="000000"/>
        </w:rPr>
        <w:t>на</w:t>
      </w:r>
      <w:r w:rsidR="00B313D6">
        <w:rPr>
          <w:rFonts w:ascii="Times New Roman" w:hAnsi="Times New Roman" w:cs="Times New Roman"/>
          <w:color w:val="000000"/>
          <w:sz w:val="28"/>
          <w:szCs w:val="28"/>
          <w:u w:color="000000"/>
        </w:rPr>
        <w:t xml:space="preserve"> 25 </w:t>
      </w:r>
      <w:r w:rsidR="004C6314">
        <w:rPr>
          <w:rFonts w:ascii="Times New Roman" w:hAnsi="Times New Roman" w:cs="Times New Roman"/>
          <w:color w:val="000000"/>
          <w:sz w:val="28"/>
          <w:szCs w:val="28"/>
          <w:u w:color="000000"/>
        </w:rPr>
        <w:t>мл чистої дистильованої води. Отриманим розчином можна годувати</w:t>
      </w:r>
      <w:r w:rsidRPr="004C6314">
        <w:rPr>
          <w:rFonts w:ascii="Times New Roman" w:hAnsi="Times New Roman" w:cs="Times New Roman"/>
          <w:color w:val="000000"/>
          <w:sz w:val="28"/>
          <w:szCs w:val="28"/>
          <w:u w:color="000000"/>
        </w:rPr>
        <w:t xml:space="preserve"> культур</w:t>
      </w:r>
      <w:r w:rsidR="004C6314">
        <w:rPr>
          <w:rFonts w:ascii="Times New Roman" w:hAnsi="Times New Roman" w:cs="Times New Roman"/>
          <w:color w:val="000000"/>
          <w:sz w:val="28"/>
          <w:szCs w:val="28"/>
          <w:u w:color="000000"/>
        </w:rPr>
        <w:t>у інфузорій об’ємом близько 2 л</w:t>
      </w:r>
      <w:r w:rsidRPr="004C6314">
        <w:rPr>
          <w:rFonts w:ascii="Times New Roman" w:hAnsi="Times New Roman" w:cs="Times New Roman"/>
          <w:color w:val="000000"/>
          <w:sz w:val="28"/>
          <w:szCs w:val="28"/>
          <w:u w:color="000000"/>
        </w:rPr>
        <w:t>.</w:t>
      </w:r>
      <w:r w:rsidR="004C6314">
        <w:rPr>
          <w:rFonts w:ascii="Times New Roman" w:hAnsi="Times New Roman" w:cs="Times New Roman"/>
          <w:color w:val="000000"/>
          <w:sz w:val="28"/>
          <w:szCs w:val="28"/>
          <w:u w:color="000000"/>
        </w:rPr>
        <w:t xml:space="preserve"> При </w:t>
      </w:r>
      <w:r w:rsidRPr="004C6314">
        <w:rPr>
          <w:rFonts w:ascii="Times New Roman" w:hAnsi="Times New Roman" w:cs="Times New Roman"/>
          <w:color w:val="000000"/>
          <w:sz w:val="28"/>
          <w:szCs w:val="28"/>
          <w:u w:color="000000"/>
        </w:rPr>
        <w:t>досягненні максимум</w:t>
      </w:r>
      <w:r w:rsidR="004C6314">
        <w:rPr>
          <w:rFonts w:ascii="Times New Roman" w:hAnsi="Times New Roman" w:cs="Times New Roman"/>
          <w:color w:val="000000"/>
          <w:sz w:val="28"/>
          <w:szCs w:val="28"/>
          <w:u w:color="000000"/>
        </w:rPr>
        <w:t xml:space="preserve">у розвитку культури інфузорій з метою її збереження необхідно періодично зливати половину культурального розчину та доливати чистої води. Через </w:t>
      </w:r>
      <w:r w:rsidRPr="004C6314">
        <w:rPr>
          <w:rFonts w:ascii="Times New Roman" w:hAnsi="Times New Roman" w:cs="Times New Roman"/>
          <w:color w:val="000000"/>
          <w:sz w:val="28"/>
          <w:szCs w:val="28"/>
          <w:u w:color="000000"/>
        </w:rPr>
        <w:t>довготривале культивування в розчині накопичуються продукти метаболізму інфузорій, щ</w:t>
      </w:r>
      <w:r w:rsidR="004C6314">
        <w:rPr>
          <w:rFonts w:ascii="Times New Roman" w:hAnsi="Times New Roman" w:cs="Times New Roman"/>
          <w:color w:val="000000"/>
          <w:sz w:val="28"/>
          <w:szCs w:val="28"/>
          <w:u w:color="000000"/>
        </w:rPr>
        <w:t>о призводить до зниження інтенсивності ділення клітин,</w:t>
      </w:r>
      <w:r w:rsidRPr="004C6314">
        <w:rPr>
          <w:rFonts w:ascii="Times New Roman" w:hAnsi="Times New Roman" w:cs="Times New Roman"/>
          <w:color w:val="000000"/>
          <w:sz w:val="28"/>
          <w:szCs w:val="28"/>
          <w:u w:color="000000"/>
        </w:rPr>
        <w:t xml:space="preserve"> зменшення розмірів клітин або навіть до загибелі культури. </w:t>
      </w:r>
    </w:p>
    <w:p w:rsidR="005F2782" w:rsidRPr="004C6314" w:rsidRDefault="00823D1E" w:rsidP="0078327E">
      <w:pPr>
        <w:shd w:val="clear" w:color="auto" w:fill="FFFFFF"/>
        <w:spacing w:after="0"/>
        <w:ind w:firstLine="680"/>
        <w:jc w:val="both"/>
        <w:rPr>
          <w:rFonts w:ascii="Times New Roman" w:hAnsi="Times New Roman" w:cs="Times New Roman"/>
          <w:color w:val="000000"/>
          <w:sz w:val="28"/>
          <w:szCs w:val="28"/>
          <w:u w:color="000000"/>
        </w:rPr>
      </w:pPr>
      <w:r>
        <w:rPr>
          <w:rFonts w:ascii="Times New Roman" w:hAnsi="Times New Roman" w:cs="Times New Roman"/>
          <w:b/>
          <w:color w:val="000000"/>
          <w:sz w:val="28"/>
          <w:szCs w:val="28"/>
          <w:u w:color="000000"/>
        </w:rPr>
        <w:t>В</w:t>
      </w:r>
      <w:r w:rsidR="004C6314">
        <w:rPr>
          <w:rFonts w:ascii="Times New Roman" w:hAnsi="Times New Roman" w:cs="Times New Roman"/>
          <w:b/>
          <w:color w:val="000000"/>
          <w:sz w:val="28"/>
          <w:szCs w:val="28"/>
          <w:u w:color="000000"/>
        </w:rPr>
        <w:t>ирощув</w:t>
      </w:r>
      <w:r>
        <w:rPr>
          <w:rFonts w:ascii="Times New Roman" w:hAnsi="Times New Roman" w:cs="Times New Roman"/>
          <w:b/>
          <w:color w:val="000000"/>
          <w:sz w:val="28"/>
          <w:szCs w:val="28"/>
          <w:u w:color="000000"/>
        </w:rPr>
        <w:t>ання</w:t>
      </w:r>
      <w:r w:rsidR="004C6314">
        <w:rPr>
          <w:rFonts w:ascii="Times New Roman" w:hAnsi="Times New Roman" w:cs="Times New Roman"/>
          <w:b/>
          <w:color w:val="000000"/>
          <w:sz w:val="28"/>
          <w:szCs w:val="28"/>
          <w:u w:color="000000"/>
        </w:rPr>
        <w:t xml:space="preserve"> інфузорій на бананових</w:t>
      </w:r>
      <w:r w:rsidR="005F2782" w:rsidRPr="004C6314">
        <w:rPr>
          <w:rFonts w:ascii="Times New Roman" w:hAnsi="Times New Roman" w:cs="Times New Roman"/>
          <w:b/>
          <w:color w:val="000000"/>
          <w:sz w:val="28"/>
          <w:szCs w:val="28"/>
          <w:u w:color="000000"/>
        </w:rPr>
        <w:t xml:space="preserve"> шкірках</w:t>
      </w:r>
      <w:r>
        <w:rPr>
          <w:rFonts w:ascii="Times New Roman" w:hAnsi="Times New Roman" w:cs="Times New Roman"/>
          <w:b/>
          <w:color w:val="000000"/>
          <w:sz w:val="28"/>
          <w:szCs w:val="28"/>
          <w:u w:color="000000"/>
        </w:rPr>
        <w:t>.</w:t>
      </w:r>
      <w:r>
        <w:rPr>
          <w:rFonts w:ascii="Times New Roman" w:hAnsi="Times New Roman" w:cs="Times New Roman"/>
          <w:color w:val="000000"/>
          <w:sz w:val="28"/>
          <w:szCs w:val="28"/>
          <w:u w:color="000000"/>
        </w:rPr>
        <w:t xml:space="preserve"> Н</w:t>
      </w:r>
      <w:r w:rsidR="004C6314">
        <w:rPr>
          <w:rFonts w:ascii="Times New Roman" w:hAnsi="Times New Roman" w:cs="Times New Roman"/>
          <w:color w:val="000000"/>
          <w:sz w:val="28"/>
          <w:szCs w:val="28"/>
          <w:u w:color="000000"/>
        </w:rPr>
        <w:t>еобхідно до ємності для вирощування налити води, додати сушені бананові</w:t>
      </w:r>
      <w:r w:rsidR="005F2782" w:rsidRPr="004C6314">
        <w:rPr>
          <w:rFonts w:ascii="Times New Roman" w:hAnsi="Times New Roman" w:cs="Times New Roman"/>
          <w:color w:val="000000"/>
          <w:sz w:val="28"/>
          <w:szCs w:val="28"/>
          <w:u w:color="000000"/>
        </w:rPr>
        <w:t xml:space="preserve"> шкірки. Ємність розташувати на 2–3 доби в темне, захищене від прямих сонячних променів приміщення. Температура розчину повинна сягати 23–</w:t>
      </w:r>
      <w:r w:rsidR="004C6314">
        <w:rPr>
          <w:rFonts w:ascii="Times New Roman" w:hAnsi="Times New Roman" w:cs="Times New Roman"/>
          <w:color w:val="000000"/>
          <w:sz w:val="28"/>
          <w:szCs w:val="28"/>
          <w:u w:color="000000"/>
        </w:rPr>
        <w:t xml:space="preserve">25 </w:t>
      </w:r>
      <w:r w:rsidR="004C6314" w:rsidRPr="001E213C">
        <w:rPr>
          <w:rFonts w:ascii="Times New Roman" w:hAnsi="Times New Roman" w:cs="Times New Roman"/>
          <w:color w:val="000000"/>
          <w:sz w:val="28"/>
          <w:szCs w:val="28"/>
          <w:u w:color="000000"/>
          <w:vertAlign w:val="superscript"/>
        </w:rPr>
        <w:t>0</w:t>
      </w:r>
      <w:r w:rsidR="004C6314">
        <w:rPr>
          <w:rFonts w:ascii="Times New Roman" w:hAnsi="Times New Roman" w:cs="Times New Roman"/>
          <w:color w:val="000000"/>
          <w:sz w:val="28"/>
          <w:szCs w:val="28"/>
          <w:u w:color="000000"/>
        </w:rPr>
        <w:t>С. Вода повинна помутніти, а на її поверхні з’явитися бактеріальна плівка. До отриманого розчину</w:t>
      </w:r>
      <w:r w:rsidR="005F2782" w:rsidRPr="004C6314">
        <w:rPr>
          <w:rFonts w:ascii="Times New Roman" w:hAnsi="Times New Roman" w:cs="Times New Roman"/>
          <w:color w:val="000000"/>
          <w:sz w:val="28"/>
          <w:szCs w:val="28"/>
          <w:u w:color="000000"/>
        </w:rPr>
        <w:t xml:space="preserve"> необхі</w:t>
      </w:r>
      <w:r w:rsidR="004C6314">
        <w:rPr>
          <w:rFonts w:ascii="Times New Roman" w:hAnsi="Times New Roman" w:cs="Times New Roman"/>
          <w:color w:val="000000"/>
          <w:sz w:val="28"/>
          <w:szCs w:val="28"/>
          <w:u w:color="000000"/>
        </w:rPr>
        <w:t>дно перенести ку</w:t>
      </w:r>
      <w:r w:rsidR="001E213C">
        <w:rPr>
          <w:rFonts w:ascii="Times New Roman" w:hAnsi="Times New Roman" w:cs="Times New Roman"/>
          <w:color w:val="000000"/>
          <w:sz w:val="28"/>
          <w:szCs w:val="28"/>
          <w:u w:color="000000"/>
        </w:rPr>
        <w:t>льтуру інфузорій. Через 5–7 діб</w:t>
      </w:r>
      <w:r w:rsidR="004C6314">
        <w:rPr>
          <w:rFonts w:ascii="Times New Roman" w:hAnsi="Times New Roman" w:cs="Times New Roman"/>
          <w:color w:val="000000"/>
          <w:sz w:val="28"/>
          <w:szCs w:val="28"/>
          <w:u w:color="000000"/>
        </w:rPr>
        <w:t xml:space="preserve"> при температурі води 25–27 </w:t>
      </w:r>
      <w:r w:rsidR="004C6314" w:rsidRPr="001E213C">
        <w:rPr>
          <w:rFonts w:ascii="Times New Roman" w:hAnsi="Times New Roman" w:cs="Times New Roman"/>
          <w:color w:val="000000"/>
          <w:sz w:val="28"/>
          <w:szCs w:val="28"/>
          <w:u w:color="000000"/>
          <w:vertAlign w:val="superscript"/>
        </w:rPr>
        <w:t>0</w:t>
      </w:r>
      <w:r w:rsidR="004C6314">
        <w:rPr>
          <w:rFonts w:ascii="Times New Roman" w:hAnsi="Times New Roman" w:cs="Times New Roman"/>
          <w:color w:val="000000"/>
          <w:sz w:val="28"/>
          <w:szCs w:val="28"/>
          <w:u w:color="000000"/>
        </w:rPr>
        <w:t>С. Кількість інфузорій стає</w:t>
      </w:r>
      <w:r w:rsidR="005F2782" w:rsidRPr="004C6314">
        <w:rPr>
          <w:rFonts w:ascii="Times New Roman" w:hAnsi="Times New Roman" w:cs="Times New Roman"/>
          <w:color w:val="000000"/>
          <w:sz w:val="28"/>
          <w:szCs w:val="28"/>
          <w:u w:color="000000"/>
        </w:rPr>
        <w:t xml:space="preserve"> достатньою, щоб ними розпочинати </w:t>
      </w:r>
      <w:r w:rsidR="004C6314">
        <w:rPr>
          <w:rFonts w:ascii="Times New Roman" w:hAnsi="Times New Roman" w:cs="Times New Roman"/>
          <w:color w:val="000000"/>
          <w:sz w:val="28"/>
          <w:szCs w:val="28"/>
          <w:u w:color="000000"/>
        </w:rPr>
        <w:t>годувати личинок риб. Культура може</w:t>
      </w:r>
      <w:r w:rsidR="00800395">
        <w:rPr>
          <w:rFonts w:ascii="Times New Roman" w:hAnsi="Times New Roman" w:cs="Times New Roman"/>
          <w:color w:val="000000"/>
          <w:sz w:val="28"/>
          <w:szCs w:val="28"/>
          <w:u w:color="000000"/>
        </w:rPr>
        <w:t xml:space="preserve"> мати неприємний запах, оскільки інфузорії харчуються</w:t>
      </w:r>
      <w:r w:rsidR="005F2782" w:rsidRPr="004C6314">
        <w:rPr>
          <w:rFonts w:ascii="Times New Roman" w:hAnsi="Times New Roman" w:cs="Times New Roman"/>
          <w:color w:val="000000"/>
          <w:sz w:val="28"/>
          <w:szCs w:val="28"/>
          <w:u w:color="000000"/>
        </w:rPr>
        <w:t xml:space="preserve"> бактеріями,</w:t>
      </w:r>
      <w:r w:rsidR="00800395">
        <w:rPr>
          <w:rFonts w:ascii="Times New Roman" w:hAnsi="Times New Roman" w:cs="Times New Roman"/>
          <w:color w:val="000000"/>
          <w:sz w:val="28"/>
          <w:szCs w:val="28"/>
          <w:u w:color="000000"/>
        </w:rPr>
        <w:t xml:space="preserve"> що </w:t>
      </w:r>
      <w:r w:rsidR="005F2782" w:rsidRPr="004C6314">
        <w:rPr>
          <w:rFonts w:ascii="Times New Roman" w:hAnsi="Times New Roman" w:cs="Times New Roman"/>
          <w:color w:val="000000"/>
          <w:sz w:val="28"/>
          <w:szCs w:val="28"/>
          <w:u w:color="000000"/>
        </w:rPr>
        <w:t>розмножуються</w:t>
      </w:r>
      <w:r w:rsidR="00E159B3">
        <w:rPr>
          <w:rFonts w:ascii="Times New Roman" w:hAnsi="Times New Roman" w:cs="Times New Roman"/>
          <w:color w:val="000000"/>
          <w:sz w:val="28"/>
          <w:szCs w:val="28"/>
          <w:u w:color="000000"/>
        </w:rPr>
        <w:t xml:space="preserve"> в процесі </w:t>
      </w:r>
      <w:r w:rsidR="00800395">
        <w:rPr>
          <w:rFonts w:ascii="Times New Roman" w:hAnsi="Times New Roman" w:cs="Times New Roman"/>
          <w:color w:val="000000"/>
          <w:sz w:val="28"/>
          <w:szCs w:val="28"/>
          <w:u w:color="000000"/>
        </w:rPr>
        <w:t>гниття.</w:t>
      </w:r>
      <w:r w:rsidR="005F2782" w:rsidRPr="004C6314">
        <w:rPr>
          <w:rFonts w:ascii="Times New Roman" w:hAnsi="Times New Roman" w:cs="Times New Roman"/>
          <w:color w:val="000000"/>
          <w:sz w:val="28"/>
          <w:szCs w:val="28"/>
          <w:u w:color="000000"/>
        </w:rPr>
        <w:t xml:space="preserve"> Замість бананової шкірки можуть застосовуватися листя салату, шматочки моркви або ріпи. Їх краще п</w:t>
      </w:r>
      <w:r w:rsidR="00E159B3">
        <w:rPr>
          <w:rFonts w:ascii="Times New Roman" w:hAnsi="Times New Roman" w:cs="Times New Roman"/>
          <w:color w:val="000000"/>
          <w:sz w:val="28"/>
          <w:szCs w:val="28"/>
          <w:u w:color="000000"/>
        </w:rPr>
        <w:t xml:space="preserve">омістити в марлеві мішечки.Щоб </w:t>
      </w:r>
      <w:r w:rsidR="005F2782" w:rsidRPr="004C6314">
        <w:rPr>
          <w:rFonts w:ascii="Times New Roman" w:hAnsi="Times New Roman" w:cs="Times New Roman"/>
          <w:color w:val="000000"/>
          <w:sz w:val="28"/>
          <w:szCs w:val="28"/>
          <w:u w:color="000000"/>
        </w:rPr>
        <w:t>максима</w:t>
      </w:r>
      <w:r w:rsidR="00800395">
        <w:rPr>
          <w:rFonts w:ascii="Times New Roman" w:hAnsi="Times New Roman" w:cs="Times New Roman"/>
          <w:color w:val="000000"/>
          <w:sz w:val="28"/>
          <w:szCs w:val="28"/>
          <w:u w:color="000000"/>
        </w:rPr>
        <w:t xml:space="preserve">льно концентрувати інфузорій в одному </w:t>
      </w:r>
      <w:r w:rsidR="005F2782" w:rsidRPr="004C6314">
        <w:rPr>
          <w:rFonts w:ascii="Times New Roman" w:hAnsi="Times New Roman" w:cs="Times New Roman"/>
          <w:color w:val="000000"/>
          <w:sz w:val="28"/>
          <w:szCs w:val="28"/>
          <w:u w:color="000000"/>
        </w:rPr>
        <w:t>місці,</w:t>
      </w:r>
      <w:r w:rsidR="00800395">
        <w:rPr>
          <w:rFonts w:ascii="Times New Roman" w:hAnsi="Times New Roman" w:cs="Times New Roman"/>
          <w:color w:val="000000"/>
          <w:sz w:val="28"/>
          <w:szCs w:val="28"/>
          <w:u w:color="000000"/>
        </w:rPr>
        <w:t xml:space="preserve"> необхідно поблизу ємності з культурою розташувати джерело світла, інфузорії характеризуються позитивним фототаксисом, тому вони направляються в сторону світла.</w:t>
      </w:r>
      <w:r>
        <w:rPr>
          <w:rFonts w:ascii="Times New Roman" w:hAnsi="Times New Roman" w:cs="Times New Roman"/>
          <w:color w:val="000000"/>
          <w:sz w:val="28"/>
          <w:szCs w:val="28"/>
          <w:u w:color="000000"/>
        </w:rPr>
        <w:t xml:space="preserve"> Інфузорії можуть </w:t>
      </w:r>
      <w:r w:rsidR="005F2782" w:rsidRPr="004C6314">
        <w:rPr>
          <w:rFonts w:ascii="Times New Roman" w:hAnsi="Times New Roman" w:cs="Times New Roman"/>
          <w:color w:val="000000"/>
          <w:sz w:val="28"/>
          <w:szCs w:val="28"/>
          <w:u w:color="000000"/>
        </w:rPr>
        <w:t>бу</w:t>
      </w:r>
      <w:r>
        <w:rPr>
          <w:rFonts w:ascii="Times New Roman" w:hAnsi="Times New Roman" w:cs="Times New Roman"/>
          <w:color w:val="000000"/>
          <w:sz w:val="28"/>
          <w:szCs w:val="28"/>
          <w:u w:color="000000"/>
        </w:rPr>
        <w:t xml:space="preserve">ти помітні неозброєним оком. </w:t>
      </w:r>
      <w:r w:rsidR="005F2782" w:rsidRPr="004C6314">
        <w:rPr>
          <w:rFonts w:ascii="Times New Roman" w:hAnsi="Times New Roman" w:cs="Times New Roman"/>
          <w:color w:val="000000"/>
          <w:sz w:val="28"/>
          <w:szCs w:val="28"/>
          <w:u w:color="000000"/>
        </w:rPr>
        <w:t>В</w:t>
      </w:r>
      <w:r>
        <w:rPr>
          <w:rFonts w:ascii="Times New Roman" w:hAnsi="Times New Roman" w:cs="Times New Roman"/>
          <w:color w:val="000000"/>
          <w:sz w:val="28"/>
          <w:szCs w:val="28"/>
          <w:u w:color="000000"/>
        </w:rPr>
        <w:t xml:space="preserve">ідбір інфузорій можна проводити за </w:t>
      </w:r>
      <w:r w:rsidR="005F2782" w:rsidRPr="004C6314">
        <w:rPr>
          <w:rFonts w:ascii="Times New Roman" w:hAnsi="Times New Roman" w:cs="Times New Roman"/>
          <w:color w:val="000000"/>
          <w:sz w:val="28"/>
          <w:szCs w:val="28"/>
          <w:u w:color="000000"/>
        </w:rPr>
        <w:t>допомогою піпеток, фільтрувального паперу, спеціальних сачків із газу.</w:t>
      </w:r>
      <w:r>
        <w:rPr>
          <w:rFonts w:ascii="Times New Roman" w:hAnsi="Times New Roman" w:cs="Times New Roman"/>
          <w:color w:val="000000"/>
          <w:sz w:val="28"/>
          <w:szCs w:val="28"/>
          <w:u w:color="000000"/>
        </w:rPr>
        <w:t xml:space="preserve"> Дозрілу </w:t>
      </w:r>
      <w:r w:rsidR="005F2782" w:rsidRPr="004C6314">
        <w:rPr>
          <w:rFonts w:ascii="Times New Roman" w:hAnsi="Times New Roman" w:cs="Times New Roman"/>
          <w:color w:val="000000"/>
          <w:sz w:val="28"/>
          <w:szCs w:val="28"/>
          <w:u w:color="000000"/>
        </w:rPr>
        <w:t>культу</w:t>
      </w:r>
      <w:r w:rsidR="00F738E1">
        <w:rPr>
          <w:rFonts w:ascii="Times New Roman" w:hAnsi="Times New Roman" w:cs="Times New Roman"/>
          <w:color w:val="000000"/>
          <w:sz w:val="28"/>
          <w:szCs w:val="28"/>
          <w:u w:color="000000"/>
        </w:rPr>
        <w:t>ру разом з</w:t>
      </w:r>
      <w:r>
        <w:rPr>
          <w:rFonts w:ascii="Times New Roman" w:hAnsi="Times New Roman" w:cs="Times New Roman"/>
          <w:color w:val="000000"/>
          <w:sz w:val="28"/>
          <w:szCs w:val="28"/>
          <w:u w:color="000000"/>
        </w:rPr>
        <w:t xml:space="preserve"> водою вичерпують з верхніх шарів</w:t>
      </w:r>
      <w:r w:rsidR="005F2782" w:rsidRPr="004C6314">
        <w:rPr>
          <w:rFonts w:ascii="Times New Roman" w:hAnsi="Times New Roman" w:cs="Times New Roman"/>
          <w:color w:val="000000"/>
          <w:sz w:val="28"/>
          <w:szCs w:val="28"/>
          <w:u w:color="000000"/>
        </w:rPr>
        <w:t xml:space="preserve"> і переносять у нерестові, вирощувальні стави або баки, басейни, сажалки, де </w:t>
      </w:r>
      <w:r w:rsidR="00B313D6" w:rsidRPr="004C6314">
        <w:rPr>
          <w:rFonts w:ascii="Times New Roman" w:hAnsi="Times New Roman" w:cs="Times New Roman"/>
          <w:color w:val="000000"/>
          <w:sz w:val="28"/>
          <w:szCs w:val="28"/>
          <w:u w:color="000000"/>
        </w:rPr>
        <w:t>підмощуються</w:t>
      </w:r>
      <w:r w:rsidR="005F2782" w:rsidRPr="004C6314">
        <w:rPr>
          <w:rFonts w:ascii="Times New Roman" w:hAnsi="Times New Roman" w:cs="Times New Roman"/>
          <w:color w:val="000000"/>
          <w:sz w:val="28"/>
          <w:szCs w:val="28"/>
          <w:u w:color="000000"/>
        </w:rPr>
        <w:t xml:space="preserve"> личинки риб.</w:t>
      </w:r>
    </w:p>
    <w:p w:rsidR="005F2782" w:rsidRPr="004C6314" w:rsidRDefault="005F2782" w:rsidP="0078327E">
      <w:pPr>
        <w:shd w:val="clear" w:color="auto" w:fill="FFFFFF"/>
        <w:spacing w:after="0"/>
        <w:ind w:firstLine="680"/>
        <w:jc w:val="both"/>
        <w:rPr>
          <w:rFonts w:ascii="Times New Roman" w:hAnsi="Times New Roman" w:cs="Times New Roman"/>
          <w:color w:val="000000"/>
          <w:sz w:val="28"/>
          <w:szCs w:val="28"/>
          <w:u w:color="000000"/>
        </w:rPr>
      </w:pPr>
    </w:p>
    <w:p w:rsidR="005F2782" w:rsidRPr="00800395" w:rsidRDefault="005F2782" w:rsidP="00823D1E">
      <w:pPr>
        <w:shd w:val="clear" w:color="auto" w:fill="FFFFFF"/>
        <w:spacing w:after="0"/>
        <w:jc w:val="both"/>
        <w:rPr>
          <w:rFonts w:ascii="Times New Roman" w:hAnsi="Times New Roman" w:cs="Times New Roman"/>
          <w:b/>
          <w:color w:val="000000"/>
          <w:sz w:val="28"/>
          <w:szCs w:val="28"/>
          <w:u w:color="000000"/>
        </w:rPr>
      </w:pPr>
      <w:r w:rsidRPr="00800395">
        <w:rPr>
          <w:rFonts w:ascii="Times New Roman" w:hAnsi="Times New Roman" w:cs="Times New Roman"/>
          <w:b/>
          <w:color w:val="000000"/>
          <w:sz w:val="28"/>
          <w:szCs w:val="28"/>
          <w:u w:color="000000"/>
        </w:rPr>
        <w:t>Питання для самоконтролю та самопідготовки</w:t>
      </w:r>
    </w:p>
    <w:p w:rsidR="005F2782" w:rsidRPr="004C6314" w:rsidRDefault="00E74E49" w:rsidP="00823D1E">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1. </w:t>
      </w:r>
      <w:r w:rsidR="005F2782" w:rsidRPr="004C6314">
        <w:rPr>
          <w:rFonts w:ascii="Times New Roman" w:hAnsi="Times New Roman" w:cs="Times New Roman"/>
          <w:color w:val="000000"/>
          <w:sz w:val="28"/>
          <w:szCs w:val="28"/>
          <w:u w:color="000000"/>
        </w:rPr>
        <w:t>Для чого культивують найпростіших?</w:t>
      </w:r>
    </w:p>
    <w:p w:rsidR="005F2782" w:rsidRPr="004C6314" w:rsidRDefault="00E74E49" w:rsidP="00823D1E">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2. </w:t>
      </w:r>
      <w:r w:rsidR="00C52A24">
        <w:rPr>
          <w:rFonts w:ascii="Times New Roman" w:hAnsi="Times New Roman" w:cs="Times New Roman"/>
          <w:color w:val="000000"/>
          <w:sz w:val="28"/>
          <w:szCs w:val="28"/>
          <w:u w:color="000000"/>
        </w:rPr>
        <w:t xml:space="preserve">Охарактеризуйте метод культивування інфузорій </w:t>
      </w:r>
      <w:r w:rsidR="005F2782" w:rsidRPr="004C6314">
        <w:rPr>
          <w:rFonts w:ascii="Times New Roman" w:hAnsi="Times New Roman" w:cs="Times New Roman"/>
          <w:color w:val="000000"/>
          <w:sz w:val="28"/>
          <w:szCs w:val="28"/>
          <w:u w:color="000000"/>
        </w:rPr>
        <w:t>з використанням сінного настою.</w:t>
      </w:r>
    </w:p>
    <w:p w:rsidR="005F2782" w:rsidRPr="004C6314" w:rsidRDefault="00E74E49" w:rsidP="00823D1E">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3. </w:t>
      </w:r>
      <w:r w:rsidR="005F2782" w:rsidRPr="004C6314">
        <w:rPr>
          <w:rFonts w:ascii="Times New Roman" w:hAnsi="Times New Roman" w:cs="Times New Roman"/>
          <w:color w:val="000000"/>
          <w:sz w:val="28"/>
          <w:szCs w:val="28"/>
          <w:u w:color="000000"/>
        </w:rPr>
        <w:t>Як отримати маточну культуру інфузорій?</w:t>
      </w:r>
    </w:p>
    <w:p w:rsidR="005F2782" w:rsidRPr="004C6314" w:rsidRDefault="00E74E49" w:rsidP="00823D1E">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4. </w:t>
      </w:r>
      <w:r w:rsidR="005F2782" w:rsidRPr="004C6314">
        <w:rPr>
          <w:rFonts w:ascii="Times New Roman" w:hAnsi="Times New Roman" w:cs="Times New Roman"/>
          <w:color w:val="000000"/>
          <w:sz w:val="28"/>
          <w:szCs w:val="28"/>
          <w:u w:color="000000"/>
        </w:rPr>
        <w:t>Як вирощувати інфузорій з використанням яєчного жовтка?</w:t>
      </w:r>
    </w:p>
    <w:p w:rsidR="005F2782" w:rsidRDefault="00E74E49" w:rsidP="00823D1E">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5. </w:t>
      </w:r>
      <w:r w:rsidR="005F2782" w:rsidRPr="004C6314">
        <w:rPr>
          <w:rFonts w:ascii="Times New Roman" w:hAnsi="Times New Roman" w:cs="Times New Roman"/>
          <w:color w:val="000000"/>
          <w:sz w:val="28"/>
          <w:szCs w:val="28"/>
          <w:u w:color="000000"/>
        </w:rPr>
        <w:t>Яким чином вирощують інфу</w:t>
      </w:r>
      <w:r w:rsidR="00E159B3">
        <w:rPr>
          <w:rFonts w:ascii="Times New Roman" w:hAnsi="Times New Roman" w:cs="Times New Roman"/>
          <w:color w:val="000000"/>
          <w:sz w:val="28"/>
          <w:szCs w:val="28"/>
          <w:u w:color="000000"/>
        </w:rPr>
        <w:t>зорій з використанням бананових</w:t>
      </w:r>
      <w:r w:rsidR="005F2782" w:rsidRPr="004C6314">
        <w:rPr>
          <w:rFonts w:ascii="Times New Roman" w:hAnsi="Times New Roman" w:cs="Times New Roman"/>
          <w:color w:val="000000"/>
          <w:sz w:val="28"/>
          <w:szCs w:val="28"/>
          <w:u w:color="000000"/>
        </w:rPr>
        <w:t xml:space="preserve"> шкірок?</w:t>
      </w:r>
    </w:p>
    <w:p w:rsidR="00E159B3" w:rsidRPr="004C6314" w:rsidRDefault="00E159B3" w:rsidP="00823D1E">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6. Які Ви знаєте поживні середовища для культивування інфузорій?</w:t>
      </w:r>
    </w:p>
    <w:p w:rsidR="00757F27" w:rsidRDefault="00E159B3" w:rsidP="0078327E">
      <w:pPr>
        <w:spacing w:after="0"/>
        <w:rPr>
          <w:rFonts w:ascii="Times New Roman" w:hAnsi="Times New Roman" w:cs="Times New Roman"/>
          <w:sz w:val="28"/>
          <w:szCs w:val="28"/>
        </w:rPr>
      </w:pPr>
      <w:r>
        <w:rPr>
          <w:rFonts w:ascii="Times New Roman" w:hAnsi="Times New Roman" w:cs="Times New Roman"/>
          <w:sz w:val="28"/>
          <w:szCs w:val="28"/>
        </w:rPr>
        <w:t>7. Які види інфузорій культивують в штучних умовах.</w:t>
      </w:r>
    </w:p>
    <w:p w:rsidR="00E159B3" w:rsidRDefault="00E159B3" w:rsidP="0078327E">
      <w:pPr>
        <w:spacing w:after="0"/>
        <w:rPr>
          <w:rFonts w:ascii="Times New Roman" w:hAnsi="Times New Roman" w:cs="Times New Roman"/>
          <w:sz w:val="28"/>
          <w:szCs w:val="28"/>
        </w:rPr>
      </w:pPr>
      <w:r>
        <w:rPr>
          <w:rFonts w:ascii="Times New Roman" w:hAnsi="Times New Roman" w:cs="Times New Roman"/>
          <w:sz w:val="28"/>
          <w:szCs w:val="28"/>
        </w:rPr>
        <w:t>8. Способи розмноження інфузорій.</w:t>
      </w:r>
    </w:p>
    <w:p w:rsidR="00E159B3" w:rsidRDefault="00E159B3" w:rsidP="0078327E">
      <w:pPr>
        <w:spacing w:after="0"/>
        <w:rPr>
          <w:rFonts w:ascii="Times New Roman" w:hAnsi="Times New Roman" w:cs="Times New Roman"/>
          <w:sz w:val="28"/>
          <w:szCs w:val="28"/>
        </w:rPr>
      </w:pPr>
      <w:r>
        <w:rPr>
          <w:rFonts w:ascii="Times New Roman" w:hAnsi="Times New Roman" w:cs="Times New Roman"/>
          <w:sz w:val="28"/>
          <w:szCs w:val="28"/>
        </w:rPr>
        <w:t>9. До якої</w:t>
      </w:r>
      <w:r w:rsidR="00B313D6">
        <w:rPr>
          <w:rFonts w:ascii="Times New Roman" w:hAnsi="Times New Roman" w:cs="Times New Roman"/>
          <w:sz w:val="28"/>
          <w:szCs w:val="28"/>
        </w:rPr>
        <w:t xml:space="preserve"> таксономічної категорії належать інфузорії</w:t>
      </w:r>
      <w:r>
        <w:rPr>
          <w:rFonts w:ascii="Times New Roman" w:hAnsi="Times New Roman" w:cs="Times New Roman"/>
          <w:sz w:val="28"/>
          <w:szCs w:val="28"/>
        </w:rPr>
        <w:t>.</w:t>
      </w:r>
    </w:p>
    <w:p w:rsidR="00E159B3" w:rsidRPr="0078327E" w:rsidRDefault="00E159B3" w:rsidP="0078327E">
      <w:pPr>
        <w:spacing w:after="0"/>
        <w:rPr>
          <w:rFonts w:ascii="Times New Roman" w:hAnsi="Times New Roman" w:cs="Times New Roman"/>
          <w:sz w:val="28"/>
          <w:szCs w:val="28"/>
        </w:rPr>
      </w:pPr>
      <w:r>
        <w:rPr>
          <w:rFonts w:ascii="Times New Roman" w:hAnsi="Times New Roman" w:cs="Times New Roman"/>
          <w:sz w:val="28"/>
          <w:szCs w:val="28"/>
        </w:rPr>
        <w:lastRenderedPageBreak/>
        <w:t>10. Якими організмами харчуються інфузорії.</w:t>
      </w:r>
    </w:p>
    <w:p w:rsidR="00E159B3" w:rsidRDefault="00E159B3" w:rsidP="0078327E">
      <w:pPr>
        <w:pStyle w:val="11"/>
        <w:spacing w:line="276" w:lineRule="auto"/>
        <w:ind w:left="0"/>
        <w:jc w:val="center"/>
      </w:pPr>
    </w:p>
    <w:p w:rsidR="00C91DDF" w:rsidRPr="0078327E" w:rsidRDefault="00C91DDF" w:rsidP="0078327E">
      <w:pPr>
        <w:pStyle w:val="11"/>
        <w:spacing w:line="276" w:lineRule="auto"/>
        <w:ind w:left="0"/>
        <w:jc w:val="center"/>
      </w:pPr>
      <w:r w:rsidRPr="0078327E">
        <w:t>Тема 3. Культивування коловерток.</w:t>
      </w:r>
    </w:p>
    <w:p w:rsidR="00A375FA" w:rsidRPr="00823D1E" w:rsidRDefault="00C91DDF" w:rsidP="00800395">
      <w:pPr>
        <w:spacing w:after="0"/>
        <w:ind w:firstLine="709"/>
        <w:jc w:val="both"/>
        <w:rPr>
          <w:rFonts w:ascii="Times New Roman" w:hAnsi="Times New Roman" w:cs="Times New Roman"/>
          <w:i/>
          <w:sz w:val="28"/>
          <w:szCs w:val="28"/>
        </w:rPr>
      </w:pPr>
      <w:r w:rsidRPr="0078327E">
        <w:rPr>
          <w:rFonts w:ascii="Times New Roman" w:hAnsi="Times New Roman" w:cs="Times New Roman"/>
          <w:b/>
          <w:sz w:val="28"/>
          <w:szCs w:val="28"/>
        </w:rPr>
        <w:t>Мета заняття</w:t>
      </w:r>
      <w:r w:rsidRPr="00823D1E">
        <w:rPr>
          <w:rFonts w:ascii="Times New Roman" w:hAnsi="Times New Roman" w:cs="Times New Roman"/>
          <w:b/>
          <w:i/>
          <w:sz w:val="28"/>
          <w:szCs w:val="28"/>
        </w:rPr>
        <w:t>:</w:t>
      </w:r>
      <w:r w:rsidR="00A375FA" w:rsidRPr="00823D1E">
        <w:rPr>
          <w:rFonts w:ascii="Times New Roman" w:hAnsi="Times New Roman" w:cs="Times New Roman"/>
          <w:i/>
          <w:sz w:val="28"/>
          <w:szCs w:val="28"/>
        </w:rPr>
        <w:t xml:space="preserve"> Вивчити технології одержання біомаси коловерток для використання їх у якості живого корму для личинок риб.</w:t>
      </w:r>
    </w:p>
    <w:p w:rsidR="00A9675F" w:rsidRPr="0078327E" w:rsidRDefault="00FB31B0" w:rsidP="00800395">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Коловертками називають групу з прісноводних (хоча зустрічаються солонуватоводні і морські) мікроскопічних тварин типу немательм</w:t>
      </w:r>
      <w:r w:rsidR="00800395">
        <w:rPr>
          <w:rFonts w:ascii="Times New Roman" w:hAnsi="Times New Roman" w:cs="Times New Roman"/>
          <w:sz w:val="28"/>
          <w:szCs w:val="28"/>
        </w:rPr>
        <w:t>і</w:t>
      </w:r>
      <w:r w:rsidRPr="0078327E">
        <w:rPr>
          <w:rFonts w:ascii="Times New Roman" w:hAnsi="Times New Roman" w:cs="Times New Roman"/>
          <w:sz w:val="28"/>
          <w:szCs w:val="28"/>
        </w:rPr>
        <w:t>нтов</w:t>
      </w:r>
      <w:r w:rsidR="00800395">
        <w:rPr>
          <w:rFonts w:ascii="Times New Roman" w:hAnsi="Times New Roman" w:cs="Times New Roman"/>
          <w:sz w:val="28"/>
          <w:szCs w:val="28"/>
        </w:rPr>
        <w:t>і</w:t>
      </w:r>
      <w:r w:rsidRPr="0078327E">
        <w:rPr>
          <w:rFonts w:ascii="Times New Roman" w:hAnsi="Times New Roman" w:cs="Times New Roman"/>
          <w:sz w:val="28"/>
          <w:szCs w:val="28"/>
        </w:rPr>
        <w:t xml:space="preserve"> (</w:t>
      </w:r>
      <w:r w:rsidRPr="001E213C">
        <w:rPr>
          <w:rFonts w:ascii="Times New Roman" w:hAnsi="Times New Roman" w:cs="Times New Roman"/>
          <w:i/>
          <w:sz w:val="28"/>
          <w:szCs w:val="28"/>
        </w:rPr>
        <w:t>Nemathelminthes</w:t>
      </w:r>
      <w:r w:rsidRPr="0078327E">
        <w:rPr>
          <w:rFonts w:ascii="Times New Roman" w:hAnsi="Times New Roman" w:cs="Times New Roman"/>
          <w:sz w:val="28"/>
          <w:szCs w:val="28"/>
        </w:rPr>
        <w:t>). Коловертки - найдрібніші з багатоклітинних. Їх розміри коливаються від 0,04 до 2 мм.</w:t>
      </w:r>
      <w:r w:rsidR="00A9675F" w:rsidRPr="0078327E">
        <w:rPr>
          <w:rFonts w:ascii="Times New Roman" w:hAnsi="Times New Roman" w:cs="Times New Roman"/>
          <w:sz w:val="28"/>
          <w:szCs w:val="28"/>
        </w:rPr>
        <w:t xml:space="preserve"> Завдяки своїм невеликим розмірам коловертки відносяться до категорії стартових живих кормів для молоді риб. Проте м</w:t>
      </w:r>
      <w:r w:rsidRPr="0078327E">
        <w:rPr>
          <w:rFonts w:ascii="Times New Roman" w:hAnsi="Times New Roman" w:cs="Times New Roman"/>
          <w:sz w:val="28"/>
          <w:szCs w:val="28"/>
        </w:rPr>
        <w:t>альки риб споживають не всі види коловерток. Представників з тонкими відростками, гачками та твердою оболонкою мальки не вживають.</w:t>
      </w:r>
      <w:r w:rsidR="00A9675F" w:rsidRPr="0078327E">
        <w:rPr>
          <w:rFonts w:ascii="Times New Roman" w:hAnsi="Times New Roman" w:cs="Times New Roman"/>
          <w:sz w:val="28"/>
          <w:szCs w:val="28"/>
        </w:rPr>
        <w:t xml:space="preserve"> Життєвий цикл триває 5–24 доби. Для розмноження коловерток характерна гетерогонія. В сталих сприятливих умовах розмножуються партеногенетично. За несприятливих умов переходять на статеве розмноження</w:t>
      </w:r>
      <w:r w:rsidR="00B33A2A" w:rsidRPr="0078327E">
        <w:rPr>
          <w:rFonts w:ascii="Times New Roman" w:hAnsi="Times New Roman" w:cs="Times New Roman"/>
          <w:sz w:val="28"/>
          <w:szCs w:val="28"/>
        </w:rPr>
        <w:t>.</w:t>
      </w:r>
    </w:p>
    <w:p w:rsidR="00FB31B0" w:rsidRPr="0078327E" w:rsidRDefault="00F72277" w:rsidP="00800395">
      <w:pPr>
        <w:pStyle w:val="Default"/>
        <w:spacing w:line="276" w:lineRule="auto"/>
        <w:ind w:firstLine="709"/>
        <w:jc w:val="both"/>
        <w:rPr>
          <w:sz w:val="28"/>
          <w:szCs w:val="28"/>
        </w:rPr>
      </w:pPr>
      <w:r>
        <w:rPr>
          <w:noProof/>
          <w:sz w:val="28"/>
          <w:szCs w:val="28"/>
          <w:lang w:val="ru-RU" w:eastAsia="ru-RU"/>
        </w:rPr>
        <w:drawing>
          <wp:anchor distT="0" distB="0" distL="114300" distR="114300" simplePos="0" relativeHeight="251719680" behindDoc="1" locked="0" layoutInCell="1" allowOverlap="1">
            <wp:simplePos x="0" y="0"/>
            <wp:positionH relativeFrom="column">
              <wp:posOffset>51435</wp:posOffset>
            </wp:positionH>
            <wp:positionV relativeFrom="paragraph">
              <wp:posOffset>358775</wp:posOffset>
            </wp:positionV>
            <wp:extent cx="2899410" cy="1912620"/>
            <wp:effectExtent l="19050" t="0" r="0" b="0"/>
            <wp:wrapTight wrapText="bothSides">
              <wp:wrapPolygon edited="0">
                <wp:start x="-142" y="0"/>
                <wp:lineTo x="-142" y="21299"/>
                <wp:lineTo x="21572" y="21299"/>
                <wp:lineTo x="21572" y="0"/>
                <wp:lineTo x="-142" y="0"/>
              </wp:wrapPolygon>
            </wp:wrapTight>
            <wp:docPr id="11" name="Рисунок 5"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6" name="Содержимое 5" descr="ÐÐ¾ÑÐ¾Ð¶ÐµÐµ Ð¸Ð·Ð¾Ð±ÑÐ°Ð¶ÐµÐ½Ð¸Ðµ"/>
                    <pic:cNvPicPr>
                      <a:picLocks noGrp="1"/>
                    </pic:cNvPicPr>
                  </pic:nvPicPr>
                  <pic:blipFill>
                    <a:blip r:embed="rId11" cstate="print"/>
                    <a:srcRect/>
                    <a:stretch>
                      <a:fillRect/>
                    </a:stretch>
                  </pic:blipFill>
                  <pic:spPr bwMode="auto">
                    <a:xfrm>
                      <a:off x="0" y="0"/>
                      <a:ext cx="2899410" cy="1912620"/>
                    </a:xfrm>
                    <a:prstGeom prst="rect">
                      <a:avLst/>
                    </a:prstGeom>
                    <a:noFill/>
                    <a:ln w="9525">
                      <a:noFill/>
                      <a:miter lim="800000"/>
                      <a:headEnd/>
                      <a:tailEnd/>
                    </a:ln>
                  </pic:spPr>
                </pic:pic>
              </a:graphicData>
            </a:graphic>
          </wp:anchor>
        </w:drawing>
      </w:r>
      <w:r w:rsidR="00FB31B0" w:rsidRPr="0078327E">
        <w:rPr>
          <w:sz w:val="28"/>
          <w:szCs w:val="28"/>
        </w:rPr>
        <w:t xml:space="preserve">Серед </w:t>
      </w:r>
      <w:r w:rsidR="00FB31B0" w:rsidRPr="0078327E">
        <w:rPr>
          <w:b/>
          <w:bCs/>
          <w:sz w:val="28"/>
          <w:szCs w:val="28"/>
        </w:rPr>
        <w:t xml:space="preserve">коловерток </w:t>
      </w:r>
      <w:r w:rsidR="00FB31B0" w:rsidRPr="0078327E">
        <w:rPr>
          <w:sz w:val="28"/>
          <w:szCs w:val="28"/>
        </w:rPr>
        <w:t xml:space="preserve">основним об’єктом культивування є </w:t>
      </w:r>
      <w:r w:rsidR="00FB31B0" w:rsidRPr="001E213C">
        <w:rPr>
          <w:b/>
          <w:sz w:val="28"/>
          <w:szCs w:val="28"/>
        </w:rPr>
        <w:t>брахіонус</w:t>
      </w:r>
      <w:r w:rsidR="00FB31B0" w:rsidRPr="0078327E">
        <w:rPr>
          <w:sz w:val="28"/>
          <w:szCs w:val="28"/>
        </w:rPr>
        <w:t xml:space="preserve"> (</w:t>
      </w:r>
      <w:r w:rsidR="00FB31B0" w:rsidRPr="001E213C">
        <w:rPr>
          <w:sz w:val="28"/>
          <w:szCs w:val="28"/>
        </w:rPr>
        <w:t>Вгасhionus calyciflorus</w:t>
      </w:r>
      <w:r w:rsidR="00FB31B0" w:rsidRPr="0078327E">
        <w:rPr>
          <w:sz w:val="28"/>
          <w:szCs w:val="28"/>
        </w:rPr>
        <w:t>), масове розведення якого рекомендується проводити шляхом роздільного вирощування, тобто культивувати окремо коловерток та корм для них (планктонні водорості).</w:t>
      </w:r>
      <w:r w:rsidR="00B33A2A" w:rsidRPr="0078327E">
        <w:rPr>
          <w:sz w:val="28"/>
          <w:szCs w:val="28"/>
        </w:rPr>
        <w:t xml:space="preserve"> (</w:t>
      </w:r>
      <w:r w:rsidR="00B33A2A" w:rsidRPr="0078327E">
        <w:rPr>
          <w:b/>
          <w:i/>
          <w:sz w:val="28"/>
          <w:szCs w:val="28"/>
        </w:rPr>
        <w:t>Метод В.В. Овіннікової)</w:t>
      </w:r>
    </w:p>
    <w:p w:rsidR="00A9675F" w:rsidRPr="001E213C" w:rsidRDefault="00800395" w:rsidP="00800395">
      <w:pPr>
        <w:spacing w:after="0"/>
        <w:jc w:val="both"/>
        <w:rPr>
          <w:rFonts w:ascii="Times New Roman" w:hAnsi="Times New Roman" w:cs="Times New Roman"/>
          <w:b/>
          <w:i/>
          <w:sz w:val="28"/>
          <w:szCs w:val="28"/>
        </w:rPr>
      </w:pPr>
      <w:r w:rsidRPr="001E213C">
        <w:rPr>
          <w:rFonts w:ascii="Times New Roman" w:hAnsi="Times New Roman" w:cs="Times New Roman"/>
          <w:b/>
          <w:sz w:val="28"/>
          <w:szCs w:val="28"/>
        </w:rPr>
        <w:t>Рис. 2</w:t>
      </w:r>
      <w:r w:rsidR="00A9675F" w:rsidRPr="001E213C">
        <w:rPr>
          <w:rFonts w:ascii="Times New Roman" w:hAnsi="Times New Roman" w:cs="Times New Roman"/>
          <w:b/>
          <w:sz w:val="28"/>
          <w:szCs w:val="28"/>
        </w:rPr>
        <w:t xml:space="preserve">. Брахіонус - </w:t>
      </w:r>
      <w:r w:rsidR="00A9675F" w:rsidRPr="001E213C">
        <w:rPr>
          <w:rFonts w:ascii="Times New Roman" w:hAnsi="Times New Roman" w:cs="Times New Roman"/>
          <w:b/>
          <w:i/>
          <w:sz w:val="28"/>
          <w:szCs w:val="28"/>
        </w:rPr>
        <w:t>В</w:t>
      </w:r>
      <w:r w:rsidR="00E25BB9" w:rsidRPr="001E213C">
        <w:rPr>
          <w:rFonts w:ascii="Times New Roman" w:hAnsi="Times New Roman" w:cs="Times New Roman"/>
          <w:b/>
          <w:i/>
          <w:sz w:val="28"/>
          <w:szCs w:val="28"/>
        </w:rPr>
        <w:t>г</w:t>
      </w:r>
      <w:r w:rsidR="00A9675F" w:rsidRPr="001E213C">
        <w:rPr>
          <w:rFonts w:ascii="Times New Roman" w:hAnsi="Times New Roman" w:cs="Times New Roman"/>
          <w:b/>
          <w:i/>
          <w:sz w:val="28"/>
          <w:szCs w:val="28"/>
        </w:rPr>
        <w:t>асhionus calyciflorus</w:t>
      </w:r>
    </w:p>
    <w:p w:rsidR="00B33A2A" w:rsidRPr="0078327E" w:rsidRDefault="00983E5B" w:rsidP="00800395">
      <w:pPr>
        <w:pStyle w:val="Default"/>
        <w:spacing w:line="276" w:lineRule="auto"/>
        <w:ind w:firstLine="709"/>
        <w:jc w:val="both"/>
        <w:rPr>
          <w:sz w:val="28"/>
          <w:szCs w:val="28"/>
        </w:rPr>
      </w:pPr>
      <w:r w:rsidRPr="0078327E">
        <w:rPr>
          <w:b/>
          <w:sz w:val="28"/>
          <w:szCs w:val="28"/>
        </w:rPr>
        <w:t>Одержання корму для коловерток</w:t>
      </w:r>
      <w:r w:rsidR="00800395">
        <w:rPr>
          <w:b/>
          <w:sz w:val="28"/>
          <w:szCs w:val="28"/>
        </w:rPr>
        <w:t xml:space="preserve">. </w:t>
      </w:r>
      <w:r w:rsidR="00B33A2A" w:rsidRPr="0078327E">
        <w:rPr>
          <w:sz w:val="28"/>
          <w:szCs w:val="28"/>
        </w:rPr>
        <w:t>Планктонні водорості, бажано протококові (</w:t>
      </w:r>
      <w:r w:rsidR="00B33A2A" w:rsidRPr="0078327E">
        <w:rPr>
          <w:i/>
          <w:sz w:val="28"/>
          <w:szCs w:val="28"/>
        </w:rPr>
        <w:t>Chlorella sp.</w:t>
      </w:r>
      <w:r w:rsidR="00B33A2A" w:rsidRPr="0078327E">
        <w:rPr>
          <w:sz w:val="28"/>
          <w:szCs w:val="28"/>
        </w:rPr>
        <w:t xml:space="preserve">, </w:t>
      </w:r>
      <w:r w:rsidR="00B33A2A" w:rsidRPr="0078327E">
        <w:rPr>
          <w:i/>
          <w:sz w:val="28"/>
          <w:szCs w:val="28"/>
        </w:rPr>
        <w:t>Scenedesmus</w:t>
      </w:r>
      <w:r w:rsidR="00B33A2A" w:rsidRPr="0078327E">
        <w:rPr>
          <w:sz w:val="28"/>
          <w:szCs w:val="28"/>
        </w:rPr>
        <w:t xml:space="preserve">, </w:t>
      </w:r>
      <w:r w:rsidR="00B33A2A" w:rsidRPr="0078327E">
        <w:rPr>
          <w:i/>
          <w:sz w:val="28"/>
          <w:szCs w:val="28"/>
        </w:rPr>
        <w:t>Spirulina</w:t>
      </w:r>
      <w:r w:rsidR="00B33A2A" w:rsidRPr="0078327E">
        <w:rPr>
          <w:sz w:val="28"/>
          <w:szCs w:val="28"/>
        </w:rPr>
        <w:t xml:space="preserve">), слід вирощувати в культиваторах відкритого типу місткістю від 450 л на збалансованому середовищі, розбавленому у 50 разів. Склад середовища наступний: сечовина 0,3 г/л, KH2PO4 − 1,5 г/л, МgSO4 − 75г/л, FeSO4 − 0,01 г/л. Культиватор, у якому проводиться вирощування водоростей, слід встановлювати безпосередньо у водоймі для створення більш сприятливих та стабільних температурних умов. При неперервному культивуванні водоростей культиватор заливають водою з водойми, додаючи відповідну кількість вказаного середовища, і вносять маточну культуру водоростей. Вода та середовище додаються щоденно в міру вилову частини культури для годівлі брахіонусів. Культуру водоростей слід декілька разів на добу перемішувати. Культура вважається за нормальну, якщо її прозорість за диском Секкі становить близько 5 см. </w:t>
      </w:r>
    </w:p>
    <w:p w:rsidR="00983E5B" w:rsidRPr="0078327E" w:rsidRDefault="00983E5B" w:rsidP="00800395">
      <w:pPr>
        <w:pStyle w:val="Default"/>
        <w:spacing w:line="276" w:lineRule="auto"/>
        <w:ind w:firstLine="709"/>
        <w:jc w:val="both"/>
        <w:rPr>
          <w:sz w:val="28"/>
          <w:szCs w:val="28"/>
        </w:rPr>
      </w:pPr>
      <w:r w:rsidRPr="0078327E">
        <w:rPr>
          <w:b/>
          <w:sz w:val="28"/>
          <w:szCs w:val="28"/>
        </w:rPr>
        <w:lastRenderedPageBreak/>
        <w:t>Одержання маточної культури коловерток</w:t>
      </w:r>
      <w:r w:rsidR="00800395">
        <w:rPr>
          <w:b/>
          <w:sz w:val="28"/>
          <w:szCs w:val="28"/>
        </w:rPr>
        <w:t xml:space="preserve">. </w:t>
      </w:r>
      <w:r w:rsidRPr="0078327E">
        <w:rPr>
          <w:sz w:val="28"/>
          <w:szCs w:val="28"/>
        </w:rPr>
        <w:t>При самостійному отриманні культури брахіонус каліцифлорус з проб води, відібраної зі ставу, під бінокуляром</w:t>
      </w:r>
      <w:r w:rsidR="00601C0A">
        <w:rPr>
          <w:sz w:val="28"/>
          <w:szCs w:val="28"/>
        </w:rPr>
        <w:t>,</w:t>
      </w:r>
      <w:r w:rsidRPr="0078327E">
        <w:rPr>
          <w:sz w:val="28"/>
          <w:szCs w:val="28"/>
        </w:rPr>
        <w:t xml:space="preserve"> піпеткою відбирають здебільшого самок з партеногенетичними яйцями, їх розсаджують у декілька склянок по 100 мл і підгодовують протококовими водоростями. Через 6 діб культура переноситься у більші місткості і проводиться подальше її вирощування. Отримання маточної культури займає 20 діб. </w:t>
      </w:r>
    </w:p>
    <w:p w:rsidR="00B33A2A" w:rsidRPr="0078327E" w:rsidRDefault="00983E5B" w:rsidP="00800395">
      <w:pPr>
        <w:pStyle w:val="Default"/>
        <w:spacing w:line="276" w:lineRule="auto"/>
        <w:ind w:firstLine="709"/>
        <w:jc w:val="both"/>
        <w:rPr>
          <w:sz w:val="28"/>
          <w:szCs w:val="28"/>
        </w:rPr>
      </w:pPr>
      <w:r w:rsidRPr="0078327E">
        <w:rPr>
          <w:b/>
          <w:sz w:val="28"/>
          <w:szCs w:val="28"/>
        </w:rPr>
        <w:t>Отримання біомаси коловерток у поліетиленових садках</w:t>
      </w:r>
      <w:r w:rsidR="00800395">
        <w:rPr>
          <w:b/>
          <w:sz w:val="28"/>
          <w:szCs w:val="28"/>
        </w:rPr>
        <w:t xml:space="preserve">. </w:t>
      </w:r>
      <w:r w:rsidR="00B33A2A" w:rsidRPr="0078327E">
        <w:rPr>
          <w:sz w:val="28"/>
          <w:szCs w:val="28"/>
        </w:rPr>
        <w:t xml:space="preserve">Поліетиленові садки та інші місткості для культивування брахіонусів також встановлюють у водоймі і заливають водою крізь сачок із складеного вчетверо капронового сита з розміром </w:t>
      </w:r>
      <w:r w:rsidR="001E213C">
        <w:rPr>
          <w:sz w:val="28"/>
          <w:szCs w:val="28"/>
        </w:rPr>
        <w:t>чарунки</w:t>
      </w:r>
      <w:r w:rsidR="00B33A2A" w:rsidRPr="0078327E">
        <w:rPr>
          <w:sz w:val="28"/>
          <w:szCs w:val="28"/>
        </w:rPr>
        <w:t xml:space="preserve"> № 74. Це необхідно робити, щоб уникнути забруднення культури циклопами, наупліуси якого вільно проходять крізь сито № 70−74. Далі у місткості додають водорості з культиватора з таким розрахунком, щоб концентрація їх у середовищі становила 3−5 млн. клітин у 1 мл. Після цього у садки вносять маточну культуру коловерток. </w:t>
      </w:r>
    </w:p>
    <w:p w:rsidR="00B33A2A" w:rsidRPr="0078327E" w:rsidRDefault="00B33A2A" w:rsidP="00800395">
      <w:pPr>
        <w:pStyle w:val="Default"/>
        <w:spacing w:line="276" w:lineRule="auto"/>
        <w:ind w:firstLine="709"/>
        <w:jc w:val="both"/>
        <w:rPr>
          <w:sz w:val="28"/>
          <w:szCs w:val="28"/>
        </w:rPr>
      </w:pPr>
      <w:r w:rsidRPr="0078327E">
        <w:rPr>
          <w:sz w:val="28"/>
          <w:szCs w:val="28"/>
        </w:rPr>
        <w:t xml:space="preserve">Підгодівля культури брахіонуса водоростями проводиться щоденно. При цьому, щоб зберегти попередній рівень рідини у садку, на сачок з газу № 74, що складений вчетверо, виливається декілька відер середовища із садка з коловертками. Коловертки змиваються назад у садок. Потім додають відповідну кількість водоростей з культиватора з таким розрахунком, щоб їх концентрація у садках становила не менше 3-5 млн.кл./мл. </w:t>
      </w:r>
    </w:p>
    <w:p w:rsidR="00B33A2A" w:rsidRPr="0078327E" w:rsidRDefault="00B33A2A" w:rsidP="00800395">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Додавання водоростей у садки слід проводити перед тим, як до культиватора вноситься нова порція мінеральних солей. Необхідно щоденно підраховувати кількість коловерток у садках. За початкової їх концентрації при заряджанні культиватор</w:t>
      </w:r>
      <w:r w:rsidR="00983E5B" w:rsidRPr="0078327E">
        <w:rPr>
          <w:rFonts w:ascii="Times New Roman" w:hAnsi="Times New Roman" w:cs="Times New Roman"/>
          <w:sz w:val="28"/>
          <w:szCs w:val="28"/>
        </w:rPr>
        <w:t xml:space="preserve">а 2 екз./мл, температурі 25−26 </w:t>
      </w:r>
      <w:r w:rsidR="001E213C" w:rsidRPr="001E213C">
        <w:rPr>
          <w:rFonts w:ascii="Times New Roman" w:hAnsi="Times New Roman" w:cs="Times New Roman"/>
          <w:sz w:val="28"/>
          <w:szCs w:val="28"/>
          <w:vertAlign w:val="superscript"/>
        </w:rPr>
        <w:t>0</w:t>
      </w:r>
      <w:r w:rsidRPr="0078327E">
        <w:rPr>
          <w:rFonts w:ascii="Times New Roman" w:hAnsi="Times New Roman" w:cs="Times New Roman"/>
          <w:sz w:val="28"/>
          <w:szCs w:val="28"/>
        </w:rPr>
        <w:t xml:space="preserve">С та інтенсивній годівлі водоростями культура достигає на 5−6 добу. За вказаних умов максимальною є чисельність коловерток 120−140 екз./мл. При </w:t>
      </w:r>
      <w:r w:rsidR="00601C0A" w:rsidRPr="0078327E">
        <w:rPr>
          <w:rFonts w:ascii="Times New Roman" w:hAnsi="Times New Roman" w:cs="Times New Roman"/>
          <w:sz w:val="28"/>
          <w:szCs w:val="28"/>
        </w:rPr>
        <w:t>досягненні</w:t>
      </w:r>
      <w:r w:rsidRPr="0078327E">
        <w:rPr>
          <w:rFonts w:ascii="Times New Roman" w:hAnsi="Times New Roman" w:cs="Times New Roman"/>
          <w:sz w:val="28"/>
          <w:szCs w:val="28"/>
        </w:rPr>
        <w:t xml:space="preserve"> такої щільності слід розпочинати зняття продукції. За б</w:t>
      </w:r>
      <w:r w:rsidR="00983E5B" w:rsidRPr="0078327E">
        <w:rPr>
          <w:rFonts w:ascii="Times New Roman" w:hAnsi="Times New Roman" w:cs="Times New Roman"/>
          <w:sz w:val="28"/>
          <w:szCs w:val="28"/>
        </w:rPr>
        <w:t xml:space="preserve">ільш низьких температур (12−19 </w:t>
      </w:r>
      <w:r w:rsidR="001E213C" w:rsidRPr="001E213C">
        <w:rPr>
          <w:rFonts w:ascii="Times New Roman" w:hAnsi="Times New Roman" w:cs="Times New Roman"/>
          <w:sz w:val="28"/>
          <w:szCs w:val="28"/>
          <w:vertAlign w:val="superscript"/>
        </w:rPr>
        <w:t>0</w:t>
      </w:r>
      <w:r w:rsidRPr="0078327E">
        <w:rPr>
          <w:rFonts w:ascii="Times New Roman" w:hAnsi="Times New Roman" w:cs="Times New Roman"/>
          <w:sz w:val="28"/>
          <w:szCs w:val="28"/>
        </w:rPr>
        <w:t>С) розвиток популяції проходить значно повільніше. Культура достигає на 8−9 добу. Максимальна щільність за таких температур становить 70−80 екз./мл, після чого слід розпочинати відлов коловерток. Через складений вчетверо газ (№ 74) проціджують половину всієї культури, що знаходиться у садку, а потім додають у садок свіжу воду та культуру водоростей, як було вказано раніше. При дотриманні умов культивування можна щоденно отримувати до 100−200 г/м</w:t>
      </w:r>
      <w:r w:rsidRPr="001E213C">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к</w:t>
      </w:r>
      <w:r w:rsidR="00983E5B" w:rsidRPr="0078327E">
        <w:rPr>
          <w:rFonts w:ascii="Times New Roman" w:hAnsi="Times New Roman" w:cs="Times New Roman"/>
          <w:sz w:val="28"/>
          <w:szCs w:val="28"/>
        </w:rPr>
        <w:t xml:space="preserve">оловерток за температури 25-27 </w:t>
      </w:r>
      <w:r w:rsidR="001E213C" w:rsidRPr="001E213C">
        <w:rPr>
          <w:rFonts w:ascii="Times New Roman" w:hAnsi="Times New Roman" w:cs="Times New Roman"/>
          <w:sz w:val="28"/>
          <w:szCs w:val="28"/>
          <w:vertAlign w:val="superscript"/>
        </w:rPr>
        <w:t>0</w:t>
      </w:r>
      <w:r w:rsidRPr="0078327E">
        <w:rPr>
          <w:rFonts w:ascii="Times New Roman" w:hAnsi="Times New Roman" w:cs="Times New Roman"/>
          <w:sz w:val="28"/>
          <w:szCs w:val="28"/>
        </w:rPr>
        <w:t>С та до 4</w:t>
      </w:r>
      <w:r w:rsidR="00983E5B" w:rsidRPr="0078327E">
        <w:rPr>
          <w:rFonts w:ascii="Times New Roman" w:hAnsi="Times New Roman" w:cs="Times New Roman"/>
          <w:sz w:val="28"/>
          <w:szCs w:val="28"/>
        </w:rPr>
        <w:t xml:space="preserve">0−50 г/м3 за температури 12-17 </w:t>
      </w:r>
      <w:r w:rsidR="001E213C" w:rsidRPr="001E213C">
        <w:rPr>
          <w:rFonts w:ascii="Times New Roman" w:hAnsi="Times New Roman" w:cs="Times New Roman"/>
          <w:sz w:val="28"/>
          <w:szCs w:val="28"/>
          <w:vertAlign w:val="superscript"/>
        </w:rPr>
        <w:t>0</w:t>
      </w:r>
      <w:r w:rsidRPr="0078327E">
        <w:rPr>
          <w:rFonts w:ascii="Times New Roman" w:hAnsi="Times New Roman" w:cs="Times New Roman"/>
          <w:sz w:val="28"/>
          <w:szCs w:val="28"/>
        </w:rPr>
        <w:t>С.</w:t>
      </w:r>
    </w:p>
    <w:p w:rsidR="00083583" w:rsidRPr="0078327E" w:rsidRDefault="00983E5B" w:rsidP="00800395">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b/>
          <w:sz w:val="28"/>
          <w:szCs w:val="28"/>
        </w:rPr>
        <w:t>Розведення коловерток у бетонних басейнах</w:t>
      </w:r>
      <w:r w:rsidR="00800395">
        <w:rPr>
          <w:rFonts w:ascii="Times New Roman" w:hAnsi="Times New Roman" w:cs="Times New Roman"/>
          <w:b/>
          <w:sz w:val="28"/>
          <w:szCs w:val="28"/>
        </w:rPr>
        <w:t xml:space="preserve">. </w:t>
      </w:r>
      <w:r w:rsidRPr="0078327E">
        <w:rPr>
          <w:rFonts w:ascii="Times New Roman" w:hAnsi="Times New Roman" w:cs="Times New Roman"/>
          <w:sz w:val="28"/>
          <w:szCs w:val="28"/>
        </w:rPr>
        <w:t>У басейни заливають</w:t>
      </w:r>
      <w:r w:rsidR="00083583" w:rsidRPr="0078327E">
        <w:rPr>
          <w:rFonts w:ascii="Times New Roman" w:hAnsi="Times New Roman" w:cs="Times New Roman"/>
          <w:sz w:val="28"/>
          <w:szCs w:val="28"/>
        </w:rPr>
        <w:t xml:space="preserve"> по 2 м</w:t>
      </w:r>
      <w:r w:rsidR="00083583" w:rsidRPr="0078327E">
        <w:rPr>
          <w:rFonts w:ascii="Times New Roman" w:hAnsi="Times New Roman" w:cs="Times New Roman"/>
          <w:sz w:val="28"/>
          <w:szCs w:val="28"/>
          <w:vertAlign w:val="superscript"/>
        </w:rPr>
        <w:t xml:space="preserve">3 </w:t>
      </w:r>
      <w:r w:rsidR="00083583" w:rsidRPr="0078327E">
        <w:rPr>
          <w:rFonts w:ascii="Times New Roman" w:hAnsi="Times New Roman" w:cs="Times New Roman"/>
          <w:sz w:val="28"/>
          <w:szCs w:val="28"/>
        </w:rPr>
        <w:t xml:space="preserve">води. У воду вносять кормові дріжджі і скошену злегка прив’ялену </w:t>
      </w:r>
      <w:r w:rsidR="00083583" w:rsidRPr="0078327E">
        <w:rPr>
          <w:rFonts w:ascii="Times New Roman" w:hAnsi="Times New Roman" w:cs="Times New Roman"/>
          <w:sz w:val="28"/>
          <w:szCs w:val="28"/>
        </w:rPr>
        <w:lastRenderedPageBreak/>
        <w:t>траву. На 1 м</w:t>
      </w:r>
      <w:r w:rsidR="00083583" w:rsidRPr="0078327E">
        <w:rPr>
          <w:rFonts w:ascii="Times New Roman" w:hAnsi="Times New Roman" w:cs="Times New Roman"/>
          <w:sz w:val="28"/>
          <w:szCs w:val="28"/>
          <w:vertAlign w:val="superscript"/>
        </w:rPr>
        <w:t>3</w:t>
      </w:r>
      <w:r w:rsidR="00083583" w:rsidRPr="0078327E">
        <w:rPr>
          <w:rFonts w:ascii="Times New Roman" w:hAnsi="Times New Roman" w:cs="Times New Roman"/>
          <w:sz w:val="28"/>
          <w:szCs w:val="28"/>
        </w:rPr>
        <w:t xml:space="preserve"> води вносять 500 г дріжджів, 10 кг трави і 3 г маточної культури коловерток. Коловерток годують </w:t>
      </w:r>
      <w:r w:rsidR="00601C0A" w:rsidRPr="0078327E">
        <w:rPr>
          <w:rFonts w:ascii="Times New Roman" w:hAnsi="Times New Roman" w:cs="Times New Roman"/>
          <w:sz w:val="28"/>
          <w:szCs w:val="28"/>
        </w:rPr>
        <w:t>водорістю</w:t>
      </w:r>
      <w:r w:rsidR="00083583" w:rsidRPr="0078327E">
        <w:rPr>
          <w:rFonts w:ascii="Times New Roman" w:hAnsi="Times New Roman" w:cs="Times New Roman"/>
          <w:sz w:val="28"/>
          <w:szCs w:val="28"/>
        </w:rPr>
        <w:t xml:space="preserve"> сценедесмус акуминатус, яку вносять щоденно. В 1 м</w:t>
      </w:r>
      <w:r w:rsidR="00083583" w:rsidRPr="0078327E">
        <w:rPr>
          <w:rFonts w:ascii="Times New Roman" w:hAnsi="Times New Roman" w:cs="Times New Roman"/>
          <w:sz w:val="28"/>
          <w:szCs w:val="28"/>
          <w:vertAlign w:val="superscript"/>
        </w:rPr>
        <w:t>3</w:t>
      </w:r>
      <w:r w:rsidR="00083583" w:rsidRPr="0078327E">
        <w:rPr>
          <w:rFonts w:ascii="Times New Roman" w:hAnsi="Times New Roman" w:cs="Times New Roman"/>
          <w:sz w:val="28"/>
          <w:szCs w:val="28"/>
        </w:rPr>
        <w:t xml:space="preserve"> води повинно знаходитися постійно 250-300г водоростей.</w:t>
      </w:r>
    </w:p>
    <w:p w:rsidR="00983E5B" w:rsidRPr="0078327E" w:rsidRDefault="00083583" w:rsidP="00800395">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 xml:space="preserve">Коловерток спочатку накопичують в одному з басейнів де вони розмножуються. Молодь, що проклюнулась розсаджують по іншим басейнам. Масове розмноження коловерток починається через 10-12 діб при температурі 2-24 </w:t>
      </w:r>
      <w:r w:rsidR="001E213C" w:rsidRPr="001E213C">
        <w:rPr>
          <w:rFonts w:ascii="Times New Roman" w:hAnsi="Times New Roman" w:cs="Times New Roman"/>
          <w:sz w:val="28"/>
          <w:szCs w:val="28"/>
          <w:vertAlign w:val="superscript"/>
        </w:rPr>
        <w:t>0</w:t>
      </w:r>
      <w:r w:rsidRPr="0078327E">
        <w:rPr>
          <w:rFonts w:ascii="Times New Roman" w:hAnsi="Times New Roman" w:cs="Times New Roman"/>
          <w:sz w:val="28"/>
          <w:szCs w:val="28"/>
        </w:rPr>
        <w:t>С.</w:t>
      </w:r>
    </w:p>
    <w:p w:rsidR="00C91DDF" w:rsidRPr="0078327E" w:rsidRDefault="00C91DDF" w:rsidP="0078327E">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b/>
          <w:sz w:val="28"/>
          <w:szCs w:val="28"/>
        </w:rPr>
        <w:t>Завдання 1</w:t>
      </w:r>
      <w:r w:rsidRPr="0078327E">
        <w:rPr>
          <w:rFonts w:ascii="Times New Roman" w:hAnsi="Times New Roman" w:cs="Times New Roman"/>
          <w:sz w:val="28"/>
          <w:szCs w:val="28"/>
        </w:rPr>
        <w:t>. Розрахувати потребу у добривах, маточній культурі за розведення коловерток у бетон</w:t>
      </w:r>
      <w:r w:rsidR="000E3E4E" w:rsidRPr="0078327E">
        <w:rPr>
          <w:rFonts w:ascii="Times New Roman" w:hAnsi="Times New Roman" w:cs="Times New Roman"/>
          <w:sz w:val="28"/>
          <w:szCs w:val="28"/>
        </w:rPr>
        <w:t>н</w:t>
      </w:r>
      <w:r w:rsidRPr="0078327E">
        <w:rPr>
          <w:rFonts w:ascii="Times New Roman" w:hAnsi="Times New Roman" w:cs="Times New Roman"/>
          <w:sz w:val="28"/>
          <w:szCs w:val="28"/>
        </w:rPr>
        <w:t>их басейнах,використавши дані табл</w:t>
      </w:r>
      <w:r w:rsidR="000E3E4E" w:rsidRPr="0078327E">
        <w:rPr>
          <w:rFonts w:ascii="Times New Roman" w:hAnsi="Times New Roman" w:cs="Times New Roman"/>
          <w:sz w:val="28"/>
          <w:szCs w:val="28"/>
        </w:rPr>
        <w:t>.</w:t>
      </w:r>
      <w:r w:rsidRPr="0078327E">
        <w:rPr>
          <w:rFonts w:ascii="Times New Roman" w:hAnsi="Times New Roman" w:cs="Times New Roman"/>
          <w:sz w:val="28"/>
          <w:szCs w:val="28"/>
        </w:rPr>
        <w:t xml:space="preserve"> № 1.</w:t>
      </w:r>
    </w:p>
    <w:p w:rsidR="00C91DDF" w:rsidRPr="0078327E" w:rsidRDefault="00C91DDF" w:rsidP="0078327E">
      <w:pPr>
        <w:tabs>
          <w:tab w:val="left" w:pos="1534"/>
          <w:tab w:val="left" w:pos="1535"/>
        </w:tabs>
        <w:spacing w:after="0"/>
        <w:ind w:firstLine="709"/>
        <w:jc w:val="both"/>
        <w:rPr>
          <w:rFonts w:ascii="Times New Roman" w:hAnsi="Times New Roman" w:cs="Times New Roman"/>
          <w:sz w:val="28"/>
          <w:szCs w:val="28"/>
        </w:rPr>
      </w:pPr>
    </w:p>
    <w:p w:rsidR="000E3E4E" w:rsidRPr="0078327E" w:rsidRDefault="00C91DDF" w:rsidP="0078327E">
      <w:pPr>
        <w:tabs>
          <w:tab w:val="left" w:pos="1534"/>
          <w:tab w:val="left" w:pos="1535"/>
        </w:tabs>
        <w:spacing w:after="0"/>
        <w:ind w:firstLine="709"/>
        <w:jc w:val="right"/>
        <w:rPr>
          <w:rFonts w:ascii="Times New Roman" w:hAnsi="Times New Roman" w:cs="Times New Roman"/>
          <w:sz w:val="28"/>
          <w:szCs w:val="28"/>
        </w:rPr>
      </w:pPr>
      <w:r w:rsidRPr="0078327E">
        <w:rPr>
          <w:rFonts w:ascii="Times New Roman" w:hAnsi="Times New Roman" w:cs="Times New Roman"/>
          <w:sz w:val="28"/>
          <w:szCs w:val="28"/>
        </w:rPr>
        <w:t>Табли</w:t>
      </w:r>
      <w:r w:rsidR="000E3E4E" w:rsidRPr="0078327E">
        <w:rPr>
          <w:rFonts w:ascii="Times New Roman" w:hAnsi="Times New Roman" w:cs="Times New Roman"/>
          <w:sz w:val="28"/>
          <w:szCs w:val="28"/>
        </w:rPr>
        <w:t xml:space="preserve">ця № 1 </w:t>
      </w:r>
    </w:p>
    <w:p w:rsidR="00C91DDF" w:rsidRPr="0078327E" w:rsidRDefault="00C91DDF" w:rsidP="00CA7FB0">
      <w:pPr>
        <w:tabs>
          <w:tab w:val="left" w:pos="1534"/>
          <w:tab w:val="left" w:pos="1535"/>
        </w:tabs>
        <w:spacing w:after="0"/>
        <w:ind w:firstLine="709"/>
        <w:rPr>
          <w:rFonts w:ascii="Times New Roman" w:hAnsi="Times New Roman" w:cs="Times New Roman"/>
          <w:b/>
          <w:sz w:val="28"/>
          <w:szCs w:val="28"/>
        </w:rPr>
      </w:pPr>
      <w:r w:rsidRPr="0078327E">
        <w:rPr>
          <w:rFonts w:ascii="Times New Roman" w:hAnsi="Times New Roman" w:cs="Times New Roman"/>
          <w:b/>
          <w:sz w:val="28"/>
          <w:szCs w:val="28"/>
        </w:rPr>
        <w:t>Основні норм</w:t>
      </w:r>
      <w:r w:rsidR="000E3E4E" w:rsidRPr="0078327E">
        <w:rPr>
          <w:rFonts w:ascii="Times New Roman" w:hAnsi="Times New Roman" w:cs="Times New Roman"/>
          <w:b/>
          <w:sz w:val="28"/>
          <w:szCs w:val="28"/>
        </w:rPr>
        <w:t>ативні показники для розрахунку</w:t>
      </w:r>
    </w:p>
    <w:tbl>
      <w:tblPr>
        <w:tblW w:w="5432" w:type="pct"/>
        <w:tblInd w:w="-176" w:type="dxa"/>
        <w:tblLayout w:type="fixed"/>
        <w:tblLook w:val="04A0" w:firstRow="1" w:lastRow="0" w:firstColumn="1" w:lastColumn="0" w:noHBand="0" w:noVBand="1"/>
      </w:tblPr>
      <w:tblGrid>
        <w:gridCol w:w="4841"/>
        <w:gridCol w:w="1566"/>
        <w:gridCol w:w="1427"/>
        <w:gridCol w:w="1281"/>
        <w:gridCol w:w="1283"/>
      </w:tblGrid>
      <w:tr w:rsidR="000E3E4E" w:rsidRPr="0078327E" w:rsidTr="000E3E4E">
        <w:trPr>
          <w:trHeight w:val="465"/>
        </w:trPr>
        <w:tc>
          <w:tcPr>
            <w:tcW w:w="2328" w:type="pct"/>
            <w:vMerge w:val="restart"/>
            <w:vAlign w:val="center"/>
          </w:tcPr>
          <w:p w:rsidR="000E3E4E" w:rsidRPr="00F738E1" w:rsidRDefault="000E3E4E"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Показник</w:t>
            </w:r>
          </w:p>
        </w:tc>
        <w:tc>
          <w:tcPr>
            <w:tcW w:w="2672" w:type="pct"/>
            <w:gridSpan w:val="4"/>
            <w:tcBorders>
              <w:bottom w:val="single" w:sz="4" w:space="0" w:color="auto"/>
            </w:tcBorders>
            <w:vAlign w:val="center"/>
          </w:tcPr>
          <w:p w:rsidR="000E3E4E" w:rsidRPr="00F738E1" w:rsidRDefault="000E3E4E"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Варіанти</w:t>
            </w:r>
          </w:p>
        </w:tc>
      </w:tr>
      <w:tr w:rsidR="000E3E4E" w:rsidRPr="0078327E" w:rsidTr="000E3E4E">
        <w:trPr>
          <w:trHeight w:val="415"/>
        </w:trPr>
        <w:tc>
          <w:tcPr>
            <w:tcW w:w="2328" w:type="pct"/>
            <w:vMerge/>
            <w:vAlign w:val="center"/>
          </w:tcPr>
          <w:p w:rsidR="00CB0B33" w:rsidRPr="00F738E1" w:rsidRDefault="00CB0B33" w:rsidP="00CA7FB0">
            <w:pPr>
              <w:tabs>
                <w:tab w:val="left" w:pos="1534"/>
                <w:tab w:val="left" w:pos="1535"/>
              </w:tabs>
              <w:spacing w:after="0" w:line="240" w:lineRule="auto"/>
              <w:rPr>
                <w:rFonts w:ascii="Times New Roman" w:hAnsi="Times New Roman" w:cs="Times New Roman"/>
                <w:sz w:val="24"/>
                <w:szCs w:val="24"/>
              </w:rPr>
            </w:pPr>
          </w:p>
        </w:tc>
        <w:tc>
          <w:tcPr>
            <w:tcW w:w="753" w:type="pct"/>
            <w:tcBorders>
              <w:top w:val="single" w:sz="4" w:space="0" w:color="auto"/>
            </w:tcBorders>
            <w:vAlign w:val="center"/>
          </w:tcPr>
          <w:p w:rsidR="00CB0B33" w:rsidRPr="00F738E1" w:rsidRDefault="000E3E4E"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 xml:space="preserve">Приклад </w:t>
            </w:r>
          </w:p>
        </w:tc>
        <w:tc>
          <w:tcPr>
            <w:tcW w:w="686" w:type="pct"/>
            <w:tcBorders>
              <w:top w:val="single" w:sz="4" w:space="0" w:color="auto"/>
            </w:tcBorders>
            <w:vAlign w:val="center"/>
          </w:tcPr>
          <w:p w:rsidR="00CB0B33" w:rsidRPr="00F738E1" w:rsidRDefault="000E3E4E"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w:t>
            </w:r>
          </w:p>
        </w:tc>
        <w:tc>
          <w:tcPr>
            <w:tcW w:w="616" w:type="pct"/>
            <w:tcBorders>
              <w:top w:val="single" w:sz="4" w:space="0" w:color="auto"/>
            </w:tcBorders>
            <w:vAlign w:val="center"/>
          </w:tcPr>
          <w:p w:rsidR="00CB0B33" w:rsidRPr="00F738E1" w:rsidRDefault="000E3E4E"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w:t>
            </w:r>
          </w:p>
        </w:tc>
        <w:tc>
          <w:tcPr>
            <w:tcW w:w="616" w:type="pct"/>
            <w:tcBorders>
              <w:top w:val="single" w:sz="4" w:space="0" w:color="auto"/>
            </w:tcBorders>
            <w:vAlign w:val="center"/>
          </w:tcPr>
          <w:p w:rsidR="00CB0B33" w:rsidRPr="00F738E1" w:rsidRDefault="000E3E4E"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w:t>
            </w:r>
          </w:p>
        </w:tc>
      </w:tr>
      <w:tr w:rsidR="000E3E4E" w:rsidRPr="0078327E" w:rsidTr="000E3E4E">
        <w:trPr>
          <w:trHeight w:val="422"/>
        </w:trPr>
        <w:tc>
          <w:tcPr>
            <w:tcW w:w="2328" w:type="pct"/>
            <w:vAlign w:val="center"/>
          </w:tcPr>
          <w:p w:rsidR="00C91DDF" w:rsidRPr="00F738E1" w:rsidRDefault="00367B9C" w:rsidP="00CA7FB0">
            <w:pPr>
              <w:tabs>
                <w:tab w:val="left" w:pos="1534"/>
                <w:tab w:val="left" w:pos="1535"/>
              </w:tabs>
              <w:spacing w:after="0" w:line="240" w:lineRule="auto"/>
              <w:rPr>
                <w:rFonts w:ascii="Times New Roman" w:hAnsi="Times New Roman" w:cs="Times New Roman"/>
                <w:sz w:val="24"/>
                <w:szCs w:val="24"/>
                <w:vertAlign w:val="superscript"/>
              </w:rPr>
            </w:pPr>
            <w:r w:rsidRPr="00F738E1">
              <w:rPr>
                <w:rFonts w:ascii="Times New Roman" w:hAnsi="Times New Roman" w:cs="Times New Roman"/>
                <w:sz w:val="24"/>
                <w:szCs w:val="24"/>
              </w:rPr>
              <w:t>Об’єм</w:t>
            </w:r>
            <w:r w:rsidR="00CB0B33" w:rsidRPr="00F738E1">
              <w:rPr>
                <w:rFonts w:ascii="Times New Roman" w:hAnsi="Times New Roman" w:cs="Times New Roman"/>
                <w:sz w:val="24"/>
                <w:szCs w:val="24"/>
              </w:rPr>
              <w:t xml:space="preserve"> води у басейнах, м</w:t>
            </w:r>
            <w:r w:rsidR="00CB0B33" w:rsidRPr="00F738E1">
              <w:rPr>
                <w:rFonts w:ascii="Times New Roman" w:hAnsi="Times New Roman" w:cs="Times New Roman"/>
                <w:sz w:val="24"/>
                <w:szCs w:val="24"/>
                <w:vertAlign w:val="superscript"/>
              </w:rPr>
              <w:t>3</w:t>
            </w:r>
          </w:p>
        </w:tc>
        <w:tc>
          <w:tcPr>
            <w:tcW w:w="753"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w:t>
            </w:r>
          </w:p>
        </w:tc>
        <w:tc>
          <w:tcPr>
            <w:tcW w:w="68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w:t>
            </w:r>
          </w:p>
        </w:tc>
      </w:tr>
      <w:tr w:rsidR="000E3E4E" w:rsidRPr="0078327E" w:rsidTr="000E3E4E">
        <w:trPr>
          <w:trHeight w:val="458"/>
        </w:trPr>
        <w:tc>
          <w:tcPr>
            <w:tcW w:w="2328"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Кількість басейнів, шт.</w:t>
            </w:r>
          </w:p>
        </w:tc>
        <w:tc>
          <w:tcPr>
            <w:tcW w:w="753"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20</w:t>
            </w:r>
          </w:p>
        </w:tc>
        <w:tc>
          <w:tcPr>
            <w:tcW w:w="68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30</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25</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40</w:t>
            </w:r>
          </w:p>
        </w:tc>
      </w:tr>
      <w:tr w:rsidR="000E3E4E" w:rsidRPr="0078327E" w:rsidTr="000E3E4E">
        <w:trPr>
          <w:trHeight w:val="521"/>
        </w:trPr>
        <w:tc>
          <w:tcPr>
            <w:tcW w:w="2328" w:type="pct"/>
            <w:vAlign w:val="center"/>
          </w:tcPr>
          <w:p w:rsidR="000E3E4E"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Внесено</w:t>
            </w:r>
          </w:p>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(початкова норма):</w:t>
            </w:r>
          </w:p>
        </w:tc>
        <w:tc>
          <w:tcPr>
            <w:tcW w:w="753" w:type="pct"/>
            <w:vAlign w:val="center"/>
          </w:tcPr>
          <w:p w:rsidR="00C91DDF" w:rsidRPr="00F738E1" w:rsidRDefault="00C91DDF" w:rsidP="00CA7FB0">
            <w:pPr>
              <w:tabs>
                <w:tab w:val="left" w:pos="1534"/>
                <w:tab w:val="left" w:pos="1535"/>
              </w:tabs>
              <w:spacing w:after="0" w:line="240" w:lineRule="auto"/>
              <w:rPr>
                <w:rFonts w:ascii="Times New Roman" w:hAnsi="Times New Roman" w:cs="Times New Roman"/>
                <w:sz w:val="24"/>
                <w:szCs w:val="24"/>
              </w:rPr>
            </w:pPr>
          </w:p>
        </w:tc>
        <w:tc>
          <w:tcPr>
            <w:tcW w:w="686" w:type="pct"/>
            <w:vAlign w:val="center"/>
          </w:tcPr>
          <w:p w:rsidR="00C91DDF" w:rsidRPr="00F738E1" w:rsidRDefault="00C91DDF" w:rsidP="00CA7FB0">
            <w:pPr>
              <w:tabs>
                <w:tab w:val="left" w:pos="1534"/>
                <w:tab w:val="left" w:pos="1535"/>
              </w:tabs>
              <w:spacing w:after="0" w:line="240" w:lineRule="auto"/>
              <w:rPr>
                <w:rFonts w:ascii="Times New Roman" w:hAnsi="Times New Roman" w:cs="Times New Roman"/>
                <w:sz w:val="24"/>
                <w:szCs w:val="24"/>
              </w:rPr>
            </w:pPr>
          </w:p>
        </w:tc>
        <w:tc>
          <w:tcPr>
            <w:tcW w:w="616" w:type="pct"/>
            <w:vAlign w:val="center"/>
          </w:tcPr>
          <w:p w:rsidR="00C91DDF" w:rsidRPr="00F738E1" w:rsidRDefault="00C91DDF" w:rsidP="00CA7FB0">
            <w:pPr>
              <w:tabs>
                <w:tab w:val="left" w:pos="1534"/>
                <w:tab w:val="left" w:pos="1535"/>
              </w:tabs>
              <w:spacing w:after="0" w:line="240" w:lineRule="auto"/>
              <w:rPr>
                <w:rFonts w:ascii="Times New Roman" w:hAnsi="Times New Roman" w:cs="Times New Roman"/>
                <w:sz w:val="24"/>
                <w:szCs w:val="24"/>
              </w:rPr>
            </w:pPr>
          </w:p>
        </w:tc>
        <w:tc>
          <w:tcPr>
            <w:tcW w:w="616" w:type="pct"/>
            <w:vAlign w:val="center"/>
          </w:tcPr>
          <w:p w:rsidR="00C91DDF" w:rsidRPr="00F738E1" w:rsidRDefault="00C91DDF" w:rsidP="00CA7FB0">
            <w:pPr>
              <w:tabs>
                <w:tab w:val="left" w:pos="1534"/>
                <w:tab w:val="left" w:pos="1535"/>
              </w:tabs>
              <w:spacing w:after="0" w:line="240" w:lineRule="auto"/>
              <w:rPr>
                <w:rFonts w:ascii="Times New Roman" w:hAnsi="Times New Roman" w:cs="Times New Roman"/>
                <w:sz w:val="24"/>
                <w:szCs w:val="24"/>
              </w:rPr>
            </w:pPr>
          </w:p>
        </w:tc>
      </w:tr>
      <w:tr w:rsidR="000E3E4E" w:rsidRPr="0078327E" w:rsidTr="000E3E4E">
        <w:trPr>
          <w:trHeight w:val="462"/>
        </w:trPr>
        <w:tc>
          <w:tcPr>
            <w:tcW w:w="2328" w:type="pct"/>
            <w:vAlign w:val="center"/>
          </w:tcPr>
          <w:p w:rsidR="00C91DDF" w:rsidRPr="00F738E1" w:rsidRDefault="00CB0B33" w:rsidP="00CA7FB0">
            <w:pPr>
              <w:pStyle w:val="a5"/>
              <w:numPr>
                <w:ilvl w:val="0"/>
                <w:numId w:val="1"/>
              </w:numPr>
              <w:tabs>
                <w:tab w:val="left" w:pos="1534"/>
                <w:tab w:val="left" w:pos="1535"/>
              </w:tabs>
              <w:ind w:left="0"/>
              <w:rPr>
                <w:sz w:val="24"/>
                <w:szCs w:val="24"/>
              </w:rPr>
            </w:pPr>
            <w:r w:rsidRPr="00F738E1">
              <w:rPr>
                <w:sz w:val="24"/>
                <w:szCs w:val="24"/>
              </w:rPr>
              <w:t>Кормові дріжджі, г/ м</w:t>
            </w:r>
            <w:r w:rsidRPr="00F738E1">
              <w:rPr>
                <w:sz w:val="24"/>
                <w:szCs w:val="24"/>
                <w:vertAlign w:val="superscript"/>
              </w:rPr>
              <w:t>3</w:t>
            </w:r>
          </w:p>
        </w:tc>
        <w:tc>
          <w:tcPr>
            <w:tcW w:w="753"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500</w:t>
            </w:r>
          </w:p>
        </w:tc>
        <w:tc>
          <w:tcPr>
            <w:tcW w:w="68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500</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500</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500</w:t>
            </w:r>
          </w:p>
        </w:tc>
      </w:tr>
      <w:tr w:rsidR="000E3E4E" w:rsidRPr="0078327E" w:rsidTr="000E3E4E">
        <w:trPr>
          <w:trHeight w:val="505"/>
        </w:trPr>
        <w:tc>
          <w:tcPr>
            <w:tcW w:w="2328" w:type="pct"/>
            <w:vAlign w:val="center"/>
          </w:tcPr>
          <w:p w:rsidR="00C91DDF" w:rsidRPr="00F738E1" w:rsidRDefault="00CB0B33" w:rsidP="00CA7FB0">
            <w:pPr>
              <w:pStyle w:val="a5"/>
              <w:numPr>
                <w:ilvl w:val="0"/>
                <w:numId w:val="1"/>
              </w:numPr>
              <w:tabs>
                <w:tab w:val="left" w:pos="1534"/>
                <w:tab w:val="left" w:pos="1535"/>
              </w:tabs>
              <w:ind w:left="0"/>
              <w:rPr>
                <w:sz w:val="24"/>
                <w:szCs w:val="24"/>
              </w:rPr>
            </w:pPr>
            <w:r w:rsidRPr="00F738E1">
              <w:rPr>
                <w:sz w:val="24"/>
                <w:szCs w:val="24"/>
              </w:rPr>
              <w:t>Скошена прив’ялена трава, кг/ м</w:t>
            </w:r>
            <w:r w:rsidRPr="00F738E1">
              <w:rPr>
                <w:sz w:val="24"/>
                <w:szCs w:val="24"/>
                <w:vertAlign w:val="superscript"/>
              </w:rPr>
              <w:t>3</w:t>
            </w:r>
          </w:p>
        </w:tc>
        <w:tc>
          <w:tcPr>
            <w:tcW w:w="753"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10</w:t>
            </w:r>
          </w:p>
        </w:tc>
        <w:tc>
          <w:tcPr>
            <w:tcW w:w="68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10</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10</w:t>
            </w:r>
          </w:p>
        </w:tc>
        <w:tc>
          <w:tcPr>
            <w:tcW w:w="616"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10</w:t>
            </w:r>
          </w:p>
        </w:tc>
      </w:tr>
      <w:tr w:rsidR="000E3E4E" w:rsidRPr="0078327E" w:rsidTr="000E3E4E">
        <w:trPr>
          <w:trHeight w:val="414"/>
        </w:trPr>
        <w:tc>
          <w:tcPr>
            <w:tcW w:w="2328" w:type="pct"/>
            <w:vAlign w:val="center"/>
          </w:tcPr>
          <w:p w:rsidR="00C91DDF" w:rsidRPr="00F738E1" w:rsidRDefault="00CB0B33" w:rsidP="00CA7FB0">
            <w:pPr>
              <w:pStyle w:val="a5"/>
              <w:numPr>
                <w:ilvl w:val="0"/>
                <w:numId w:val="1"/>
              </w:numPr>
              <w:tabs>
                <w:tab w:val="left" w:pos="1534"/>
                <w:tab w:val="left" w:pos="1535"/>
              </w:tabs>
              <w:ind w:left="0"/>
              <w:rPr>
                <w:sz w:val="24"/>
                <w:szCs w:val="24"/>
              </w:rPr>
            </w:pPr>
            <w:r w:rsidRPr="00F738E1">
              <w:rPr>
                <w:sz w:val="24"/>
                <w:szCs w:val="24"/>
              </w:rPr>
              <w:t>Маточна культура, г/м</w:t>
            </w:r>
            <w:r w:rsidRPr="00F738E1">
              <w:rPr>
                <w:sz w:val="24"/>
                <w:szCs w:val="24"/>
                <w:vertAlign w:val="superscript"/>
              </w:rPr>
              <w:t>3</w:t>
            </w:r>
          </w:p>
        </w:tc>
        <w:tc>
          <w:tcPr>
            <w:tcW w:w="753"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w:t>
            </w:r>
          </w:p>
        </w:tc>
        <w:tc>
          <w:tcPr>
            <w:tcW w:w="68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w:t>
            </w:r>
          </w:p>
        </w:tc>
      </w:tr>
      <w:tr w:rsidR="000E3E4E" w:rsidRPr="0078327E" w:rsidTr="000E3E4E">
        <w:trPr>
          <w:trHeight w:val="406"/>
        </w:trPr>
        <w:tc>
          <w:tcPr>
            <w:tcW w:w="2328" w:type="pct"/>
            <w:vAlign w:val="center"/>
          </w:tcPr>
          <w:p w:rsidR="00C91DDF" w:rsidRPr="00F738E1" w:rsidRDefault="000E3E4E" w:rsidP="00CA7FB0">
            <w:pPr>
              <w:pStyle w:val="a5"/>
              <w:numPr>
                <w:ilvl w:val="0"/>
                <w:numId w:val="1"/>
              </w:numPr>
              <w:tabs>
                <w:tab w:val="left" w:pos="1534"/>
                <w:tab w:val="left" w:pos="1535"/>
              </w:tabs>
              <w:ind w:left="0"/>
              <w:rPr>
                <w:sz w:val="24"/>
                <w:szCs w:val="24"/>
                <w:vertAlign w:val="superscript"/>
              </w:rPr>
            </w:pPr>
            <w:r w:rsidRPr="00F738E1">
              <w:rPr>
                <w:sz w:val="24"/>
                <w:szCs w:val="24"/>
              </w:rPr>
              <w:t>С</w:t>
            </w:r>
            <w:r w:rsidR="00CB0B33" w:rsidRPr="00F738E1">
              <w:rPr>
                <w:sz w:val="24"/>
                <w:szCs w:val="24"/>
              </w:rPr>
              <w:t>ценедесмус, г/м</w:t>
            </w:r>
            <w:r w:rsidR="00CB0B33" w:rsidRPr="00F738E1">
              <w:rPr>
                <w:sz w:val="24"/>
                <w:szCs w:val="24"/>
                <w:vertAlign w:val="superscript"/>
              </w:rPr>
              <w:t>3</w:t>
            </w:r>
          </w:p>
        </w:tc>
        <w:tc>
          <w:tcPr>
            <w:tcW w:w="753"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250</w:t>
            </w:r>
          </w:p>
        </w:tc>
        <w:tc>
          <w:tcPr>
            <w:tcW w:w="686" w:type="pct"/>
            <w:vAlign w:val="center"/>
          </w:tcPr>
          <w:p w:rsidR="00C91DDF" w:rsidRPr="00F738E1" w:rsidRDefault="002576E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260</w:t>
            </w:r>
          </w:p>
        </w:tc>
        <w:tc>
          <w:tcPr>
            <w:tcW w:w="616" w:type="pct"/>
            <w:vAlign w:val="center"/>
          </w:tcPr>
          <w:p w:rsidR="00C91DDF" w:rsidRPr="00F738E1" w:rsidRDefault="002576E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280</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300</w:t>
            </w:r>
          </w:p>
        </w:tc>
      </w:tr>
      <w:tr w:rsidR="000E3E4E" w:rsidRPr="0078327E" w:rsidTr="000E3E4E">
        <w:trPr>
          <w:trHeight w:val="547"/>
        </w:trPr>
        <w:tc>
          <w:tcPr>
            <w:tcW w:w="2328"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Частота внесення водоростей</w:t>
            </w:r>
          </w:p>
        </w:tc>
        <w:tc>
          <w:tcPr>
            <w:tcW w:w="753"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щоденно</w:t>
            </w:r>
          </w:p>
        </w:tc>
        <w:tc>
          <w:tcPr>
            <w:tcW w:w="68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щоденно</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щоденно</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щоденно</w:t>
            </w:r>
          </w:p>
        </w:tc>
      </w:tr>
      <w:tr w:rsidR="000E3E4E" w:rsidRPr="0078327E" w:rsidTr="000E3E4E">
        <w:trPr>
          <w:trHeight w:val="433"/>
        </w:trPr>
        <w:tc>
          <w:tcPr>
            <w:tcW w:w="2328" w:type="pct"/>
            <w:vAlign w:val="center"/>
          </w:tcPr>
          <w:p w:rsidR="00C91DDF" w:rsidRPr="00F738E1" w:rsidRDefault="00CB0B33"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Тривалість дозрівання коловерток, діб</w:t>
            </w:r>
          </w:p>
        </w:tc>
        <w:tc>
          <w:tcPr>
            <w:tcW w:w="753"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10</w:t>
            </w:r>
          </w:p>
        </w:tc>
        <w:tc>
          <w:tcPr>
            <w:tcW w:w="68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11</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12</w:t>
            </w:r>
          </w:p>
        </w:tc>
        <w:tc>
          <w:tcPr>
            <w:tcW w:w="616" w:type="pct"/>
            <w:vAlign w:val="center"/>
          </w:tcPr>
          <w:p w:rsidR="00C91DDF" w:rsidRPr="00F738E1" w:rsidRDefault="00EE62BF" w:rsidP="00CA7FB0">
            <w:pPr>
              <w:tabs>
                <w:tab w:val="left" w:pos="1534"/>
                <w:tab w:val="left" w:pos="1535"/>
              </w:tabs>
              <w:spacing w:after="0" w:line="240" w:lineRule="auto"/>
              <w:rPr>
                <w:rFonts w:ascii="Times New Roman" w:hAnsi="Times New Roman" w:cs="Times New Roman"/>
                <w:sz w:val="24"/>
                <w:szCs w:val="24"/>
              </w:rPr>
            </w:pPr>
            <w:r w:rsidRPr="00F738E1">
              <w:rPr>
                <w:rFonts w:ascii="Times New Roman" w:hAnsi="Times New Roman" w:cs="Times New Roman"/>
                <w:sz w:val="24"/>
                <w:szCs w:val="24"/>
              </w:rPr>
              <w:t>10</w:t>
            </w:r>
          </w:p>
        </w:tc>
      </w:tr>
    </w:tbl>
    <w:p w:rsidR="00A822A4" w:rsidRPr="0078327E" w:rsidRDefault="00A822A4" w:rsidP="00CA7FB0">
      <w:pPr>
        <w:spacing w:after="0" w:line="240" w:lineRule="auto"/>
        <w:rPr>
          <w:rFonts w:ascii="Times New Roman" w:hAnsi="Times New Roman" w:cs="Times New Roman"/>
          <w:sz w:val="28"/>
          <w:szCs w:val="28"/>
        </w:rPr>
      </w:pPr>
    </w:p>
    <w:p w:rsidR="000E3E4E" w:rsidRPr="0078327E" w:rsidRDefault="000E3E4E" w:rsidP="0078327E">
      <w:pPr>
        <w:spacing w:after="0"/>
        <w:rPr>
          <w:rFonts w:ascii="Times New Roman" w:hAnsi="Times New Roman" w:cs="Times New Roman"/>
          <w:sz w:val="28"/>
          <w:szCs w:val="28"/>
        </w:rPr>
      </w:pPr>
      <w:r w:rsidRPr="00CA7FB0">
        <w:rPr>
          <w:rFonts w:ascii="Times New Roman" w:hAnsi="Times New Roman" w:cs="Times New Roman"/>
          <w:b/>
          <w:i/>
          <w:sz w:val="28"/>
          <w:szCs w:val="28"/>
        </w:rPr>
        <w:t>Приклад розрахунку</w:t>
      </w:r>
      <w:r w:rsidRPr="0078327E">
        <w:rPr>
          <w:rFonts w:ascii="Times New Roman" w:hAnsi="Times New Roman" w:cs="Times New Roman"/>
          <w:sz w:val="28"/>
          <w:szCs w:val="28"/>
        </w:rPr>
        <w:t>:</w:t>
      </w:r>
    </w:p>
    <w:p w:rsidR="000E3E4E" w:rsidRPr="0078327E" w:rsidRDefault="000E3E4E" w:rsidP="0078327E">
      <w:pPr>
        <w:pStyle w:val="a5"/>
        <w:numPr>
          <w:ilvl w:val="0"/>
          <w:numId w:val="13"/>
        </w:numPr>
        <w:spacing w:line="276" w:lineRule="auto"/>
        <w:ind w:left="0" w:firstLine="0"/>
        <w:rPr>
          <w:sz w:val="28"/>
          <w:szCs w:val="28"/>
        </w:rPr>
      </w:pPr>
      <w:r w:rsidRPr="0078327E">
        <w:rPr>
          <w:sz w:val="28"/>
          <w:szCs w:val="28"/>
        </w:rPr>
        <w:t>Загальний об’єм води: 2 м</w:t>
      </w:r>
      <w:r w:rsidRPr="0078327E">
        <w:rPr>
          <w:sz w:val="28"/>
          <w:szCs w:val="28"/>
          <w:vertAlign w:val="superscript"/>
        </w:rPr>
        <w:t xml:space="preserve">3 </w:t>
      </w:r>
      <w:r w:rsidR="00481867" w:rsidRPr="0078327E">
        <w:rPr>
          <w:sz w:val="24"/>
          <w:szCs w:val="24"/>
        </w:rPr>
        <w:t>×</w:t>
      </w:r>
      <w:r w:rsidR="002576E3" w:rsidRPr="0078327E">
        <w:rPr>
          <w:sz w:val="28"/>
          <w:szCs w:val="28"/>
        </w:rPr>
        <w:t xml:space="preserve"> 20</w:t>
      </w:r>
      <w:r w:rsidRPr="0078327E">
        <w:rPr>
          <w:sz w:val="28"/>
          <w:szCs w:val="28"/>
        </w:rPr>
        <w:t xml:space="preserve"> = 40 м</w:t>
      </w:r>
      <w:r w:rsidRPr="0078327E">
        <w:rPr>
          <w:sz w:val="28"/>
          <w:szCs w:val="28"/>
          <w:vertAlign w:val="superscript"/>
        </w:rPr>
        <w:t>3</w:t>
      </w:r>
      <w:r w:rsidR="002576E3" w:rsidRPr="0078327E">
        <w:rPr>
          <w:sz w:val="28"/>
          <w:szCs w:val="28"/>
          <w:vertAlign w:val="superscript"/>
        </w:rPr>
        <w:t>;</w:t>
      </w:r>
    </w:p>
    <w:p w:rsidR="000E3E4E" w:rsidRPr="0078327E" w:rsidRDefault="000E3E4E" w:rsidP="0078327E">
      <w:pPr>
        <w:pStyle w:val="a5"/>
        <w:numPr>
          <w:ilvl w:val="0"/>
          <w:numId w:val="13"/>
        </w:numPr>
        <w:spacing w:line="276" w:lineRule="auto"/>
        <w:ind w:left="0" w:firstLine="0"/>
        <w:rPr>
          <w:sz w:val="28"/>
          <w:szCs w:val="28"/>
        </w:rPr>
      </w:pPr>
      <w:r w:rsidRPr="0078327E">
        <w:rPr>
          <w:sz w:val="28"/>
          <w:szCs w:val="28"/>
        </w:rPr>
        <w:t>Необхідна кількість добрив:</w:t>
      </w:r>
    </w:p>
    <w:p w:rsidR="000E3E4E" w:rsidRPr="0078327E" w:rsidRDefault="000E3E4E" w:rsidP="0078327E">
      <w:pPr>
        <w:pStyle w:val="a5"/>
        <w:numPr>
          <w:ilvl w:val="0"/>
          <w:numId w:val="1"/>
        </w:numPr>
        <w:spacing w:line="276" w:lineRule="auto"/>
        <w:ind w:left="0"/>
        <w:rPr>
          <w:sz w:val="28"/>
          <w:szCs w:val="28"/>
        </w:rPr>
      </w:pPr>
      <w:r w:rsidRPr="0078327E">
        <w:rPr>
          <w:sz w:val="28"/>
          <w:szCs w:val="28"/>
        </w:rPr>
        <w:t>Необхідна кількість дріжджів: 500 г/ м</w:t>
      </w:r>
      <w:r w:rsidRPr="0078327E">
        <w:rPr>
          <w:sz w:val="28"/>
          <w:szCs w:val="28"/>
          <w:vertAlign w:val="superscript"/>
        </w:rPr>
        <w:t xml:space="preserve">3 </w:t>
      </w:r>
      <w:r w:rsidR="00481867" w:rsidRPr="0078327E">
        <w:rPr>
          <w:sz w:val="24"/>
          <w:szCs w:val="24"/>
        </w:rPr>
        <w:t>×</w:t>
      </w:r>
      <w:r w:rsidRPr="0078327E">
        <w:rPr>
          <w:sz w:val="28"/>
          <w:szCs w:val="28"/>
        </w:rPr>
        <w:t xml:space="preserve"> 40 м</w:t>
      </w:r>
      <w:r w:rsidRPr="0078327E">
        <w:rPr>
          <w:sz w:val="28"/>
          <w:szCs w:val="28"/>
          <w:vertAlign w:val="superscript"/>
        </w:rPr>
        <w:t>3</w:t>
      </w:r>
      <w:r w:rsidRPr="0078327E">
        <w:rPr>
          <w:sz w:val="28"/>
          <w:szCs w:val="28"/>
        </w:rPr>
        <w:t xml:space="preserve"> = 20000 г (20 кг)</w:t>
      </w:r>
      <w:r w:rsidR="002576E3" w:rsidRPr="0078327E">
        <w:rPr>
          <w:sz w:val="28"/>
          <w:szCs w:val="28"/>
        </w:rPr>
        <w:t>;</w:t>
      </w:r>
    </w:p>
    <w:p w:rsidR="000E3E4E" w:rsidRPr="0078327E" w:rsidRDefault="000E3E4E" w:rsidP="0078327E">
      <w:pPr>
        <w:pStyle w:val="a5"/>
        <w:numPr>
          <w:ilvl w:val="0"/>
          <w:numId w:val="1"/>
        </w:numPr>
        <w:spacing w:line="276" w:lineRule="auto"/>
        <w:ind w:left="0"/>
        <w:rPr>
          <w:sz w:val="28"/>
          <w:szCs w:val="28"/>
        </w:rPr>
      </w:pPr>
      <w:r w:rsidRPr="0078327E">
        <w:rPr>
          <w:sz w:val="28"/>
          <w:szCs w:val="28"/>
        </w:rPr>
        <w:t>Скошена прив’ялена трава: 40 м</w:t>
      </w:r>
      <w:r w:rsidRPr="0078327E">
        <w:rPr>
          <w:sz w:val="28"/>
          <w:szCs w:val="28"/>
          <w:vertAlign w:val="superscript"/>
        </w:rPr>
        <w:t xml:space="preserve">3 </w:t>
      </w:r>
      <w:r w:rsidR="00481867" w:rsidRPr="0078327E">
        <w:rPr>
          <w:sz w:val="24"/>
          <w:szCs w:val="24"/>
        </w:rPr>
        <w:t xml:space="preserve">× </w:t>
      </w:r>
      <w:r w:rsidR="002576E3" w:rsidRPr="0078327E">
        <w:rPr>
          <w:sz w:val="28"/>
          <w:szCs w:val="28"/>
        </w:rPr>
        <w:t>10 кг/ м</w:t>
      </w:r>
      <w:r w:rsidR="002576E3" w:rsidRPr="0078327E">
        <w:rPr>
          <w:sz w:val="28"/>
          <w:szCs w:val="28"/>
          <w:vertAlign w:val="superscript"/>
        </w:rPr>
        <w:t>3</w:t>
      </w:r>
      <w:r w:rsidR="002576E3" w:rsidRPr="0078327E">
        <w:rPr>
          <w:sz w:val="28"/>
          <w:szCs w:val="28"/>
        </w:rPr>
        <w:t xml:space="preserve"> = 400 кг;</w:t>
      </w:r>
    </w:p>
    <w:p w:rsidR="002576E3" w:rsidRPr="0078327E" w:rsidRDefault="002576E3" w:rsidP="0078327E">
      <w:pPr>
        <w:pStyle w:val="a5"/>
        <w:numPr>
          <w:ilvl w:val="0"/>
          <w:numId w:val="1"/>
        </w:numPr>
        <w:spacing w:line="276" w:lineRule="auto"/>
        <w:ind w:left="0"/>
        <w:rPr>
          <w:sz w:val="28"/>
          <w:szCs w:val="28"/>
        </w:rPr>
      </w:pPr>
      <w:r w:rsidRPr="0078327E">
        <w:rPr>
          <w:sz w:val="28"/>
          <w:szCs w:val="28"/>
        </w:rPr>
        <w:t>Маточна культура: 40 м</w:t>
      </w:r>
      <w:r w:rsidRPr="0078327E">
        <w:rPr>
          <w:sz w:val="28"/>
          <w:szCs w:val="28"/>
          <w:vertAlign w:val="superscript"/>
        </w:rPr>
        <w:t xml:space="preserve">3 </w:t>
      </w:r>
      <w:r w:rsidR="00481867" w:rsidRPr="0078327E">
        <w:rPr>
          <w:sz w:val="24"/>
          <w:szCs w:val="24"/>
        </w:rPr>
        <w:t>×</w:t>
      </w:r>
      <w:r w:rsidRPr="0078327E">
        <w:rPr>
          <w:sz w:val="28"/>
          <w:szCs w:val="28"/>
        </w:rPr>
        <w:t xml:space="preserve"> 3 г/м</w:t>
      </w:r>
      <w:r w:rsidRPr="0078327E">
        <w:rPr>
          <w:sz w:val="28"/>
          <w:szCs w:val="28"/>
          <w:vertAlign w:val="superscript"/>
        </w:rPr>
        <w:t>3</w:t>
      </w:r>
      <w:r w:rsidRPr="0078327E">
        <w:rPr>
          <w:sz w:val="28"/>
          <w:szCs w:val="28"/>
        </w:rPr>
        <w:t xml:space="preserve"> = 120 г;</w:t>
      </w:r>
    </w:p>
    <w:p w:rsidR="002576E3" w:rsidRPr="0078327E" w:rsidRDefault="002576E3" w:rsidP="0078327E">
      <w:pPr>
        <w:pStyle w:val="a5"/>
        <w:numPr>
          <w:ilvl w:val="0"/>
          <w:numId w:val="1"/>
        </w:numPr>
        <w:spacing w:line="276" w:lineRule="auto"/>
        <w:ind w:left="0"/>
        <w:rPr>
          <w:sz w:val="28"/>
          <w:szCs w:val="28"/>
        </w:rPr>
      </w:pPr>
      <w:r w:rsidRPr="0078327E">
        <w:rPr>
          <w:sz w:val="28"/>
          <w:szCs w:val="28"/>
        </w:rPr>
        <w:t>Сценедесмус: 40 м</w:t>
      </w:r>
      <w:r w:rsidRPr="0078327E">
        <w:rPr>
          <w:sz w:val="28"/>
          <w:szCs w:val="28"/>
          <w:vertAlign w:val="superscript"/>
        </w:rPr>
        <w:t xml:space="preserve">3 </w:t>
      </w:r>
      <w:r w:rsidR="00481867" w:rsidRPr="0078327E">
        <w:rPr>
          <w:sz w:val="24"/>
          <w:szCs w:val="24"/>
        </w:rPr>
        <w:t>×</w:t>
      </w:r>
      <w:r w:rsidRPr="0078327E">
        <w:rPr>
          <w:sz w:val="28"/>
          <w:szCs w:val="28"/>
        </w:rPr>
        <w:t xml:space="preserve"> 250 г/м</w:t>
      </w:r>
      <w:r w:rsidRPr="0078327E">
        <w:rPr>
          <w:sz w:val="28"/>
          <w:szCs w:val="28"/>
          <w:vertAlign w:val="superscript"/>
        </w:rPr>
        <w:t>3</w:t>
      </w:r>
      <w:r w:rsidR="00481867" w:rsidRPr="0078327E">
        <w:rPr>
          <w:sz w:val="24"/>
          <w:szCs w:val="24"/>
        </w:rPr>
        <w:t>×</w:t>
      </w:r>
      <w:r w:rsidRPr="0078327E">
        <w:rPr>
          <w:sz w:val="28"/>
          <w:szCs w:val="28"/>
        </w:rPr>
        <w:t xml:space="preserve"> 10 діб = 100 000 г/діб (100 кг).</w:t>
      </w:r>
    </w:p>
    <w:p w:rsidR="00B20EDC" w:rsidRPr="0078327E" w:rsidRDefault="00B20EDC" w:rsidP="0078327E">
      <w:pPr>
        <w:spacing w:after="0"/>
        <w:rPr>
          <w:rFonts w:ascii="Times New Roman" w:hAnsi="Times New Roman" w:cs="Times New Roman"/>
          <w:sz w:val="28"/>
          <w:szCs w:val="28"/>
        </w:rPr>
      </w:pPr>
    </w:p>
    <w:p w:rsidR="00B20EDC" w:rsidRPr="00E74E49" w:rsidRDefault="00B20EDC" w:rsidP="00E74E49">
      <w:pPr>
        <w:shd w:val="clear" w:color="auto" w:fill="FFFFFF"/>
        <w:spacing w:after="0"/>
        <w:jc w:val="both"/>
        <w:rPr>
          <w:rFonts w:ascii="Times New Roman" w:hAnsi="Times New Roman" w:cs="Times New Roman"/>
          <w:b/>
          <w:color w:val="000000"/>
          <w:sz w:val="28"/>
          <w:szCs w:val="28"/>
          <w:u w:color="000000"/>
        </w:rPr>
      </w:pPr>
      <w:r w:rsidRPr="00E74E49">
        <w:rPr>
          <w:rFonts w:ascii="Times New Roman" w:hAnsi="Times New Roman" w:cs="Times New Roman"/>
          <w:b/>
          <w:color w:val="000000"/>
          <w:sz w:val="28"/>
          <w:szCs w:val="28"/>
          <w:u w:color="000000"/>
        </w:rPr>
        <w:t>Питання для самоконтролю та самопідготовки</w:t>
      </w:r>
    </w:p>
    <w:p w:rsidR="00B20EDC" w:rsidRPr="00E74E49" w:rsidRDefault="00E74E49" w:rsidP="00E74E49">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1. </w:t>
      </w:r>
      <w:r w:rsidR="00B20EDC" w:rsidRPr="00E74E49">
        <w:rPr>
          <w:rFonts w:ascii="Times New Roman" w:hAnsi="Times New Roman" w:cs="Times New Roman"/>
          <w:color w:val="000000"/>
          <w:sz w:val="28"/>
          <w:szCs w:val="28"/>
          <w:u w:color="000000"/>
        </w:rPr>
        <w:t>Для чого культивують коловерток</w:t>
      </w:r>
      <w:r w:rsidR="0058102A">
        <w:rPr>
          <w:rFonts w:ascii="Times New Roman" w:hAnsi="Times New Roman" w:cs="Times New Roman"/>
          <w:color w:val="000000"/>
          <w:sz w:val="28"/>
          <w:szCs w:val="28"/>
          <w:u w:color="000000"/>
        </w:rPr>
        <w:t>, їх значення</w:t>
      </w:r>
      <w:r w:rsidR="00B20EDC" w:rsidRPr="00E74E49">
        <w:rPr>
          <w:rFonts w:ascii="Times New Roman" w:hAnsi="Times New Roman" w:cs="Times New Roman"/>
          <w:color w:val="000000"/>
          <w:sz w:val="28"/>
          <w:szCs w:val="28"/>
          <w:u w:color="000000"/>
        </w:rPr>
        <w:t>?</w:t>
      </w:r>
    </w:p>
    <w:p w:rsidR="00B20EDC" w:rsidRPr="00E74E49" w:rsidRDefault="00E74E49" w:rsidP="00E74E49">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2. </w:t>
      </w:r>
      <w:r w:rsidR="00B20EDC" w:rsidRPr="00E74E49">
        <w:rPr>
          <w:rFonts w:ascii="Times New Roman" w:hAnsi="Times New Roman" w:cs="Times New Roman"/>
          <w:color w:val="000000"/>
          <w:sz w:val="28"/>
          <w:szCs w:val="28"/>
          <w:u w:color="000000"/>
        </w:rPr>
        <w:t>Розкрийте біотехнологічний цикл культивування коловерток.</w:t>
      </w:r>
    </w:p>
    <w:p w:rsidR="00B20EDC" w:rsidRPr="00E74E49" w:rsidRDefault="00E74E49" w:rsidP="00E74E49">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lastRenderedPageBreak/>
        <w:t xml:space="preserve">3. </w:t>
      </w:r>
      <w:r w:rsidR="00B20EDC" w:rsidRPr="00E74E49">
        <w:rPr>
          <w:rFonts w:ascii="Times New Roman" w:hAnsi="Times New Roman" w:cs="Times New Roman"/>
          <w:color w:val="000000"/>
          <w:sz w:val="28"/>
          <w:szCs w:val="28"/>
          <w:u w:color="000000"/>
        </w:rPr>
        <w:t>Яким чином проводять годівлю коловерток?</w:t>
      </w:r>
    </w:p>
    <w:p w:rsidR="00B20EDC" w:rsidRPr="00E74E49" w:rsidRDefault="00E74E49" w:rsidP="00E74E49">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4. </w:t>
      </w:r>
      <w:r w:rsidR="00B20EDC" w:rsidRPr="00E74E49">
        <w:rPr>
          <w:rFonts w:ascii="Times New Roman" w:hAnsi="Times New Roman" w:cs="Times New Roman"/>
          <w:color w:val="000000"/>
          <w:sz w:val="28"/>
          <w:szCs w:val="28"/>
          <w:u w:color="000000"/>
        </w:rPr>
        <w:t>Як отримати маточну культуру коловерток?</w:t>
      </w:r>
    </w:p>
    <w:p w:rsidR="00B20EDC" w:rsidRPr="00E74E49" w:rsidRDefault="00E74E49" w:rsidP="00E74E49">
      <w:pPr>
        <w:shd w:val="clear" w:color="auto" w:fill="FFFFFF"/>
        <w:spacing w:after="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 xml:space="preserve">5. </w:t>
      </w:r>
      <w:r w:rsidR="00B20EDC" w:rsidRPr="00E74E49">
        <w:rPr>
          <w:rFonts w:ascii="Times New Roman" w:hAnsi="Times New Roman" w:cs="Times New Roman"/>
          <w:color w:val="000000"/>
          <w:sz w:val="28"/>
          <w:szCs w:val="28"/>
          <w:u w:color="000000"/>
        </w:rPr>
        <w:t>Охарактеризуйте особливості розмноження коловерток</w:t>
      </w:r>
    </w:p>
    <w:p w:rsidR="00E74E49" w:rsidRPr="00E74E49" w:rsidRDefault="00E74E49" w:rsidP="00E74E49">
      <w:pPr>
        <w:pStyle w:val="Default"/>
        <w:spacing w:line="276" w:lineRule="auto"/>
        <w:jc w:val="both"/>
        <w:rPr>
          <w:sz w:val="28"/>
          <w:szCs w:val="28"/>
        </w:rPr>
      </w:pPr>
      <w:r>
        <w:rPr>
          <w:sz w:val="28"/>
          <w:szCs w:val="28"/>
        </w:rPr>
        <w:t xml:space="preserve">6. </w:t>
      </w:r>
      <w:r w:rsidRPr="00E74E49">
        <w:rPr>
          <w:sz w:val="28"/>
          <w:szCs w:val="28"/>
        </w:rPr>
        <w:t>Отримання біомаси коловерток у поліетиленових садках.</w:t>
      </w:r>
    </w:p>
    <w:p w:rsidR="00E74E49" w:rsidRPr="00E74E49" w:rsidRDefault="00E74E49" w:rsidP="00E74E49">
      <w:pPr>
        <w:pStyle w:val="a5"/>
        <w:tabs>
          <w:tab w:val="left" w:pos="1534"/>
          <w:tab w:val="left" w:pos="1535"/>
        </w:tabs>
        <w:spacing w:line="276" w:lineRule="auto"/>
        <w:ind w:left="0" w:firstLine="0"/>
        <w:jc w:val="both"/>
        <w:rPr>
          <w:sz w:val="28"/>
          <w:szCs w:val="28"/>
        </w:rPr>
      </w:pPr>
      <w:r>
        <w:rPr>
          <w:sz w:val="28"/>
          <w:szCs w:val="28"/>
        </w:rPr>
        <w:t xml:space="preserve">7. </w:t>
      </w:r>
      <w:r w:rsidRPr="00E74E49">
        <w:rPr>
          <w:sz w:val="28"/>
          <w:szCs w:val="28"/>
        </w:rPr>
        <w:t>Розведення коловерток у бетонних басейнах.</w:t>
      </w:r>
    </w:p>
    <w:p w:rsidR="008172A6" w:rsidRDefault="0058102A" w:rsidP="0078327E">
      <w:pPr>
        <w:pStyle w:val="Default"/>
        <w:spacing w:line="276" w:lineRule="auto"/>
        <w:jc w:val="both"/>
        <w:rPr>
          <w:sz w:val="28"/>
          <w:szCs w:val="28"/>
        </w:rPr>
      </w:pPr>
      <w:r>
        <w:rPr>
          <w:sz w:val="28"/>
          <w:szCs w:val="28"/>
        </w:rPr>
        <w:t>8. Які Вам відомі види коловерток?</w:t>
      </w:r>
    </w:p>
    <w:p w:rsidR="0058102A" w:rsidRDefault="0058102A" w:rsidP="0078327E">
      <w:pPr>
        <w:pStyle w:val="Default"/>
        <w:spacing w:line="276" w:lineRule="auto"/>
        <w:jc w:val="both"/>
        <w:rPr>
          <w:sz w:val="28"/>
          <w:szCs w:val="28"/>
        </w:rPr>
      </w:pPr>
      <w:r>
        <w:rPr>
          <w:sz w:val="28"/>
          <w:szCs w:val="28"/>
        </w:rPr>
        <w:t>9. Способи розмноження коловерток</w:t>
      </w:r>
      <w:r w:rsidR="00601C0A">
        <w:rPr>
          <w:sz w:val="28"/>
          <w:szCs w:val="28"/>
        </w:rPr>
        <w:t>, поняття партогенезу</w:t>
      </w:r>
      <w:r>
        <w:rPr>
          <w:sz w:val="28"/>
          <w:szCs w:val="28"/>
        </w:rPr>
        <w:t>.</w:t>
      </w:r>
    </w:p>
    <w:p w:rsidR="0058102A" w:rsidRDefault="0058102A" w:rsidP="0078327E">
      <w:pPr>
        <w:pStyle w:val="Default"/>
        <w:spacing w:line="276" w:lineRule="auto"/>
        <w:jc w:val="both"/>
        <w:rPr>
          <w:sz w:val="28"/>
          <w:szCs w:val="28"/>
        </w:rPr>
      </w:pPr>
      <w:r>
        <w:rPr>
          <w:sz w:val="28"/>
          <w:szCs w:val="28"/>
        </w:rPr>
        <w:t>10. З якої метою використовують диск Секкі що до культивування коловерток.</w:t>
      </w:r>
    </w:p>
    <w:p w:rsidR="0058102A" w:rsidRPr="0058102A" w:rsidRDefault="0058102A" w:rsidP="0078327E">
      <w:pPr>
        <w:pStyle w:val="Default"/>
        <w:spacing w:line="276" w:lineRule="auto"/>
        <w:jc w:val="both"/>
        <w:rPr>
          <w:sz w:val="28"/>
          <w:szCs w:val="28"/>
        </w:rPr>
      </w:pPr>
    </w:p>
    <w:p w:rsidR="008172A6" w:rsidRPr="0078327E" w:rsidRDefault="008172A6" w:rsidP="0078327E">
      <w:pPr>
        <w:pStyle w:val="11"/>
        <w:spacing w:line="276" w:lineRule="auto"/>
        <w:ind w:left="0"/>
        <w:jc w:val="center"/>
      </w:pPr>
      <w:r w:rsidRPr="0078327E">
        <w:t xml:space="preserve">Тема 4. Культивування </w:t>
      </w:r>
      <w:r w:rsidR="00BB3C70" w:rsidRPr="0078327E">
        <w:t>дафній</w:t>
      </w:r>
      <w:r w:rsidR="00154723">
        <w:t>.</w:t>
      </w:r>
    </w:p>
    <w:p w:rsidR="00BB3C70" w:rsidRPr="00823D1E" w:rsidRDefault="008172A6" w:rsidP="0078327E">
      <w:pPr>
        <w:pStyle w:val="Default"/>
        <w:spacing w:line="276" w:lineRule="auto"/>
        <w:ind w:firstLine="709"/>
        <w:jc w:val="both"/>
        <w:rPr>
          <w:i/>
          <w:sz w:val="28"/>
          <w:szCs w:val="28"/>
        </w:rPr>
      </w:pPr>
      <w:r w:rsidRPr="0078327E">
        <w:rPr>
          <w:b/>
          <w:sz w:val="28"/>
          <w:szCs w:val="28"/>
        </w:rPr>
        <w:t>Мета заняття:</w:t>
      </w:r>
      <w:r w:rsidR="00F26EED">
        <w:rPr>
          <w:b/>
          <w:sz w:val="28"/>
          <w:szCs w:val="28"/>
        </w:rPr>
        <w:t xml:space="preserve"> </w:t>
      </w:r>
      <w:r w:rsidR="00BB3C70" w:rsidRPr="00823D1E">
        <w:rPr>
          <w:i/>
          <w:sz w:val="28"/>
          <w:szCs w:val="28"/>
        </w:rPr>
        <w:t xml:space="preserve">Ознайомитися </w:t>
      </w:r>
      <w:r w:rsidR="00823D1E">
        <w:rPr>
          <w:i/>
          <w:sz w:val="28"/>
          <w:szCs w:val="28"/>
        </w:rPr>
        <w:t>та опрацювати різні способ</w:t>
      </w:r>
      <w:r w:rsidR="00154723">
        <w:rPr>
          <w:i/>
          <w:sz w:val="28"/>
          <w:szCs w:val="28"/>
        </w:rPr>
        <w:t>и розведення дафній та біологічні особливості розвитку.</w:t>
      </w:r>
    </w:p>
    <w:p w:rsidR="00BB3C70" w:rsidRPr="0078327E" w:rsidRDefault="00A76A87" w:rsidP="00E74E49">
      <w:pPr>
        <w:pStyle w:val="Default"/>
        <w:spacing w:line="276" w:lineRule="auto"/>
        <w:ind w:firstLine="709"/>
        <w:jc w:val="both"/>
        <w:rPr>
          <w:sz w:val="28"/>
          <w:szCs w:val="28"/>
        </w:rPr>
      </w:pPr>
      <w:r>
        <w:rPr>
          <w:noProof/>
          <w:sz w:val="28"/>
          <w:szCs w:val="28"/>
          <w:lang w:val="ru-RU" w:eastAsia="ru-RU"/>
        </w:rPr>
        <w:drawing>
          <wp:anchor distT="0" distB="0" distL="114300" distR="114300" simplePos="0" relativeHeight="251720704" behindDoc="0" locked="0" layoutInCell="1" allowOverlap="1">
            <wp:simplePos x="0" y="0"/>
            <wp:positionH relativeFrom="column">
              <wp:posOffset>20955</wp:posOffset>
            </wp:positionH>
            <wp:positionV relativeFrom="paragraph">
              <wp:posOffset>738505</wp:posOffset>
            </wp:positionV>
            <wp:extent cx="2068830" cy="2369820"/>
            <wp:effectExtent l="19050" t="0" r="7620" b="0"/>
            <wp:wrapSquare wrapText="bothSides"/>
            <wp:docPr id="15" name="Рисунок 8" descr="ÐÐ°ÑÑÐ¸Ð½ÐºÐ¸ Ð¿Ð¾ Ð·Ð°Ð¿ÑÐ¾ÑÑ Ð´Ð°ÑÐ½ÑÑ Ð¼Ð°Ð³Ð½Ð°"/>
            <wp:cNvGraphicFramePr/>
            <a:graphic xmlns:a="http://schemas.openxmlformats.org/drawingml/2006/main">
              <a:graphicData uri="http://schemas.openxmlformats.org/drawingml/2006/picture">
                <pic:pic xmlns:pic="http://schemas.openxmlformats.org/drawingml/2006/picture">
                  <pic:nvPicPr>
                    <pic:cNvPr id="8" name="Содержимое 7" descr="ÐÐ°ÑÑÐ¸Ð½ÐºÐ¸ Ð¿Ð¾ Ð·Ð°Ð¿ÑÐ¾ÑÑ Ð´Ð°ÑÐ½ÑÑ Ð¼Ð°Ð³Ð½Ð°"/>
                    <pic:cNvPicPr>
                      <a:picLocks noGrp="1"/>
                    </pic:cNvPicPr>
                  </pic:nvPicPr>
                  <pic:blipFill>
                    <a:blip r:embed="rId12"/>
                    <a:stretch>
                      <a:fillRect/>
                    </a:stretch>
                  </pic:blipFill>
                  <pic:spPr bwMode="auto">
                    <a:xfrm>
                      <a:off x="0" y="0"/>
                      <a:ext cx="2068830" cy="2369820"/>
                    </a:xfrm>
                    <a:prstGeom prst="rect">
                      <a:avLst/>
                    </a:prstGeom>
                    <a:ln>
                      <a:headEnd/>
                      <a:tailEnd/>
                    </a:ln>
                  </pic:spPr>
                </pic:pic>
              </a:graphicData>
            </a:graphic>
          </wp:anchor>
        </w:drawing>
      </w:r>
      <w:r w:rsidR="00960FD7" w:rsidRPr="0078327E">
        <w:rPr>
          <w:sz w:val="28"/>
          <w:szCs w:val="28"/>
        </w:rPr>
        <w:t xml:space="preserve">Із ракоподібних </w:t>
      </w:r>
      <w:r w:rsidR="001E213C">
        <w:rPr>
          <w:sz w:val="28"/>
          <w:szCs w:val="28"/>
        </w:rPr>
        <w:t xml:space="preserve">в якості </w:t>
      </w:r>
      <w:r w:rsidR="00960FD7" w:rsidRPr="0078327E">
        <w:rPr>
          <w:sz w:val="28"/>
          <w:szCs w:val="28"/>
        </w:rPr>
        <w:t>жив</w:t>
      </w:r>
      <w:r w:rsidR="001E213C">
        <w:rPr>
          <w:sz w:val="28"/>
          <w:szCs w:val="28"/>
        </w:rPr>
        <w:t>ого корму</w:t>
      </w:r>
      <w:r w:rsidR="00960FD7" w:rsidRPr="0078327E">
        <w:rPr>
          <w:sz w:val="28"/>
          <w:szCs w:val="28"/>
        </w:rPr>
        <w:t xml:space="preserve"> о</w:t>
      </w:r>
      <w:r>
        <w:rPr>
          <w:sz w:val="28"/>
          <w:szCs w:val="28"/>
        </w:rPr>
        <w:t xml:space="preserve">собливе значення для </w:t>
      </w:r>
      <w:r w:rsidR="00393A22">
        <w:rPr>
          <w:sz w:val="28"/>
          <w:szCs w:val="28"/>
        </w:rPr>
        <w:t xml:space="preserve">масового </w:t>
      </w:r>
      <w:r>
        <w:rPr>
          <w:sz w:val="28"/>
          <w:szCs w:val="28"/>
        </w:rPr>
        <w:t xml:space="preserve">культивування </w:t>
      </w:r>
      <w:r w:rsidR="00BB3C70" w:rsidRPr="0078327E">
        <w:rPr>
          <w:sz w:val="28"/>
          <w:szCs w:val="28"/>
        </w:rPr>
        <w:t>маю</w:t>
      </w:r>
      <w:r>
        <w:rPr>
          <w:sz w:val="28"/>
          <w:szCs w:val="28"/>
        </w:rPr>
        <w:t xml:space="preserve">ть представники родини </w:t>
      </w:r>
      <w:r w:rsidR="00BB3C70" w:rsidRPr="001E213C">
        <w:rPr>
          <w:i/>
          <w:sz w:val="28"/>
          <w:szCs w:val="28"/>
        </w:rPr>
        <w:t>Daphniidae</w:t>
      </w:r>
      <w:r w:rsidR="00960FD7" w:rsidRPr="0078327E">
        <w:rPr>
          <w:sz w:val="28"/>
          <w:szCs w:val="28"/>
        </w:rPr>
        <w:t xml:space="preserve">. </w:t>
      </w:r>
      <w:r>
        <w:rPr>
          <w:sz w:val="28"/>
          <w:szCs w:val="28"/>
        </w:rPr>
        <w:t xml:space="preserve">У практиці культивування широко використовують </w:t>
      </w:r>
      <w:r w:rsidR="00960FD7" w:rsidRPr="001E213C">
        <w:rPr>
          <w:b/>
          <w:sz w:val="28"/>
          <w:szCs w:val="28"/>
        </w:rPr>
        <w:t>дафній</w:t>
      </w:r>
      <w:r w:rsidR="00960FD7" w:rsidRPr="0078327E">
        <w:rPr>
          <w:sz w:val="28"/>
          <w:szCs w:val="28"/>
        </w:rPr>
        <w:t>.</w:t>
      </w:r>
      <w:r w:rsidR="0042577D" w:rsidRPr="0078327E">
        <w:rPr>
          <w:sz w:val="28"/>
          <w:szCs w:val="28"/>
        </w:rPr>
        <w:t xml:space="preserve"> Молодь поїдають личинки риб, а статевозрілі особини дафній є найбільш цінними для цьоголіток та старших вікових груп риб. Дафнія</w:t>
      </w:r>
      <w:r w:rsidR="003A082E">
        <w:rPr>
          <w:sz w:val="28"/>
          <w:szCs w:val="28"/>
        </w:rPr>
        <w:t xml:space="preserve"> </w:t>
      </w:r>
      <w:r w:rsidR="0042577D" w:rsidRPr="0078327E">
        <w:rPr>
          <w:sz w:val="28"/>
          <w:szCs w:val="28"/>
        </w:rPr>
        <w:t>характеризується високою плодючістю, швидким темпом росту, добре піддається культивуванню, добова продукція може досягати у певних випадках до 600 г/м</w:t>
      </w:r>
      <w:r w:rsidR="0042577D" w:rsidRPr="0078327E">
        <w:rPr>
          <w:position w:val="8"/>
          <w:sz w:val="28"/>
          <w:szCs w:val="28"/>
          <w:vertAlign w:val="superscript"/>
        </w:rPr>
        <w:t>3</w:t>
      </w:r>
      <w:r>
        <w:rPr>
          <w:sz w:val="28"/>
          <w:szCs w:val="28"/>
        </w:rPr>
        <w:t xml:space="preserve"> Розмножується </w:t>
      </w:r>
      <w:r w:rsidR="00BB3C70" w:rsidRPr="0078327E">
        <w:rPr>
          <w:sz w:val="28"/>
          <w:szCs w:val="28"/>
        </w:rPr>
        <w:t>статев</w:t>
      </w:r>
      <w:r>
        <w:rPr>
          <w:sz w:val="28"/>
          <w:szCs w:val="28"/>
        </w:rPr>
        <w:t xml:space="preserve">им способом, який чергується з </w:t>
      </w:r>
      <w:r w:rsidRPr="001E213C">
        <w:rPr>
          <w:i/>
          <w:sz w:val="28"/>
          <w:szCs w:val="28"/>
        </w:rPr>
        <w:t>партеногенетичним</w:t>
      </w:r>
      <w:r>
        <w:rPr>
          <w:sz w:val="28"/>
          <w:szCs w:val="28"/>
        </w:rPr>
        <w:t>. Плодючість – 20–100 яєць.</w:t>
      </w:r>
      <w:r w:rsidR="00BB3C70" w:rsidRPr="0078327E">
        <w:rPr>
          <w:sz w:val="28"/>
          <w:szCs w:val="28"/>
        </w:rPr>
        <w:t xml:space="preserve"> Тривалість життя до 3 місяців. За цей час линяє 20–25 разів.</w:t>
      </w:r>
    </w:p>
    <w:p w:rsidR="0042577D" w:rsidRPr="001E213C" w:rsidRDefault="0042577D" w:rsidP="0078327E">
      <w:pPr>
        <w:pStyle w:val="Default"/>
        <w:spacing w:line="276" w:lineRule="auto"/>
        <w:ind w:firstLine="709"/>
        <w:jc w:val="both"/>
        <w:rPr>
          <w:b/>
          <w:i/>
          <w:sz w:val="28"/>
          <w:szCs w:val="28"/>
        </w:rPr>
      </w:pPr>
      <w:r w:rsidRPr="001E213C">
        <w:rPr>
          <w:b/>
          <w:sz w:val="28"/>
          <w:szCs w:val="28"/>
        </w:rPr>
        <w:t xml:space="preserve">Рис. 4. Гіллястовусі ракоподібні – </w:t>
      </w:r>
      <w:r w:rsidRPr="001E213C">
        <w:rPr>
          <w:b/>
          <w:i/>
          <w:sz w:val="28"/>
          <w:szCs w:val="28"/>
        </w:rPr>
        <w:t>Daphnia magna</w:t>
      </w:r>
    </w:p>
    <w:p w:rsidR="0042577D" w:rsidRPr="0078327E" w:rsidRDefault="00DC7AB1" w:rsidP="00E75281">
      <w:pPr>
        <w:pStyle w:val="Default"/>
        <w:spacing w:line="276" w:lineRule="auto"/>
        <w:ind w:firstLine="709"/>
        <w:jc w:val="both"/>
        <w:rPr>
          <w:sz w:val="28"/>
          <w:szCs w:val="28"/>
        </w:rPr>
      </w:pPr>
      <w:r w:rsidRPr="0078327E">
        <w:rPr>
          <w:sz w:val="28"/>
          <w:szCs w:val="28"/>
        </w:rPr>
        <w:t>Було встановлено, що серед відомих методів культивування дафній виділяють 2 напрями: перший ― спільне вирощування дафній та об’єктів їх живлення (бактеріо- та фітопланктону); другий ― роздільне вирощування дафній</w:t>
      </w:r>
      <w:r w:rsidR="00F86032" w:rsidRPr="0078327E">
        <w:rPr>
          <w:sz w:val="28"/>
          <w:szCs w:val="28"/>
        </w:rPr>
        <w:t xml:space="preserve"> та організмів, що є їх кормом, які базуються на створенні оптимальних умов для їх розвитку </w:t>
      </w:r>
    </w:p>
    <w:p w:rsidR="00F86032" w:rsidRPr="0078327E" w:rsidRDefault="00F86032" w:rsidP="0078327E">
      <w:pPr>
        <w:pStyle w:val="Default"/>
        <w:spacing w:line="276" w:lineRule="auto"/>
        <w:ind w:firstLine="709"/>
        <w:jc w:val="both"/>
        <w:rPr>
          <w:sz w:val="28"/>
          <w:szCs w:val="28"/>
        </w:rPr>
      </w:pPr>
      <w:r w:rsidRPr="0078327E">
        <w:rPr>
          <w:sz w:val="28"/>
          <w:szCs w:val="28"/>
        </w:rPr>
        <w:t xml:space="preserve">Для культивування дафній використовують різні місткості: бочки, чани, цементні і пластикові басейни, ями, канави і невеликі непроточні стави площею до 1000 м– 60 см. Розмножуватись дафнії починають за температури 8 – 10 °С; оптимальна температура для культивування складає 22 – 26 </w:t>
      </w:r>
      <w:r w:rsidR="001E213C" w:rsidRPr="001E213C">
        <w:rPr>
          <w:sz w:val="28"/>
          <w:szCs w:val="28"/>
          <w:vertAlign w:val="superscript"/>
        </w:rPr>
        <w:t>0</w:t>
      </w:r>
      <w:r w:rsidRPr="0078327E">
        <w:rPr>
          <w:sz w:val="28"/>
          <w:szCs w:val="28"/>
        </w:rPr>
        <w:t xml:space="preserve">С, або відгороджені ділянки ставу, садки з капронового сита різної густоти тощо. Глибина місткостей і ставів повинна бути 50 </w:t>
      </w:r>
      <w:r w:rsidR="0042577D" w:rsidRPr="0078327E">
        <w:rPr>
          <w:sz w:val="28"/>
          <w:szCs w:val="28"/>
        </w:rPr>
        <w:t>см.</w:t>
      </w:r>
    </w:p>
    <w:p w:rsidR="00667088" w:rsidRPr="0078327E" w:rsidRDefault="003365B9" w:rsidP="00C225E9">
      <w:pPr>
        <w:pStyle w:val="Default"/>
        <w:spacing w:line="276" w:lineRule="auto"/>
        <w:ind w:firstLine="709"/>
        <w:jc w:val="both"/>
        <w:rPr>
          <w:sz w:val="28"/>
          <w:szCs w:val="28"/>
        </w:rPr>
      </w:pPr>
      <w:r w:rsidRPr="0078327E">
        <w:rPr>
          <w:b/>
          <w:sz w:val="28"/>
          <w:szCs w:val="28"/>
        </w:rPr>
        <w:lastRenderedPageBreak/>
        <w:t>Розведення дафній у басейнах. Метод М.М. Бризкиної.</w:t>
      </w:r>
      <w:r w:rsidR="003A082E">
        <w:rPr>
          <w:b/>
          <w:sz w:val="28"/>
          <w:szCs w:val="28"/>
        </w:rPr>
        <w:t xml:space="preserve"> </w:t>
      </w:r>
      <w:r w:rsidR="00500E10" w:rsidRPr="0078327E">
        <w:rPr>
          <w:sz w:val="28"/>
          <w:szCs w:val="28"/>
        </w:rPr>
        <w:t>Використовують</w:t>
      </w:r>
      <w:r w:rsidR="003A082E">
        <w:rPr>
          <w:sz w:val="28"/>
          <w:szCs w:val="28"/>
        </w:rPr>
        <w:t xml:space="preserve"> </w:t>
      </w:r>
      <w:r w:rsidR="00500E10" w:rsidRPr="0078327E">
        <w:rPr>
          <w:sz w:val="28"/>
          <w:szCs w:val="28"/>
        </w:rPr>
        <w:t>прямокутні басейни</w:t>
      </w:r>
      <w:r w:rsidR="00667088" w:rsidRPr="0078327E">
        <w:rPr>
          <w:sz w:val="28"/>
          <w:szCs w:val="28"/>
        </w:rPr>
        <w:t xml:space="preserve"> виготовлені з цементу, довжина </w:t>
      </w:r>
      <w:r w:rsidR="00601C0A" w:rsidRPr="0078327E">
        <w:rPr>
          <w:sz w:val="28"/>
          <w:szCs w:val="28"/>
        </w:rPr>
        <w:t>яких</w:t>
      </w:r>
      <w:r w:rsidR="00667088" w:rsidRPr="0078327E">
        <w:rPr>
          <w:sz w:val="28"/>
          <w:szCs w:val="28"/>
        </w:rPr>
        <w:t xml:space="preserve"> 12м; ширина - 3-4м; висота - 0.6-0.7 м. Спочатку в басейн заливають воду, проціджену через планктонну сітку (шовковий млиновий газ). Така тонка фільтрація надійно захищає від потрапляння у водойму личинок різних комах, , нитчастих водоростей, циклопів та інших.</w:t>
      </w:r>
      <w:r w:rsidR="003A082E">
        <w:rPr>
          <w:sz w:val="28"/>
          <w:szCs w:val="28"/>
        </w:rPr>
        <w:t xml:space="preserve"> </w:t>
      </w:r>
      <w:r w:rsidR="00667088" w:rsidRPr="0078327E">
        <w:rPr>
          <w:sz w:val="28"/>
          <w:szCs w:val="28"/>
        </w:rPr>
        <w:t xml:space="preserve">Після наповнення басейнів водою вносять добрива. Як добрива використовують кормові  дріжджі,які вносять у перший день із розрахунку 16 г / м³, а потім по 8 г / м³ . Через 1-2 дня вводять маточну культуру дафнії з розрахунку 30-150 г / м³. </w:t>
      </w:r>
    </w:p>
    <w:p w:rsidR="00667088" w:rsidRPr="0078327E" w:rsidRDefault="0034607A" w:rsidP="0078327E">
      <w:pPr>
        <w:pStyle w:val="Default"/>
        <w:spacing w:line="276" w:lineRule="auto"/>
        <w:jc w:val="both"/>
        <w:rPr>
          <w:sz w:val="28"/>
          <w:szCs w:val="28"/>
        </w:rPr>
      </w:pPr>
      <w:r w:rsidRPr="0078327E">
        <w:rPr>
          <w:sz w:val="28"/>
          <w:szCs w:val="28"/>
        </w:rPr>
        <w:t xml:space="preserve">Оптимальними показниками протягом періоду культивування дафній є </w:t>
      </w:r>
      <w:r w:rsidR="00667088" w:rsidRPr="0078327E">
        <w:rPr>
          <w:sz w:val="28"/>
          <w:szCs w:val="28"/>
        </w:rPr>
        <w:t>те</w:t>
      </w:r>
      <w:r w:rsidRPr="0078327E">
        <w:rPr>
          <w:sz w:val="28"/>
          <w:szCs w:val="28"/>
        </w:rPr>
        <w:t>мпература 20-24</w:t>
      </w:r>
      <w:r w:rsidR="00C225E9" w:rsidRPr="00C225E9">
        <w:rPr>
          <w:sz w:val="28"/>
          <w:szCs w:val="28"/>
          <w:vertAlign w:val="superscript"/>
        </w:rPr>
        <w:t>0</w:t>
      </w:r>
      <w:r w:rsidRPr="0078327E">
        <w:rPr>
          <w:sz w:val="28"/>
          <w:szCs w:val="28"/>
        </w:rPr>
        <w:t xml:space="preserve">С, </w:t>
      </w:r>
      <w:r w:rsidR="00601C0A" w:rsidRPr="0078327E">
        <w:rPr>
          <w:sz w:val="28"/>
          <w:szCs w:val="28"/>
        </w:rPr>
        <w:t>насиченість</w:t>
      </w:r>
      <w:r w:rsidR="00667088" w:rsidRPr="0078327E">
        <w:rPr>
          <w:sz w:val="28"/>
          <w:szCs w:val="28"/>
        </w:rPr>
        <w:t xml:space="preserve"> води к</w:t>
      </w:r>
      <w:r w:rsidRPr="0078327E">
        <w:rPr>
          <w:sz w:val="28"/>
          <w:szCs w:val="28"/>
        </w:rPr>
        <w:t xml:space="preserve">иснем  6-7 мг / л і </w:t>
      </w:r>
      <w:r w:rsidR="00601C0A" w:rsidRPr="0078327E">
        <w:rPr>
          <w:sz w:val="28"/>
          <w:szCs w:val="28"/>
        </w:rPr>
        <w:t>кислотність</w:t>
      </w:r>
      <w:r w:rsidRPr="0078327E">
        <w:rPr>
          <w:sz w:val="28"/>
          <w:szCs w:val="28"/>
        </w:rPr>
        <w:t xml:space="preserve"> рН </w:t>
      </w:r>
      <w:r w:rsidR="00667088" w:rsidRPr="0078327E">
        <w:rPr>
          <w:sz w:val="28"/>
          <w:szCs w:val="28"/>
        </w:rPr>
        <w:t>7,6-8,0. </w:t>
      </w:r>
    </w:p>
    <w:p w:rsidR="0034607A" w:rsidRPr="0078327E" w:rsidRDefault="00667088" w:rsidP="00C225E9">
      <w:pPr>
        <w:pStyle w:val="Default"/>
        <w:spacing w:line="276" w:lineRule="auto"/>
        <w:ind w:firstLine="709"/>
        <w:jc w:val="both"/>
        <w:rPr>
          <w:rFonts w:eastAsia="TimesNewRomanPSMT"/>
          <w:sz w:val="28"/>
          <w:szCs w:val="28"/>
        </w:rPr>
      </w:pPr>
      <w:r w:rsidRPr="0078327E">
        <w:rPr>
          <w:sz w:val="28"/>
          <w:szCs w:val="28"/>
        </w:rPr>
        <w:t>Д</w:t>
      </w:r>
      <w:r w:rsidR="00C225E9">
        <w:rPr>
          <w:sz w:val="28"/>
          <w:szCs w:val="28"/>
        </w:rPr>
        <w:t>о</w:t>
      </w:r>
      <w:r w:rsidRPr="0078327E">
        <w:rPr>
          <w:sz w:val="28"/>
          <w:szCs w:val="28"/>
        </w:rPr>
        <w:t xml:space="preserve"> прикладу, швидкість дозріван</w:t>
      </w:r>
      <w:r w:rsidR="0034607A" w:rsidRPr="0078327E">
        <w:rPr>
          <w:sz w:val="28"/>
          <w:szCs w:val="28"/>
        </w:rPr>
        <w:t>ня однакової кількості культури в</w:t>
      </w:r>
      <w:r w:rsidRPr="0078327E">
        <w:rPr>
          <w:sz w:val="28"/>
          <w:szCs w:val="28"/>
        </w:rPr>
        <w:t xml:space="preserve"> 30-40 г / м³ </w:t>
      </w:r>
      <w:r w:rsidR="0034607A" w:rsidRPr="0078327E">
        <w:rPr>
          <w:sz w:val="28"/>
          <w:szCs w:val="28"/>
        </w:rPr>
        <w:t>за температури в 18-20</w:t>
      </w:r>
      <w:r w:rsidR="00C225E9" w:rsidRPr="00C225E9">
        <w:rPr>
          <w:sz w:val="28"/>
          <w:szCs w:val="28"/>
          <w:vertAlign w:val="superscript"/>
        </w:rPr>
        <w:t>0</w:t>
      </w:r>
      <w:r w:rsidRPr="0078327E">
        <w:rPr>
          <w:sz w:val="28"/>
          <w:szCs w:val="28"/>
        </w:rPr>
        <w:t>С д</w:t>
      </w:r>
      <w:r w:rsidR="0034607A" w:rsidRPr="0078327E">
        <w:rPr>
          <w:sz w:val="28"/>
          <w:szCs w:val="28"/>
        </w:rPr>
        <w:t>озріває 25-30 днів. А при 23-25</w:t>
      </w:r>
      <w:r w:rsidR="00C225E9" w:rsidRPr="00C225E9">
        <w:rPr>
          <w:sz w:val="28"/>
          <w:szCs w:val="28"/>
          <w:vertAlign w:val="superscript"/>
        </w:rPr>
        <w:t>0</w:t>
      </w:r>
      <w:r w:rsidR="0034607A" w:rsidRPr="0078327E">
        <w:rPr>
          <w:sz w:val="28"/>
          <w:szCs w:val="28"/>
        </w:rPr>
        <w:t>С</w:t>
      </w:r>
      <w:r w:rsidRPr="0078327E">
        <w:rPr>
          <w:sz w:val="28"/>
          <w:szCs w:val="28"/>
        </w:rPr>
        <w:t xml:space="preserve"> за 18-20 днів.</w:t>
      </w:r>
      <w:r w:rsidR="003A082E">
        <w:rPr>
          <w:sz w:val="28"/>
          <w:szCs w:val="28"/>
        </w:rPr>
        <w:t xml:space="preserve"> </w:t>
      </w:r>
      <w:r w:rsidR="0034607A" w:rsidRPr="0078327E">
        <w:rPr>
          <w:rFonts w:eastAsia="TimesNewRomanPSMT"/>
          <w:sz w:val="28"/>
          <w:szCs w:val="28"/>
        </w:rPr>
        <w:t>Витрата с</w:t>
      </w:r>
      <w:r w:rsidR="00E90C51" w:rsidRPr="0078327E">
        <w:rPr>
          <w:rFonts w:eastAsia="TimesNewRomanPSMT"/>
          <w:sz w:val="28"/>
          <w:szCs w:val="28"/>
        </w:rPr>
        <w:t>ухих дріжджів становить 200 – 4</w:t>
      </w:r>
      <w:r w:rsidR="0034607A" w:rsidRPr="0078327E">
        <w:rPr>
          <w:rFonts w:eastAsia="TimesNewRomanPSMT"/>
          <w:sz w:val="28"/>
          <w:szCs w:val="28"/>
        </w:rPr>
        <w:t>00 г на 1кг дафній.</w:t>
      </w:r>
      <w:r w:rsidR="003A082E">
        <w:rPr>
          <w:rFonts w:eastAsia="TimesNewRomanPSMT"/>
          <w:sz w:val="28"/>
          <w:szCs w:val="28"/>
        </w:rPr>
        <w:t xml:space="preserve"> </w:t>
      </w:r>
      <w:r w:rsidR="0034607A" w:rsidRPr="0078327E">
        <w:rPr>
          <w:rFonts w:eastAsia="TimesNewRomanPSMT"/>
          <w:sz w:val="28"/>
          <w:szCs w:val="28"/>
        </w:rPr>
        <w:t xml:space="preserve">Під час масового розвитку протококових водоростей, коли вода в басейні набуває яскраво-зеленого кольору, внесення дріжджів тимчасово припиняють і поновлюють після висвітлення води, що вказує на виїдання водоростей дафніями. </w:t>
      </w:r>
    </w:p>
    <w:p w:rsidR="00E90C51" w:rsidRPr="0078327E" w:rsidRDefault="00E90C51" w:rsidP="0078327E">
      <w:pPr>
        <w:pStyle w:val="Default"/>
        <w:spacing w:line="276" w:lineRule="auto"/>
        <w:ind w:firstLine="709"/>
        <w:jc w:val="both"/>
        <w:rPr>
          <w:rFonts w:eastAsia="TimesNewRomanPSMT"/>
          <w:sz w:val="28"/>
          <w:szCs w:val="28"/>
        </w:rPr>
      </w:pPr>
      <w:r w:rsidRPr="00C225E9">
        <w:rPr>
          <w:rFonts w:eastAsia="TimesNewRomanPSMT"/>
          <w:i/>
          <w:sz w:val="28"/>
          <w:szCs w:val="28"/>
        </w:rPr>
        <w:t>Після досягнення біомаси дафній 300 – 500 г/м</w:t>
      </w:r>
      <w:r w:rsidRPr="00C225E9">
        <w:rPr>
          <w:rFonts w:eastAsia="TimesNewRomanPSMT"/>
          <w:i/>
          <w:sz w:val="28"/>
          <w:szCs w:val="28"/>
          <w:vertAlign w:val="superscript"/>
        </w:rPr>
        <w:t>3</w:t>
      </w:r>
      <w:r w:rsidRPr="00C225E9">
        <w:rPr>
          <w:rFonts w:eastAsia="TimesNewRomanPSMT"/>
          <w:i/>
          <w:sz w:val="28"/>
          <w:szCs w:val="28"/>
        </w:rPr>
        <w:t xml:space="preserve"> із </w:t>
      </w:r>
      <w:r w:rsidR="00601C0A" w:rsidRPr="00C225E9">
        <w:rPr>
          <w:rFonts w:eastAsia="TimesNewRomanPSMT"/>
          <w:i/>
          <w:sz w:val="28"/>
          <w:szCs w:val="28"/>
        </w:rPr>
        <w:t>басейну</w:t>
      </w:r>
      <w:r w:rsidRPr="00C225E9">
        <w:rPr>
          <w:rFonts w:eastAsia="TimesNewRomanPSMT"/>
          <w:i/>
          <w:sz w:val="28"/>
          <w:szCs w:val="28"/>
        </w:rPr>
        <w:t xml:space="preserve"> кожні 2 – 3 дні виловлюють до 50 % культури</w:t>
      </w:r>
      <w:r w:rsidRPr="0078327E">
        <w:rPr>
          <w:rFonts w:eastAsia="TimesNewRomanPSMT"/>
          <w:sz w:val="28"/>
          <w:szCs w:val="28"/>
        </w:rPr>
        <w:t>.</w:t>
      </w:r>
    </w:p>
    <w:p w:rsidR="009343CE" w:rsidRPr="0078327E" w:rsidRDefault="00E90C51" w:rsidP="00C225E9">
      <w:pPr>
        <w:autoSpaceDE w:val="0"/>
        <w:autoSpaceDN w:val="0"/>
        <w:adjustRightInd w:val="0"/>
        <w:spacing w:after="0"/>
        <w:ind w:firstLine="709"/>
        <w:jc w:val="both"/>
        <w:rPr>
          <w:rFonts w:ascii="Times New Roman" w:eastAsia="TimesNewRomanPSMT" w:hAnsi="Times New Roman" w:cs="Times New Roman"/>
          <w:sz w:val="28"/>
          <w:szCs w:val="28"/>
        </w:rPr>
      </w:pPr>
      <w:r w:rsidRPr="0078327E">
        <w:rPr>
          <w:rFonts w:ascii="Times New Roman" w:eastAsia="TimesNewRomanPSMT" w:hAnsi="Times New Roman" w:cs="Times New Roman"/>
          <w:b/>
          <w:sz w:val="28"/>
          <w:szCs w:val="28"/>
        </w:rPr>
        <w:t xml:space="preserve">Метод М.К. Аскерова </w:t>
      </w:r>
      <w:r w:rsidRPr="0078327E">
        <w:rPr>
          <w:rFonts w:ascii="Times New Roman" w:eastAsia="TimesNewRomanPSMT" w:hAnsi="Times New Roman" w:cs="Times New Roman"/>
          <w:sz w:val="28"/>
          <w:szCs w:val="28"/>
        </w:rPr>
        <w:t>передбачає експлуатацію</w:t>
      </w:r>
      <w:r w:rsidR="003A082E">
        <w:rPr>
          <w:rFonts w:ascii="Times New Roman" w:eastAsia="TimesNewRomanPSMT" w:hAnsi="Times New Roman" w:cs="Times New Roman"/>
          <w:sz w:val="28"/>
          <w:szCs w:val="28"/>
        </w:rPr>
        <w:t xml:space="preserve"> </w:t>
      </w:r>
      <w:r w:rsidRPr="0078327E">
        <w:rPr>
          <w:rFonts w:ascii="Times New Roman" w:eastAsia="TimesNewRomanPSMT" w:hAnsi="Times New Roman" w:cs="Times New Roman"/>
          <w:sz w:val="28"/>
          <w:szCs w:val="28"/>
        </w:rPr>
        <w:t>басейнів (розміри аналогічні, що і за М.М. Бризкіної) 20 – 25 діб. Після спуску води і повного вилову культури розпочинають новий цикл культивування</w:t>
      </w:r>
      <w:r w:rsidR="00D9621F" w:rsidRPr="0078327E">
        <w:rPr>
          <w:rFonts w:ascii="Times New Roman" w:eastAsia="TimesNewRomanPSMT" w:hAnsi="Times New Roman" w:cs="Times New Roman"/>
          <w:sz w:val="28"/>
          <w:szCs w:val="28"/>
        </w:rPr>
        <w:t xml:space="preserve">. </w:t>
      </w:r>
      <w:r w:rsidR="000B1F67" w:rsidRPr="0078327E">
        <w:rPr>
          <w:rFonts w:ascii="Times New Roman" w:eastAsia="TimesNewRomanPSMT" w:hAnsi="Times New Roman" w:cs="Times New Roman"/>
          <w:sz w:val="28"/>
          <w:szCs w:val="28"/>
        </w:rPr>
        <w:t xml:space="preserve">Для удобрення басейнів використовують аміачну селітру або сульфат амонію та кормові дріжджі. Спочатку у басейни вносять мінеральні добрива </w:t>
      </w:r>
      <w:r w:rsidR="00B56659" w:rsidRPr="0078327E">
        <w:rPr>
          <w:rFonts w:ascii="Times New Roman" w:eastAsia="TimesNewRomanPSMT" w:hAnsi="Times New Roman" w:cs="Times New Roman"/>
          <w:sz w:val="28"/>
          <w:szCs w:val="28"/>
        </w:rPr>
        <w:t>37 г/м</w:t>
      </w:r>
      <w:r w:rsidR="00B56659" w:rsidRPr="0078327E">
        <w:rPr>
          <w:rFonts w:ascii="Times New Roman" w:eastAsia="TimesNewRomanPSMT" w:hAnsi="Times New Roman" w:cs="Times New Roman"/>
          <w:sz w:val="28"/>
          <w:szCs w:val="28"/>
          <w:vertAlign w:val="superscript"/>
        </w:rPr>
        <w:t>3</w:t>
      </w:r>
      <w:r w:rsidR="00B56659" w:rsidRPr="0078327E">
        <w:rPr>
          <w:rFonts w:ascii="Times New Roman" w:eastAsia="TimesNewRomanPSMT" w:hAnsi="Times New Roman" w:cs="Times New Roman"/>
          <w:sz w:val="28"/>
          <w:szCs w:val="28"/>
        </w:rPr>
        <w:t xml:space="preserve"> аміачної селітри або 65 г/м</w:t>
      </w:r>
      <w:r w:rsidR="00B56659" w:rsidRPr="0078327E">
        <w:rPr>
          <w:rFonts w:ascii="Times New Roman" w:eastAsia="TimesNewRomanPSMT" w:hAnsi="Times New Roman" w:cs="Times New Roman"/>
          <w:sz w:val="28"/>
          <w:szCs w:val="28"/>
          <w:vertAlign w:val="superscript"/>
        </w:rPr>
        <w:t>3</w:t>
      </w:r>
      <w:r w:rsidR="00B56659" w:rsidRPr="0078327E">
        <w:rPr>
          <w:rFonts w:ascii="Times New Roman" w:eastAsia="TimesNewRomanPSMT" w:hAnsi="Times New Roman" w:cs="Times New Roman"/>
          <w:sz w:val="28"/>
          <w:szCs w:val="28"/>
        </w:rPr>
        <w:t xml:space="preserve"> сульфату амонію. Через 3-4 год після внесення мінеральних добрив у </w:t>
      </w:r>
      <w:r w:rsidR="00856770" w:rsidRPr="0078327E">
        <w:rPr>
          <w:rFonts w:ascii="Times New Roman" w:eastAsia="TimesNewRomanPSMT" w:hAnsi="Times New Roman" w:cs="Times New Roman"/>
          <w:sz w:val="28"/>
          <w:szCs w:val="28"/>
        </w:rPr>
        <w:t>басейни вносять кормові дріжджі</w:t>
      </w:r>
      <w:r w:rsidR="000B1F67" w:rsidRPr="0078327E">
        <w:rPr>
          <w:rFonts w:ascii="Times New Roman" w:eastAsia="TimesNewRomanPSMT" w:hAnsi="Times New Roman" w:cs="Times New Roman"/>
          <w:sz w:val="28"/>
          <w:szCs w:val="28"/>
        </w:rPr>
        <w:t xml:space="preserve"> з розрахунку 20 г/м</w:t>
      </w:r>
      <w:r w:rsidR="000B1F67" w:rsidRPr="0078327E">
        <w:rPr>
          <w:rFonts w:ascii="Times New Roman" w:eastAsia="TimesNewRomanPSMT" w:hAnsi="Times New Roman" w:cs="Times New Roman"/>
          <w:sz w:val="28"/>
          <w:szCs w:val="28"/>
          <w:vertAlign w:val="superscript"/>
        </w:rPr>
        <w:t>3</w:t>
      </w:r>
      <w:r w:rsidR="000B1F67" w:rsidRPr="0078327E">
        <w:rPr>
          <w:rFonts w:ascii="Times New Roman" w:eastAsia="TimesNewRomanPSMT" w:hAnsi="Times New Roman" w:cs="Times New Roman"/>
          <w:sz w:val="28"/>
          <w:szCs w:val="28"/>
        </w:rPr>
        <w:t>. Через 1-2 доби після внесення добрив у басейн саджають маточну культуру дафній з розрахунку 30-150 г/м</w:t>
      </w:r>
      <w:r w:rsidR="000B1F67" w:rsidRPr="0078327E">
        <w:rPr>
          <w:rFonts w:ascii="Times New Roman" w:eastAsia="TimesNewRomanPSMT" w:hAnsi="Times New Roman" w:cs="Times New Roman"/>
          <w:sz w:val="28"/>
          <w:szCs w:val="28"/>
          <w:vertAlign w:val="superscript"/>
        </w:rPr>
        <w:t>3</w:t>
      </w:r>
      <w:r w:rsidR="000B1F67" w:rsidRPr="0078327E">
        <w:rPr>
          <w:rFonts w:ascii="Times New Roman" w:eastAsia="TimesNewRomanPSMT" w:hAnsi="Times New Roman" w:cs="Times New Roman"/>
          <w:sz w:val="28"/>
          <w:szCs w:val="28"/>
        </w:rPr>
        <w:t>.</w:t>
      </w:r>
      <w:r w:rsidR="00B56659" w:rsidRPr="0078327E">
        <w:rPr>
          <w:rFonts w:ascii="Times New Roman" w:eastAsia="TimesNewRomanPSMT" w:hAnsi="Times New Roman" w:cs="Times New Roman"/>
          <w:sz w:val="28"/>
          <w:szCs w:val="28"/>
        </w:rPr>
        <w:t xml:space="preserve">У наступні дні басейни удобрюють через кожні 5 діб як дріжджами, так і мінеральними солями </w:t>
      </w:r>
      <w:r w:rsidR="009343CE" w:rsidRPr="0078327E">
        <w:rPr>
          <w:rFonts w:ascii="Times New Roman" w:eastAsia="TimesNewRomanPSMT" w:hAnsi="Times New Roman" w:cs="Times New Roman"/>
          <w:sz w:val="28"/>
          <w:szCs w:val="28"/>
        </w:rPr>
        <w:t>з розрахунку 50% від початкової норми. Дозрілу культуру періодично відловлюють сачками з млинового газу. Продуктивність басейнів 35 г дафній на 1 м</w:t>
      </w:r>
      <w:r w:rsidR="009343CE" w:rsidRPr="0078327E">
        <w:rPr>
          <w:rFonts w:ascii="Times New Roman" w:eastAsia="TimesNewRomanPSMT" w:hAnsi="Times New Roman" w:cs="Times New Roman"/>
          <w:sz w:val="28"/>
          <w:szCs w:val="28"/>
          <w:vertAlign w:val="superscript"/>
        </w:rPr>
        <w:t>3</w:t>
      </w:r>
      <w:r w:rsidR="009343CE" w:rsidRPr="0078327E">
        <w:rPr>
          <w:rFonts w:ascii="Times New Roman" w:eastAsia="TimesNewRomanPSMT" w:hAnsi="Times New Roman" w:cs="Times New Roman"/>
          <w:sz w:val="28"/>
          <w:szCs w:val="28"/>
        </w:rPr>
        <w:t xml:space="preserve"> щоденно.</w:t>
      </w:r>
    </w:p>
    <w:p w:rsidR="008F6A9E" w:rsidRPr="0078327E" w:rsidRDefault="009343CE" w:rsidP="0078327E">
      <w:pPr>
        <w:autoSpaceDE w:val="0"/>
        <w:autoSpaceDN w:val="0"/>
        <w:adjustRightInd w:val="0"/>
        <w:spacing w:after="0"/>
        <w:ind w:firstLine="709"/>
        <w:jc w:val="both"/>
        <w:rPr>
          <w:rFonts w:ascii="Times New Roman" w:eastAsia="TimesNewRomanPSMT" w:hAnsi="Times New Roman" w:cs="Times New Roman"/>
          <w:b/>
          <w:sz w:val="28"/>
          <w:szCs w:val="28"/>
        </w:rPr>
      </w:pPr>
      <w:r w:rsidRPr="0078327E">
        <w:rPr>
          <w:rFonts w:ascii="Times New Roman" w:eastAsia="TimesNewRomanPSMT" w:hAnsi="Times New Roman" w:cs="Times New Roman"/>
          <w:b/>
          <w:sz w:val="28"/>
          <w:szCs w:val="28"/>
        </w:rPr>
        <w:t>Розведення дафній у ставах. Метод І. Б. Багатової.</w:t>
      </w:r>
      <w:r w:rsidR="003A082E">
        <w:rPr>
          <w:rFonts w:ascii="Times New Roman" w:eastAsia="TimesNewRomanPSMT" w:hAnsi="Times New Roman" w:cs="Times New Roman"/>
          <w:b/>
          <w:sz w:val="28"/>
          <w:szCs w:val="28"/>
        </w:rPr>
        <w:t xml:space="preserve"> </w:t>
      </w:r>
      <w:r w:rsidR="008F6A9E" w:rsidRPr="0078327E">
        <w:rPr>
          <w:rFonts w:ascii="Times New Roman" w:eastAsia="TimesNewRomanPSMT" w:hAnsi="Times New Roman" w:cs="Times New Roman"/>
          <w:sz w:val="28"/>
          <w:szCs w:val="28"/>
        </w:rPr>
        <w:t xml:space="preserve">Основним способом є спільне вирощування дафній та молоді риб у малькових або вирощувальних ставах. Для цього вносять мінеральні (азотні, фосфорні) та органічні добрива у відповідні категорії ставів згідно з нормами (для вирощування молоді риб). Через 3-4 доби у став саджають маточну культуру дафній з розрахунку 100-300 г/га і кормові дріжджі у кількості 100-200 </w:t>
      </w:r>
      <w:r w:rsidR="005D5540" w:rsidRPr="0078327E">
        <w:rPr>
          <w:rFonts w:ascii="Times New Roman" w:eastAsia="TimesNewRomanPSMT" w:hAnsi="Times New Roman" w:cs="Times New Roman"/>
          <w:sz w:val="28"/>
          <w:szCs w:val="28"/>
        </w:rPr>
        <w:t>г/м</w:t>
      </w:r>
      <w:r w:rsidR="005D5540" w:rsidRPr="00C225E9">
        <w:rPr>
          <w:rFonts w:ascii="Times New Roman" w:eastAsia="TimesNewRomanPSMT" w:hAnsi="Times New Roman" w:cs="Times New Roman"/>
          <w:sz w:val="28"/>
          <w:szCs w:val="28"/>
          <w:vertAlign w:val="superscript"/>
        </w:rPr>
        <w:t>3</w:t>
      </w:r>
      <w:r w:rsidR="005D5540" w:rsidRPr="0078327E">
        <w:rPr>
          <w:rFonts w:ascii="Times New Roman" w:eastAsia="TimesNewRomanPSMT" w:hAnsi="Times New Roman" w:cs="Times New Roman"/>
          <w:sz w:val="28"/>
          <w:szCs w:val="28"/>
        </w:rPr>
        <w:t xml:space="preserve">. </w:t>
      </w:r>
      <w:r w:rsidR="005D5540" w:rsidRPr="0078327E">
        <w:rPr>
          <w:rFonts w:ascii="Times New Roman" w:eastAsia="TimesNewRomanPSMT" w:hAnsi="Times New Roman" w:cs="Times New Roman"/>
          <w:sz w:val="28"/>
          <w:szCs w:val="28"/>
        </w:rPr>
        <w:lastRenderedPageBreak/>
        <w:t>Зарибнюють став непідрощеними личинками через 5-7 діб, а підрощеними – 10-14 діб.</w:t>
      </w:r>
    </w:p>
    <w:p w:rsidR="007F672B" w:rsidRPr="0078327E" w:rsidRDefault="009343CE" w:rsidP="0078327E">
      <w:pPr>
        <w:autoSpaceDE w:val="0"/>
        <w:autoSpaceDN w:val="0"/>
        <w:adjustRightInd w:val="0"/>
        <w:spacing w:after="0"/>
        <w:ind w:firstLine="709"/>
        <w:jc w:val="both"/>
        <w:rPr>
          <w:rFonts w:ascii="Times New Roman" w:eastAsia="TimesNewRomanPSMT" w:hAnsi="Times New Roman" w:cs="Times New Roman"/>
          <w:sz w:val="28"/>
          <w:szCs w:val="28"/>
        </w:rPr>
      </w:pPr>
      <w:r w:rsidRPr="0078327E">
        <w:rPr>
          <w:rFonts w:ascii="Times New Roman" w:eastAsia="TimesNewRomanPSMT" w:hAnsi="Times New Roman" w:cs="Times New Roman"/>
          <w:b/>
          <w:sz w:val="28"/>
          <w:szCs w:val="28"/>
        </w:rPr>
        <w:t>Розведення дафній у садках</w:t>
      </w:r>
      <w:r w:rsidRPr="0078327E">
        <w:rPr>
          <w:rFonts w:ascii="Times New Roman" w:eastAsia="TimesNewRomanPSMT" w:hAnsi="Times New Roman" w:cs="Times New Roman"/>
          <w:sz w:val="28"/>
          <w:szCs w:val="28"/>
        </w:rPr>
        <w:t>.</w:t>
      </w:r>
      <w:r w:rsidR="005D5540" w:rsidRPr="0078327E">
        <w:rPr>
          <w:rFonts w:ascii="Times New Roman" w:eastAsia="TimesNewRomanPSMT" w:hAnsi="Times New Roman" w:cs="Times New Roman"/>
          <w:sz w:val="28"/>
          <w:szCs w:val="28"/>
        </w:rPr>
        <w:t xml:space="preserve"> Для безперервного надходження дафній у стави можна вирощувати у садках із поліетиленової плівки або капронового сита. Вони кріпляться на металевому каркасі та можуть бути відкриті або закриті. У сітчасті садки вносять </w:t>
      </w:r>
      <w:r w:rsidR="007F672B" w:rsidRPr="0078327E">
        <w:rPr>
          <w:rFonts w:ascii="Times New Roman" w:eastAsia="TimesNewRomanPSMT" w:hAnsi="Times New Roman" w:cs="Times New Roman"/>
          <w:sz w:val="28"/>
          <w:szCs w:val="28"/>
        </w:rPr>
        <w:t>маточну культуру дафній т</w:t>
      </w:r>
      <w:r w:rsidR="003E23DE" w:rsidRPr="0078327E">
        <w:rPr>
          <w:rFonts w:ascii="Times New Roman" w:eastAsia="TimesNewRomanPSMT" w:hAnsi="Times New Roman" w:cs="Times New Roman"/>
          <w:sz w:val="28"/>
          <w:szCs w:val="28"/>
        </w:rPr>
        <w:t xml:space="preserve">а кормові дріжджі з розрахунку </w:t>
      </w:r>
      <w:r w:rsidR="007F672B" w:rsidRPr="0078327E">
        <w:rPr>
          <w:rFonts w:ascii="Times New Roman" w:eastAsia="TimesNewRomanPSMT" w:hAnsi="Times New Roman" w:cs="Times New Roman"/>
          <w:sz w:val="28"/>
          <w:szCs w:val="28"/>
        </w:rPr>
        <w:t>10-20 г/м</w:t>
      </w:r>
      <w:r w:rsidR="007F672B" w:rsidRPr="0078327E">
        <w:rPr>
          <w:rFonts w:ascii="Times New Roman" w:eastAsia="TimesNewRomanPSMT" w:hAnsi="Times New Roman" w:cs="Times New Roman"/>
          <w:sz w:val="28"/>
          <w:szCs w:val="28"/>
          <w:vertAlign w:val="superscript"/>
        </w:rPr>
        <w:t>3</w:t>
      </w:r>
      <w:r w:rsidR="00CA7FB0">
        <w:rPr>
          <w:rFonts w:ascii="Times New Roman" w:eastAsia="TimesNewRomanPSMT" w:hAnsi="Times New Roman" w:cs="Times New Roman"/>
          <w:sz w:val="28"/>
          <w:szCs w:val="28"/>
        </w:rPr>
        <w:t>. Культура постійно знаходиться</w:t>
      </w:r>
      <w:r w:rsidR="007F672B" w:rsidRPr="0078327E">
        <w:rPr>
          <w:rFonts w:ascii="Times New Roman" w:eastAsia="TimesNewRomanPSMT" w:hAnsi="Times New Roman" w:cs="Times New Roman"/>
          <w:sz w:val="28"/>
          <w:szCs w:val="28"/>
        </w:rPr>
        <w:t xml:space="preserve"> у садках,а молодь дафній надходить у став через отвори у сітці.</w:t>
      </w:r>
    </w:p>
    <w:p w:rsidR="005D5540" w:rsidRPr="0078327E" w:rsidRDefault="007F672B" w:rsidP="0078327E">
      <w:pPr>
        <w:autoSpaceDE w:val="0"/>
        <w:autoSpaceDN w:val="0"/>
        <w:adjustRightInd w:val="0"/>
        <w:spacing w:after="0"/>
        <w:ind w:firstLine="709"/>
        <w:jc w:val="both"/>
        <w:rPr>
          <w:rFonts w:ascii="Times New Roman" w:hAnsi="Times New Roman" w:cs="Times New Roman"/>
          <w:sz w:val="28"/>
          <w:szCs w:val="28"/>
        </w:rPr>
      </w:pPr>
      <w:r w:rsidRPr="0078327E">
        <w:rPr>
          <w:rFonts w:ascii="Times New Roman" w:eastAsia="TimesNewRomanPSMT" w:hAnsi="Times New Roman" w:cs="Times New Roman"/>
          <w:sz w:val="28"/>
          <w:szCs w:val="28"/>
        </w:rPr>
        <w:t>У поліетиленові садки, ізольовані від водойми, маточну культуру дафній і кормові дрі</w:t>
      </w:r>
      <w:r w:rsidR="003E23DE" w:rsidRPr="0078327E">
        <w:rPr>
          <w:rFonts w:ascii="Times New Roman" w:eastAsia="TimesNewRomanPSMT" w:hAnsi="Times New Roman" w:cs="Times New Roman"/>
          <w:sz w:val="28"/>
          <w:szCs w:val="28"/>
        </w:rPr>
        <w:t>жджі вносять також з розрахунку</w:t>
      </w:r>
      <w:r w:rsidRPr="0078327E">
        <w:rPr>
          <w:rFonts w:ascii="Times New Roman" w:eastAsia="TimesNewRomanPSMT" w:hAnsi="Times New Roman" w:cs="Times New Roman"/>
          <w:sz w:val="28"/>
          <w:szCs w:val="28"/>
        </w:rPr>
        <w:t xml:space="preserve"> 10-20 </w:t>
      </w:r>
      <w:r w:rsidR="003E23DE" w:rsidRPr="0078327E">
        <w:rPr>
          <w:rFonts w:ascii="Times New Roman" w:eastAsia="TimesNewRomanPSMT" w:hAnsi="Times New Roman" w:cs="Times New Roman"/>
          <w:sz w:val="28"/>
          <w:szCs w:val="28"/>
        </w:rPr>
        <w:t>г/м</w:t>
      </w:r>
      <w:r w:rsidR="003E23DE" w:rsidRPr="0078327E">
        <w:rPr>
          <w:rFonts w:ascii="Times New Roman" w:eastAsia="TimesNewRomanPSMT" w:hAnsi="Times New Roman" w:cs="Times New Roman"/>
          <w:sz w:val="28"/>
          <w:szCs w:val="28"/>
          <w:vertAlign w:val="superscript"/>
        </w:rPr>
        <w:t xml:space="preserve">3 </w:t>
      </w:r>
      <w:r w:rsidR="003E23DE" w:rsidRPr="0078327E">
        <w:rPr>
          <w:rFonts w:ascii="Times New Roman" w:eastAsia="TimesNewRomanPSMT" w:hAnsi="Times New Roman" w:cs="Times New Roman"/>
          <w:sz w:val="28"/>
          <w:szCs w:val="28"/>
        </w:rPr>
        <w:t>ч</w:t>
      </w:r>
      <w:r w:rsidRPr="0078327E">
        <w:rPr>
          <w:rFonts w:ascii="Times New Roman" w:eastAsia="TimesNewRomanPSMT" w:hAnsi="Times New Roman" w:cs="Times New Roman"/>
          <w:sz w:val="28"/>
          <w:szCs w:val="28"/>
        </w:rPr>
        <w:t>ерез 3-4 доби. Через кожні 4-5 діб проводять підгодівлю дріжджами з розрахунку 8</w:t>
      </w:r>
      <w:r w:rsidR="00D65AA2" w:rsidRPr="0078327E">
        <w:rPr>
          <w:rFonts w:ascii="Times New Roman" w:eastAsia="TimesNewRomanPSMT" w:hAnsi="Times New Roman" w:cs="Times New Roman"/>
          <w:sz w:val="28"/>
          <w:szCs w:val="28"/>
        </w:rPr>
        <w:t xml:space="preserve"> г/м</w:t>
      </w:r>
      <w:r w:rsidR="00D65AA2" w:rsidRPr="00CA7FB0">
        <w:rPr>
          <w:rFonts w:ascii="Times New Roman" w:eastAsia="TimesNewRomanPSMT" w:hAnsi="Times New Roman" w:cs="Times New Roman"/>
          <w:sz w:val="28"/>
          <w:szCs w:val="28"/>
          <w:vertAlign w:val="superscript"/>
        </w:rPr>
        <w:t>3</w:t>
      </w:r>
      <w:r w:rsidR="00D65AA2" w:rsidRPr="0078327E">
        <w:rPr>
          <w:rFonts w:ascii="Times New Roman" w:eastAsia="TimesNewRomanPSMT" w:hAnsi="Times New Roman" w:cs="Times New Roman"/>
          <w:sz w:val="28"/>
          <w:szCs w:val="28"/>
        </w:rPr>
        <w:t>. Добова продукція у садках становить 250-350 г/м</w:t>
      </w:r>
      <w:r w:rsidR="00D65AA2" w:rsidRPr="0078327E">
        <w:rPr>
          <w:rFonts w:ascii="Times New Roman" w:eastAsia="TimesNewRomanPSMT" w:hAnsi="Times New Roman" w:cs="Times New Roman"/>
          <w:sz w:val="28"/>
          <w:szCs w:val="28"/>
          <w:vertAlign w:val="superscript"/>
        </w:rPr>
        <w:t>3</w:t>
      </w:r>
      <w:r w:rsidR="00D65AA2" w:rsidRPr="0078327E">
        <w:rPr>
          <w:rFonts w:ascii="Times New Roman" w:eastAsia="TimesNewRomanPSMT" w:hAnsi="Times New Roman" w:cs="Times New Roman"/>
          <w:sz w:val="28"/>
          <w:szCs w:val="28"/>
        </w:rPr>
        <w:t>.</w:t>
      </w:r>
    </w:p>
    <w:p w:rsidR="00F86032" w:rsidRPr="0078327E" w:rsidRDefault="005D5540" w:rsidP="0078327E">
      <w:pPr>
        <w:autoSpaceDE w:val="0"/>
        <w:autoSpaceDN w:val="0"/>
        <w:adjustRightInd w:val="0"/>
        <w:spacing w:after="0"/>
        <w:ind w:firstLine="709"/>
        <w:jc w:val="both"/>
        <w:rPr>
          <w:rFonts w:ascii="Times New Roman" w:eastAsia="TimesNewRomanPSMT" w:hAnsi="Times New Roman" w:cs="Times New Roman"/>
          <w:sz w:val="28"/>
          <w:szCs w:val="28"/>
        </w:rPr>
      </w:pPr>
      <w:r w:rsidRPr="0078327E">
        <w:rPr>
          <w:rFonts w:ascii="Times New Roman" w:hAnsi="Times New Roman" w:cs="Times New Roman"/>
          <w:b/>
          <w:sz w:val="28"/>
          <w:szCs w:val="28"/>
        </w:rPr>
        <w:t>Розведення дафній у ямах.</w:t>
      </w:r>
      <w:r w:rsidR="003A082E">
        <w:rPr>
          <w:rFonts w:ascii="Times New Roman" w:hAnsi="Times New Roman" w:cs="Times New Roman"/>
          <w:b/>
          <w:sz w:val="28"/>
          <w:szCs w:val="28"/>
        </w:rPr>
        <w:t xml:space="preserve"> </w:t>
      </w:r>
      <w:r w:rsidR="00F86032" w:rsidRPr="0078327E">
        <w:rPr>
          <w:rFonts w:ascii="Times New Roman" w:hAnsi="Times New Roman" w:cs="Times New Roman"/>
          <w:sz w:val="28"/>
          <w:szCs w:val="28"/>
        </w:rPr>
        <w:t>У багатьох ставових рибних господарствах для культивування дафній використовують дафнієві ями, які розташовують у прибережжі ставів. Їх розмір зазвичай складає 2 – 3 м</w:t>
      </w:r>
      <w:r w:rsidR="00F86032" w:rsidRPr="0078327E">
        <w:rPr>
          <w:rFonts w:ascii="Times New Roman" w:hAnsi="Times New Roman" w:cs="Times New Roman"/>
          <w:position w:val="8"/>
          <w:sz w:val="28"/>
          <w:szCs w:val="28"/>
          <w:vertAlign w:val="superscript"/>
        </w:rPr>
        <w:t xml:space="preserve">2 </w:t>
      </w:r>
      <w:r w:rsidR="00F86032" w:rsidRPr="0078327E">
        <w:rPr>
          <w:rFonts w:ascii="Times New Roman" w:hAnsi="Times New Roman" w:cs="Times New Roman"/>
          <w:sz w:val="28"/>
          <w:szCs w:val="28"/>
        </w:rPr>
        <w:t xml:space="preserve">за глибини 0,5 – 0,7 м. Ями заповнюють водою та </w:t>
      </w:r>
      <w:r w:rsidR="00F86032" w:rsidRPr="0078327E">
        <w:rPr>
          <w:rFonts w:ascii="Times New Roman" w:eastAsia="TimesNewRomanPSMT" w:hAnsi="Times New Roman" w:cs="Times New Roman"/>
          <w:sz w:val="28"/>
          <w:szCs w:val="28"/>
        </w:rPr>
        <w:t>удобрюють перегноєм ВРХ, пташиним послідом або їх сумішшю у кількості 1,5 кг/м</w:t>
      </w:r>
      <w:r w:rsidR="00D65AA2" w:rsidRPr="0078327E">
        <w:rPr>
          <w:rFonts w:ascii="Times New Roman" w:eastAsia="TimesNewRomanPSMT" w:hAnsi="Times New Roman" w:cs="Times New Roman"/>
          <w:sz w:val="28"/>
          <w:szCs w:val="28"/>
          <w:vertAlign w:val="superscript"/>
        </w:rPr>
        <w:t>3</w:t>
      </w:r>
      <w:r w:rsidR="00D65AA2" w:rsidRPr="0078327E">
        <w:rPr>
          <w:rFonts w:ascii="Times New Roman" w:eastAsia="TimesNewRomanPSMT" w:hAnsi="Times New Roman" w:cs="Times New Roman"/>
          <w:sz w:val="28"/>
          <w:szCs w:val="28"/>
        </w:rPr>
        <w:t xml:space="preserve">. </w:t>
      </w:r>
      <w:r w:rsidR="00F86032" w:rsidRPr="0078327E">
        <w:rPr>
          <w:rFonts w:ascii="Times New Roman" w:eastAsia="TimesNewRomanPSMT" w:hAnsi="Times New Roman" w:cs="Times New Roman"/>
          <w:sz w:val="28"/>
          <w:szCs w:val="28"/>
        </w:rPr>
        <w:t>Через кілька днів, коли процеси розкладу перегною припиняться, в яму вносять культуру дафній у кількості 5 – 10 г/м</w:t>
      </w:r>
      <w:r w:rsidR="00F86032" w:rsidRPr="00CA7FB0">
        <w:rPr>
          <w:rFonts w:ascii="Times New Roman" w:eastAsia="TimesNewRomanPSMT" w:hAnsi="Times New Roman" w:cs="Times New Roman"/>
          <w:sz w:val="28"/>
          <w:szCs w:val="28"/>
          <w:vertAlign w:val="superscript"/>
        </w:rPr>
        <w:t>3</w:t>
      </w:r>
      <w:r w:rsidR="00F86032" w:rsidRPr="0078327E">
        <w:rPr>
          <w:rFonts w:ascii="Times New Roman" w:eastAsia="TimesNewRomanPSMT" w:hAnsi="Times New Roman" w:cs="Times New Roman"/>
          <w:sz w:val="28"/>
          <w:szCs w:val="28"/>
        </w:rPr>
        <w:t xml:space="preserve">. Через </w:t>
      </w:r>
      <w:r w:rsidR="00D65AA2" w:rsidRPr="0078327E">
        <w:rPr>
          <w:rFonts w:ascii="Times New Roman" w:eastAsia="TimesNewRomanPSMT" w:hAnsi="Times New Roman" w:cs="Times New Roman"/>
          <w:sz w:val="28"/>
          <w:szCs w:val="28"/>
        </w:rPr>
        <w:t>8-10 днів</w:t>
      </w:r>
      <w:r w:rsidR="00F86032" w:rsidRPr="0078327E">
        <w:rPr>
          <w:rFonts w:ascii="Times New Roman" w:eastAsia="TimesNewRomanPSMT" w:hAnsi="Times New Roman" w:cs="Times New Roman"/>
          <w:sz w:val="28"/>
          <w:szCs w:val="28"/>
        </w:rPr>
        <w:t xml:space="preserve"> яму повторно удобрюють перегноєм – 0,75 кг/м</w:t>
      </w:r>
      <w:r w:rsidR="00F86032" w:rsidRPr="00CA7FB0">
        <w:rPr>
          <w:rFonts w:ascii="Times New Roman" w:eastAsia="TimesNewRomanPSMT" w:hAnsi="Times New Roman" w:cs="Times New Roman"/>
          <w:sz w:val="28"/>
          <w:szCs w:val="28"/>
          <w:vertAlign w:val="superscript"/>
        </w:rPr>
        <w:t>3</w:t>
      </w:r>
      <w:r w:rsidR="00F86032" w:rsidRPr="0078327E">
        <w:rPr>
          <w:rFonts w:ascii="Times New Roman" w:eastAsia="TimesNewRomanPSMT" w:hAnsi="Times New Roman" w:cs="Times New Roman"/>
          <w:sz w:val="28"/>
          <w:szCs w:val="28"/>
        </w:rPr>
        <w:t>. Збір продукції проводять одразу або частково, тривалість культивування становить 25 – 30 днів.</w:t>
      </w:r>
    </w:p>
    <w:p w:rsidR="008172A6" w:rsidRPr="0078327E" w:rsidRDefault="00873DEA" w:rsidP="00393A22">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b/>
          <w:sz w:val="28"/>
          <w:szCs w:val="28"/>
        </w:rPr>
        <w:t>Завдання 1.</w:t>
      </w:r>
      <w:r w:rsidR="00E74FC2" w:rsidRPr="0078327E">
        <w:rPr>
          <w:rFonts w:ascii="Times New Roman" w:hAnsi="Times New Roman" w:cs="Times New Roman"/>
          <w:sz w:val="28"/>
          <w:szCs w:val="28"/>
        </w:rPr>
        <w:t>Розрахувати</w:t>
      </w:r>
      <w:r w:rsidRPr="0078327E">
        <w:rPr>
          <w:rFonts w:ascii="Times New Roman" w:hAnsi="Times New Roman" w:cs="Times New Roman"/>
          <w:sz w:val="28"/>
          <w:szCs w:val="28"/>
        </w:rPr>
        <w:t xml:space="preserve"> кількість одержаної продукції</w:t>
      </w:r>
      <w:r w:rsidR="00DD12CA" w:rsidRPr="0078327E">
        <w:rPr>
          <w:rFonts w:ascii="Times New Roman" w:hAnsi="Times New Roman" w:cs="Times New Roman"/>
          <w:sz w:val="28"/>
          <w:szCs w:val="28"/>
        </w:rPr>
        <w:t>,</w:t>
      </w:r>
      <w:r w:rsidRPr="0078327E">
        <w:rPr>
          <w:rFonts w:ascii="Times New Roman" w:hAnsi="Times New Roman" w:cs="Times New Roman"/>
          <w:sz w:val="28"/>
          <w:szCs w:val="28"/>
        </w:rPr>
        <w:t xml:space="preserve"> витрати добрив і маточної культури за </w:t>
      </w:r>
      <w:r w:rsidRPr="0078327E">
        <w:rPr>
          <w:rFonts w:ascii="Times New Roman" w:hAnsi="Times New Roman" w:cs="Times New Roman"/>
          <w:b/>
          <w:sz w:val="28"/>
          <w:szCs w:val="28"/>
        </w:rPr>
        <w:t>розведення дафній басейновим методом</w:t>
      </w:r>
      <w:r w:rsidRPr="0078327E">
        <w:rPr>
          <w:rFonts w:ascii="Times New Roman" w:hAnsi="Times New Roman" w:cs="Times New Roman"/>
          <w:sz w:val="28"/>
          <w:szCs w:val="28"/>
        </w:rPr>
        <w:t xml:space="preserve"> використавши дані табл</w:t>
      </w:r>
      <w:r w:rsidR="0026446B" w:rsidRPr="0078327E">
        <w:rPr>
          <w:rFonts w:ascii="Times New Roman" w:hAnsi="Times New Roman" w:cs="Times New Roman"/>
          <w:sz w:val="28"/>
          <w:szCs w:val="28"/>
        </w:rPr>
        <w:t>.</w:t>
      </w:r>
      <w:r w:rsidRPr="0078327E">
        <w:rPr>
          <w:rFonts w:ascii="Times New Roman" w:hAnsi="Times New Roman" w:cs="Times New Roman"/>
          <w:sz w:val="28"/>
          <w:szCs w:val="28"/>
        </w:rPr>
        <w:t xml:space="preserve"> 2.</w:t>
      </w:r>
    </w:p>
    <w:p w:rsidR="0026446B" w:rsidRPr="0078327E" w:rsidRDefault="00E74FC2" w:rsidP="0078327E">
      <w:pPr>
        <w:tabs>
          <w:tab w:val="left" w:pos="1534"/>
          <w:tab w:val="left" w:pos="1535"/>
        </w:tabs>
        <w:spacing w:after="0"/>
        <w:ind w:firstLine="709"/>
        <w:jc w:val="right"/>
        <w:rPr>
          <w:rFonts w:ascii="Times New Roman" w:hAnsi="Times New Roman" w:cs="Times New Roman"/>
          <w:sz w:val="28"/>
          <w:szCs w:val="28"/>
        </w:rPr>
      </w:pPr>
      <w:r w:rsidRPr="0078327E">
        <w:rPr>
          <w:rFonts w:ascii="Times New Roman" w:hAnsi="Times New Roman" w:cs="Times New Roman"/>
          <w:sz w:val="28"/>
          <w:szCs w:val="28"/>
        </w:rPr>
        <w:t>Таблиця</w:t>
      </w:r>
      <w:r w:rsidR="0026446B" w:rsidRPr="0078327E">
        <w:rPr>
          <w:rFonts w:ascii="Times New Roman" w:hAnsi="Times New Roman" w:cs="Times New Roman"/>
          <w:sz w:val="28"/>
          <w:szCs w:val="28"/>
        </w:rPr>
        <w:t xml:space="preserve"> № 2 </w:t>
      </w:r>
    </w:p>
    <w:p w:rsidR="00873DEA" w:rsidRPr="0078327E" w:rsidRDefault="00873DEA" w:rsidP="0078327E">
      <w:pPr>
        <w:tabs>
          <w:tab w:val="left" w:pos="1534"/>
          <w:tab w:val="left" w:pos="1535"/>
        </w:tabs>
        <w:spacing w:after="0"/>
        <w:ind w:firstLine="709"/>
        <w:jc w:val="center"/>
        <w:rPr>
          <w:rFonts w:ascii="Times New Roman" w:hAnsi="Times New Roman" w:cs="Times New Roman"/>
          <w:b/>
          <w:sz w:val="28"/>
          <w:szCs w:val="28"/>
        </w:rPr>
      </w:pPr>
      <w:r w:rsidRPr="0078327E">
        <w:rPr>
          <w:rFonts w:ascii="Times New Roman" w:hAnsi="Times New Roman" w:cs="Times New Roman"/>
          <w:b/>
          <w:sz w:val="28"/>
          <w:szCs w:val="28"/>
        </w:rPr>
        <w:t>Основні нормативні показники для розрахунку</w:t>
      </w:r>
    </w:p>
    <w:tbl>
      <w:tblPr>
        <w:tblW w:w="9668" w:type="dxa"/>
        <w:jc w:val="center"/>
        <w:tblLook w:val="04A0" w:firstRow="1" w:lastRow="0" w:firstColumn="1" w:lastColumn="0" w:noHBand="0" w:noVBand="1"/>
      </w:tblPr>
      <w:tblGrid>
        <w:gridCol w:w="4241"/>
        <w:gridCol w:w="1608"/>
        <w:gridCol w:w="1418"/>
        <w:gridCol w:w="1157"/>
        <w:gridCol w:w="1244"/>
      </w:tblGrid>
      <w:tr w:rsidR="002576E3" w:rsidRPr="00F738E1" w:rsidTr="002576E3">
        <w:trPr>
          <w:trHeight w:val="330"/>
          <w:jc w:val="center"/>
        </w:trPr>
        <w:tc>
          <w:tcPr>
            <w:tcW w:w="4241" w:type="dxa"/>
            <w:vMerge w:val="restart"/>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Показник</w:t>
            </w:r>
          </w:p>
        </w:tc>
        <w:tc>
          <w:tcPr>
            <w:tcW w:w="5427" w:type="dxa"/>
            <w:gridSpan w:val="4"/>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Варіанти</w:t>
            </w:r>
          </w:p>
        </w:tc>
      </w:tr>
      <w:tr w:rsidR="00873DEA" w:rsidRPr="00F738E1" w:rsidTr="002576E3">
        <w:trPr>
          <w:trHeight w:val="150"/>
          <w:jc w:val="center"/>
        </w:trPr>
        <w:tc>
          <w:tcPr>
            <w:tcW w:w="4241" w:type="dxa"/>
            <w:vMerge/>
            <w:vAlign w:val="center"/>
          </w:tcPr>
          <w:p w:rsidR="00873DEA" w:rsidRPr="00F738E1" w:rsidRDefault="00873DEA" w:rsidP="00CA7FB0">
            <w:pPr>
              <w:tabs>
                <w:tab w:val="left" w:pos="1534"/>
                <w:tab w:val="left" w:pos="1535"/>
              </w:tabs>
              <w:spacing w:after="0"/>
              <w:rPr>
                <w:rFonts w:ascii="Times New Roman" w:hAnsi="Times New Roman" w:cs="Times New Roman"/>
                <w:sz w:val="24"/>
                <w:szCs w:val="24"/>
              </w:rPr>
            </w:pPr>
          </w:p>
        </w:tc>
        <w:tc>
          <w:tcPr>
            <w:tcW w:w="1608" w:type="dxa"/>
            <w:vAlign w:val="center"/>
          </w:tcPr>
          <w:p w:rsidR="00873DEA"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 xml:space="preserve">Приклад </w:t>
            </w:r>
          </w:p>
        </w:tc>
        <w:tc>
          <w:tcPr>
            <w:tcW w:w="1418" w:type="dxa"/>
            <w:vAlign w:val="center"/>
          </w:tcPr>
          <w:p w:rsidR="00873DEA"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w:t>
            </w:r>
          </w:p>
        </w:tc>
        <w:tc>
          <w:tcPr>
            <w:tcW w:w="1157" w:type="dxa"/>
            <w:vAlign w:val="center"/>
          </w:tcPr>
          <w:p w:rsidR="00873DEA"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2</w:t>
            </w:r>
          </w:p>
        </w:tc>
        <w:tc>
          <w:tcPr>
            <w:tcW w:w="1244" w:type="dxa"/>
            <w:vAlign w:val="center"/>
          </w:tcPr>
          <w:p w:rsidR="00873DEA"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w:t>
            </w:r>
          </w:p>
        </w:tc>
      </w:tr>
      <w:tr w:rsidR="002576E3" w:rsidRPr="00F738E1" w:rsidTr="002576E3">
        <w:trPr>
          <w:trHeight w:val="225"/>
          <w:jc w:val="center"/>
        </w:trPr>
        <w:tc>
          <w:tcPr>
            <w:tcW w:w="4241" w:type="dxa"/>
            <w:tcBorders>
              <w:bottom w:val="single" w:sz="4" w:space="0" w:color="auto"/>
            </w:tcBorders>
            <w:vAlign w:val="center"/>
          </w:tcPr>
          <w:p w:rsidR="00873DEA" w:rsidRPr="00F738E1" w:rsidRDefault="00873DEA"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Розміри басейну, м:</w:t>
            </w:r>
          </w:p>
        </w:tc>
        <w:tc>
          <w:tcPr>
            <w:tcW w:w="1608" w:type="dxa"/>
            <w:tcBorders>
              <w:bottom w:val="single" w:sz="4" w:space="0" w:color="auto"/>
            </w:tcBorders>
            <w:vAlign w:val="center"/>
          </w:tcPr>
          <w:p w:rsidR="00873DEA" w:rsidRPr="00F738E1" w:rsidRDefault="00873DEA" w:rsidP="00CA7FB0">
            <w:pPr>
              <w:tabs>
                <w:tab w:val="left" w:pos="1534"/>
                <w:tab w:val="left" w:pos="1535"/>
              </w:tabs>
              <w:spacing w:after="0"/>
              <w:rPr>
                <w:rFonts w:ascii="Times New Roman" w:hAnsi="Times New Roman" w:cs="Times New Roman"/>
                <w:sz w:val="24"/>
                <w:szCs w:val="24"/>
              </w:rPr>
            </w:pPr>
          </w:p>
        </w:tc>
        <w:tc>
          <w:tcPr>
            <w:tcW w:w="1418" w:type="dxa"/>
            <w:tcBorders>
              <w:bottom w:val="single" w:sz="4" w:space="0" w:color="auto"/>
            </w:tcBorders>
            <w:vAlign w:val="center"/>
          </w:tcPr>
          <w:p w:rsidR="00873DEA" w:rsidRPr="00F738E1" w:rsidRDefault="00873DEA" w:rsidP="00CA7FB0">
            <w:pPr>
              <w:tabs>
                <w:tab w:val="left" w:pos="1534"/>
                <w:tab w:val="left" w:pos="1535"/>
              </w:tabs>
              <w:spacing w:after="0"/>
              <w:rPr>
                <w:rFonts w:ascii="Times New Roman" w:hAnsi="Times New Roman" w:cs="Times New Roman"/>
                <w:sz w:val="24"/>
                <w:szCs w:val="24"/>
              </w:rPr>
            </w:pPr>
          </w:p>
        </w:tc>
        <w:tc>
          <w:tcPr>
            <w:tcW w:w="1157" w:type="dxa"/>
            <w:tcBorders>
              <w:bottom w:val="single" w:sz="4" w:space="0" w:color="auto"/>
            </w:tcBorders>
            <w:vAlign w:val="center"/>
          </w:tcPr>
          <w:p w:rsidR="00873DEA" w:rsidRPr="00F738E1" w:rsidRDefault="00873DEA" w:rsidP="00CA7FB0">
            <w:pPr>
              <w:tabs>
                <w:tab w:val="left" w:pos="1534"/>
                <w:tab w:val="left" w:pos="1535"/>
              </w:tabs>
              <w:spacing w:after="0"/>
              <w:rPr>
                <w:rFonts w:ascii="Times New Roman" w:hAnsi="Times New Roman" w:cs="Times New Roman"/>
                <w:sz w:val="24"/>
                <w:szCs w:val="24"/>
              </w:rPr>
            </w:pPr>
          </w:p>
        </w:tc>
        <w:tc>
          <w:tcPr>
            <w:tcW w:w="1244" w:type="dxa"/>
            <w:tcBorders>
              <w:bottom w:val="single" w:sz="4" w:space="0" w:color="auto"/>
            </w:tcBorders>
            <w:vAlign w:val="center"/>
          </w:tcPr>
          <w:p w:rsidR="00873DEA" w:rsidRPr="00F738E1" w:rsidRDefault="00873DEA" w:rsidP="00CA7FB0">
            <w:pPr>
              <w:tabs>
                <w:tab w:val="left" w:pos="1534"/>
                <w:tab w:val="left" w:pos="1535"/>
              </w:tabs>
              <w:spacing w:after="0"/>
              <w:rPr>
                <w:rFonts w:ascii="Times New Roman" w:hAnsi="Times New Roman" w:cs="Times New Roman"/>
                <w:sz w:val="24"/>
                <w:szCs w:val="24"/>
              </w:rPr>
            </w:pPr>
          </w:p>
        </w:tc>
      </w:tr>
      <w:tr w:rsidR="002576E3" w:rsidRPr="00F738E1" w:rsidTr="002576E3">
        <w:trPr>
          <w:trHeight w:val="240"/>
          <w:jc w:val="center"/>
        </w:trPr>
        <w:tc>
          <w:tcPr>
            <w:tcW w:w="4241" w:type="dxa"/>
            <w:tcBorders>
              <w:top w:val="single" w:sz="4" w:space="0" w:color="auto"/>
              <w:bottom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довжина</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10,5</w:t>
            </w: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10</w:t>
            </w: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11</w:t>
            </w: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12</w:t>
            </w:r>
          </w:p>
        </w:tc>
      </w:tr>
      <w:tr w:rsidR="002576E3" w:rsidRPr="00F738E1" w:rsidTr="002576E3">
        <w:trPr>
          <w:trHeight w:val="240"/>
          <w:jc w:val="center"/>
        </w:trPr>
        <w:tc>
          <w:tcPr>
            <w:tcW w:w="4241" w:type="dxa"/>
            <w:tcBorders>
              <w:top w:val="single" w:sz="4" w:space="0" w:color="auto"/>
              <w:bottom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ширина</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4</w:t>
            </w: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w:t>
            </w: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w:t>
            </w: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4</w:t>
            </w:r>
          </w:p>
        </w:tc>
      </w:tr>
      <w:tr w:rsidR="002576E3" w:rsidRPr="00F738E1" w:rsidTr="002576E3">
        <w:trPr>
          <w:trHeight w:val="205"/>
          <w:jc w:val="center"/>
        </w:trPr>
        <w:tc>
          <w:tcPr>
            <w:tcW w:w="4241" w:type="dxa"/>
            <w:tcBorders>
              <w:top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глибина</w:t>
            </w:r>
          </w:p>
        </w:tc>
        <w:tc>
          <w:tcPr>
            <w:tcW w:w="1608"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0,6</w:t>
            </w:r>
          </w:p>
        </w:tc>
        <w:tc>
          <w:tcPr>
            <w:tcW w:w="1418"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0,7</w:t>
            </w:r>
          </w:p>
        </w:tc>
        <w:tc>
          <w:tcPr>
            <w:tcW w:w="1157"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0,6</w:t>
            </w:r>
          </w:p>
        </w:tc>
        <w:tc>
          <w:tcPr>
            <w:tcW w:w="1244"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0,7</w:t>
            </w:r>
          </w:p>
        </w:tc>
      </w:tr>
      <w:tr w:rsidR="008066D9" w:rsidRPr="00F738E1" w:rsidTr="002576E3">
        <w:trPr>
          <w:jc w:val="center"/>
        </w:trPr>
        <w:tc>
          <w:tcPr>
            <w:tcW w:w="4241" w:type="dxa"/>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p>
        </w:tc>
        <w:tc>
          <w:tcPr>
            <w:tcW w:w="5427" w:type="dxa"/>
            <w:gridSpan w:val="4"/>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За М. М. Бризкіною</w:t>
            </w:r>
          </w:p>
        </w:tc>
      </w:tr>
      <w:tr w:rsidR="002576E3" w:rsidRPr="00F738E1" w:rsidTr="002576E3">
        <w:trPr>
          <w:trHeight w:val="450"/>
          <w:jc w:val="center"/>
        </w:trPr>
        <w:tc>
          <w:tcPr>
            <w:tcW w:w="4241" w:type="dxa"/>
            <w:tcBorders>
              <w:bottom w:val="single" w:sz="4" w:space="0" w:color="auto"/>
            </w:tcBorders>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Внесено (початкова норма), г/м</w:t>
            </w:r>
            <w:r w:rsidRPr="00F738E1">
              <w:rPr>
                <w:rFonts w:ascii="Times New Roman" w:hAnsi="Times New Roman" w:cs="Times New Roman"/>
                <w:sz w:val="24"/>
                <w:szCs w:val="24"/>
                <w:vertAlign w:val="superscript"/>
              </w:rPr>
              <w:t>3</w:t>
            </w:r>
            <w:r w:rsidRPr="00F738E1">
              <w:rPr>
                <w:rFonts w:ascii="Times New Roman" w:hAnsi="Times New Roman" w:cs="Times New Roman"/>
                <w:sz w:val="24"/>
                <w:szCs w:val="24"/>
              </w:rPr>
              <w:t>:</w:t>
            </w:r>
          </w:p>
        </w:tc>
        <w:tc>
          <w:tcPr>
            <w:tcW w:w="1608" w:type="dxa"/>
            <w:tcBorders>
              <w:bottom w:val="single" w:sz="4" w:space="0" w:color="auto"/>
            </w:tcBorders>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p>
        </w:tc>
        <w:tc>
          <w:tcPr>
            <w:tcW w:w="1418" w:type="dxa"/>
            <w:tcBorders>
              <w:bottom w:val="single" w:sz="4" w:space="0" w:color="auto"/>
            </w:tcBorders>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p>
        </w:tc>
        <w:tc>
          <w:tcPr>
            <w:tcW w:w="1157" w:type="dxa"/>
            <w:tcBorders>
              <w:bottom w:val="single" w:sz="4" w:space="0" w:color="auto"/>
            </w:tcBorders>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p>
        </w:tc>
        <w:tc>
          <w:tcPr>
            <w:tcW w:w="1244" w:type="dxa"/>
            <w:tcBorders>
              <w:bottom w:val="single" w:sz="4" w:space="0" w:color="auto"/>
            </w:tcBorders>
            <w:vAlign w:val="center"/>
          </w:tcPr>
          <w:p w:rsidR="008066D9" w:rsidRPr="00F738E1" w:rsidRDefault="008066D9" w:rsidP="00CA7FB0">
            <w:pPr>
              <w:tabs>
                <w:tab w:val="left" w:pos="1534"/>
                <w:tab w:val="left" w:pos="1535"/>
              </w:tabs>
              <w:spacing w:after="0"/>
              <w:rPr>
                <w:rFonts w:ascii="Times New Roman" w:hAnsi="Times New Roman" w:cs="Times New Roman"/>
                <w:sz w:val="24"/>
                <w:szCs w:val="24"/>
              </w:rPr>
            </w:pPr>
          </w:p>
        </w:tc>
      </w:tr>
      <w:tr w:rsidR="002576E3" w:rsidRPr="00F738E1" w:rsidTr="002576E3">
        <w:trPr>
          <w:trHeight w:val="225"/>
          <w:jc w:val="center"/>
        </w:trPr>
        <w:tc>
          <w:tcPr>
            <w:tcW w:w="4241" w:type="dxa"/>
            <w:tcBorders>
              <w:top w:val="single" w:sz="4" w:space="0" w:color="auto"/>
              <w:bottom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кормові дріжджі</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16</w:t>
            </w: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16</w:t>
            </w: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16</w:t>
            </w: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16</w:t>
            </w:r>
          </w:p>
        </w:tc>
      </w:tr>
      <w:tr w:rsidR="002576E3" w:rsidRPr="00F738E1" w:rsidTr="002576E3">
        <w:trPr>
          <w:trHeight w:val="225"/>
          <w:jc w:val="center"/>
        </w:trPr>
        <w:tc>
          <w:tcPr>
            <w:tcW w:w="4241" w:type="dxa"/>
            <w:tcBorders>
              <w:top w:val="single" w:sz="4" w:space="0" w:color="auto"/>
              <w:bottom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маточна культура</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50</w:t>
            </w: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80</w:t>
            </w: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120</w:t>
            </w: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150</w:t>
            </w:r>
          </w:p>
        </w:tc>
      </w:tr>
      <w:tr w:rsidR="002576E3" w:rsidRPr="00F738E1" w:rsidTr="002576E3">
        <w:trPr>
          <w:trHeight w:val="285"/>
          <w:jc w:val="center"/>
        </w:trPr>
        <w:tc>
          <w:tcPr>
            <w:tcW w:w="4241"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Тривалість діб:</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ind w:hanging="175"/>
              <w:rPr>
                <w:rFonts w:ascii="Times New Roman" w:hAnsi="Times New Roman" w:cs="Times New Roman"/>
                <w:sz w:val="24"/>
                <w:szCs w:val="24"/>
              </w:rPr>
            </w:pP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p>
        </w:tc>
      </w:tr>
      <w:tr w:rsidR="002576E3" w:rsidRPr="00F738E1" w:rsidTr="002576E3">
        <w:trPr>
          <w:trHeight w:val="255"/>
          <w:jc w:val="center"/>
        </w:trPr>
        <w:tc>
          <w:tcPr>
            <w:tcW w:w="4241" w:type="dxa"/>
            <w:tcBorders>
              <w:top w:val="single" w:sz="4" w:space="0" w:color="auto"/>
              <w:bottom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дозрівання дафній</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25</w:t>
            </w: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23</w:t>
            </w: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20</w:t>
            </w: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22</w:t>
            </w:r>
          </w:p>
        </w:tc>
      </w:tr>
      <w:tr w:rsidR="002576E3" w:rsidRPr="00F738E1" w:rsidTr="002576E3">
        <w:trPr>
          <w:trHeight w:val="255"/>
          <w:jc w:val="center"/>
        </w:trPr>
        <w:tc>
          <w:tcPr>
            <w:tcW w:w="4241" w:type="dxa"/>
            <w:tcBorders>
              <w:top w:val="single" w:sz="4" w:space="0" w:color="auto"/>
              <w:bottom w:val="single" w:sz="4" w:space="0" w:color="auto"/>
            </w:tcBorders>
            <w:vAlign w:val="center"/>
          </w:tcPr>
          <w:p w:rsidR="002576E3" w:rsidRPr="00F738E1" w:rsidRDefault="002576E3" w:rsidP="00CA7FB0">
            <w:pPr>
              <w:pStyle w:val="a5"/>
              <w:numPr>
                <w:ilvl w:val="0"/>
                <w:numId w:val="1"/>
              </w:numPr>
              <w:tabs>
                <w:tab w:val="left" w:pos="1534"/>
                <w:tab w:val="left" w:pos="1535"/>
              </w:tabs>
              <w:spacing w:line="276" w:lineRule="auto"/>
              <w:ind w:left="0"/>
              <w:rPr>
                <w:sz w:val="24"/>
                <w:szCs w:val="24"/>
              </w:rPr>
            </w:pPr>
            <w:r w:rsidRPr="00F738E1">
              <w:rPr>
                <w:sz w:val="24"/>
                <w:szCs w:val="24"/>
              </w:rPr>
              <w:t>експлуатація басейну</w:t>
            </w:r>
          </w:p>
        </w:tc>
        <w:tc>
          <w:tcPr>
            <w:tcW w:w="160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40</w:t>
            </w:r>
          </w:p>
        </w:tc>
        <w:tc>
          <w:tcPr>
            <w:tcW w:w="1418"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30</w:t>
            </w:r>
          </w:p>
        </w:tc>
        <w:tc>
          <w:tcPr>
            <w:tcW w:w="1157"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20</w:t>
            </w:r>
          </w:p>
        </w:tc>
        <w:tc>
          <w:tcPr>
            <w:tcW w:w="1244" w:type="dxa"/>
            <w:tcBorders>
              <w:top w:val="single" w:sz="4" w:space="0" w:color="auto"/>
              <w:bottom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35</w:t>
            </w:r>
          </w:p>
        </w:tc>
      </w:tr>
      <w:tr w:rsidR="002576E3" w:rsidRPr="00F738E1" w:rsidTr="002576E3">
        <w:trPr>
          <w:trHeight w:val="225"/>
          <w:jc w:val="center"/>
        </w:trPr>
        <w:tc>
          <w:tcPr>
            <w:tcW w:w="4241"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Добова продукція, г/м</w:t>
            </w:r>
            <w:r w:rsidRPr="00F738E1">
              <w:rPr>
                <w:rFonts w:ascii="Times New Roman" w:hAnsi="Times New Roman" w:cs="Times New Roman"/>
                <w:sz w:val="24"/>
                <w:szCs w:val="24"/>
                <w:vertAlign w:val="superscript"/>
              </w:rPr>
              <w:t>3</w:t>
            </w:r>
          </w:p>
        </w:tc>
        <w:tc>
          <w:tcPr>
            <w:tcW w:w="1608" w:type="dxa"/>
            <w:tcBorders>
              <w:top w:val="single" w:sz="4" w:space="0" w:color="auto"/>
            </w:tcBorders>
            <w:vAlign w:val="center"/>
          </w:tcPr>
          <w:p w:rsidR="002576E3" w:rsidRPr="00F738E1" w:rsidRDefault="002576E3" w:rsidP="00CA7FB0">
            <w:pPr>
              <w:tabs>
                <w:tab w:val="left" w:pos="1534"/>
                <w:tab w:val="left" w:pos="1535"/>
              </w:tabs>
              <w:spacing w:after="0"/>
              <w:ind w:hanging="175"/>
              <w:rPr>
                <w:rFonts w:ascii="Times New Roman" w:hAnsi="Times New Roman" w:cs="Times New Roman"/>
                <w:sz w:val="24"/>
                <w:szCs w:val="24"/>
              </w:rPr>
            </w:pPr>
            <w:r w:rsidRPr="00F738E1">
              <w:rPr>
                <w:rFonts w:ascii="Times New Roman" w:hAnsi="Times New Roman" w:cs="Times New Roman"/>
                <w:sz w:val="24"/>
                <w:szCs w:val="24"/>
              </w:rPr>
              <w:t>30</w:t>
            </w:r>
          </w:p>
        </w:tc>
        <w:tc>
          <w:tcPr>
            <w:tcW w:w="1418"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35</w:t>
            </w:r>
          </w:p>
        </w:tc>
        <w:tc>
          <w:tcPr>
            <w:tcW w:w="1157"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30</w:t>
            </w:r>
          </w:p>
        </w:tc>
        <w:tc>
          <w:tcPr>
            <w:tcW w:w="1244" w:type="dxa"/>
            <w:tcBorders>
              <w:top w:val="single" w:sz="4" w:space="0" w:color="auto"/>
            </w:tcBorders>
            <w:vAlign w:val="center"/>
          </w:tcPr>
          <w:p w:rsidR="002576E3" w:rsidRPr="00F738E1" w:rsidRDefault="002576E3" w:rsidP="00CA7FB0">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35</w:t>
            </w:r>
          </w:p>
        </w:tc>
      </w:tr>
      <w:tr w:rsidR="008066D9" w:rsidRPr="00F738E1" w:rsidTr="002576E3">
        <w:trPr>
          <w:jc w:val="center"/>
        </w:trPr>
        <w:tc>
          <w:tcPr>
            <w:tcW w:w="4241" w:type="dxa"/>
            <w:vAlign w:val="center"/>
          </w:tcPr>
          <w:p w:rsidR="008066D9" w:rsidRPr="00F738E1" w:rsidRDefault="008066D9" w:rsidP="0078327E">
            <w:pPr>
              <w:tabs>
                <w:tab w:val="left" w:pos="1534"/>
                <w:tab w:val="left" w:pos="1535"/>
              </w:tabs>
              <w:spacing w:after="0"/>
              <w:rPr>
                <w:rFonts w:ascii="Times New Roman" w:hAnsi="Times New Roman" w:cs="Times New Roman"/>
                <w:sz w:val="24"/>
                <w:szCs w:val="24"/>
              </w:rPr>
            </w:pPr>
          </w:p>
        </w:tc>
        <w:tc>
          <w:tcPr>
            <w:tcW w:w="5427" w:type="dxa"/>
            <w:gridSpan w:val="4"/>
            <w:vAlign w:val="center"/>
          </w:tcPr>
          <w:p w:rsidR="008066D9" w:rsidRPr="00F738E1" w:rsidRDefault="008066D9"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За М. К. Аскеровим</w:t>
            </w:r>
          </w:p>
        </w:tc>
      </w:tr>
      <w:tr w:rsidR="002576E3" w:rsidRPr="00F738E1" w:rsidTr="002576E3">
        <w:trPr>
          <w:trHeight w:val="495"/>
          <w:jc w:val="center"/>
        </w:trPr>
        <w:tc>
          <w:tcPr>
            <w:tcW w:w="4241" w:type="dxa"/>
            <w:tcBorders>
              <w:bottom w:val="single" w:sz="4" w:space="0" w:color="auto"/>
            </w:tcBorders>
            <w:vAlign w:val="center"/>
          </w:tcPr>
          <w:p w:rsidR="00873DEA" w:rsidRPr="00F738E1" w:rsidRDefault="008066D9" w:rsidP="0078327E">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Внесено (початкова норма), г/м</w:t>
            </w:r>
            <w:r w:rsidRPr="00F738E1">
              <w:rPr>
                <w:rFonts w:ascii="Times New Roman" w:hAnsi="Times New Roman" w:cs="Times New Roman"/>
                <w:sz w:val="24"/>
                <w:szCs w:val="24"/>
                <w:vertAlign w:val="superscript"/>
              </w:rPr>
              <w:t>3</w:t>
            </w:r>
            <w:r w:rsidRPr="00F738E1">
              <w:rPr>
                <w:rFonts w:ascii="Times New Roman" w:hAnsi="Times New Roman" w:cs="Times New Roman"/>
                <w:sz w:val="24"/>
                <w:szCs w:val="24"/>
              </w:rPr>
              <w:t>:</w:t>
            </w:r>
          </w:p>
        </w:tc>
        <w:tc>
          <w:tcPr>
            <w:tcW w:w="1608" w:type="dxa"/>
            <w:tcBorders>
              <w:bottom w:val="single" w:sz="4" w:space="0" w:color="auto"/>
            </w:tcBorders>
            <w:vAlign w:val="center"/>
          </w:tcPr>
          <w:p w:rsidR="0018346F" w:rsidRPr="00F738E1" w:rsidRDefault="0018346F" w:rsidP="0078327E">
            <w:pPr>
              <w:tabs>
                <w:tab w:val="left" w:pos="1534"/>
                <w:tab w:val="left" w:pos="1535"/>
              </w:tabs>
              <w:spacing w:after="0"/>
              <w:rPr>
                <w:rFonts w:ascii="Times New Roman" w:hAnsi="Times New Roman" w:cs="Times New Roman"/>
                <w:sz w:val="24"/>
                <w:szCs w:val="24"/>
              </w:rPr>
            </w:pPr>
          </w:p>
        </w:tc>
        <w:tc>
          <w:tcPr>
            <w:tcW w:w="1418" w:type="dxa"/>
            <w:tcBorders>
              <w:bottom w:val="single" w:sz="4" w:space="0" w:color="auto"/>
            </w:tcBorders>
            <w:vAlign w:val="center"/>
          </w:tcPr>
          <w:p w:rsidR="0018346F" w:rsidRPr="00F738E1" w:rsidRDefault="0018346F" w:rsidP="0078327E">
            <w:pPr>
              <w:tabs>
                <w:tab w:val="left" w:pos="1534"/>
                <w:tab w:val="left" w:pos="1535"/>
              </w:tabs>
              <w:spacing w:after="0"/>
              <w:rPr>
                <w:rFonts w:ascii="Times New Roman" w:hAnsi="Times New Roman" w:cs="Times New Roman"/>
                <w:sz w:val="24"/>
                <w:szCs w:val="24"/>
              </w:rPr>
            </w:pPr>
          </w:p>
        </w:tc>
        <w:tc>
          <w:tcPr>
            <w:tcW w:w="1157" w:type="dxa"/>
            <w:tcBorders>
              <w:bottom w:val="single" w:sz="4" w:space="0" w:color="auto"/>
            </w:tcBorders>
            <w:vAlign w:val="center"/>
          </w:tcPr>
          <w:p w:rsidR="0018346F" w:rsidRPr="00F738E1" w:rsidRDefault="0018346F" w:rsidP="0078327E">
            <w:pPr>
              <w:tabs>
                <w:tab w:val="left" w:pos="1534"/>
                <w:tab w:val="left" w:pos="1535"/>
              </w:tabs>
              <w:spacing w:after="0"/>
              <w:rPr>
                <w:rFonts w:ascii="Times New Roman" w:hAnsi="Times New Roman" w:cs="Times New Roman"/>
                <w:sz w:val="24"/>
                <w:szCs w:val="24"/>
              </w:rPr>
            </w:pPr>
          </w:p>
        </w:tc>
        <w:tc>
          <w:tcPr>
            <w:tcW w:w="1244" w:type="dxa"/>
            <w:tcBorders>
              <w:bottom w:val="single" w:sz="4" w:space="0" w:color="auto"/>
            </w:tcBorders>
            <w:vAlign w:val="center"/>
          </w:tcPr>
          <w:p w:rsidR="0018346F" w:rsidRPr="00F738E1" w:rsidRDefault="0018346F" w:rsidP="0078327E">
            <w:pPr>
              <w:tabs>
                <w:tab w:val="left" w:pos="1534"/>
                <w:tab w:val="left" w:pos="1535"/>
              </w:tabs>
              <w:spacing w:after="0"/>
              <w:rPr>
                <w:rFonts w:ascii="Times New Roman" w:hAnsi="Times New Roman" w:cs="Times New Roman"/>
                <w:sz w:val="24"/>
                <w:szCs w:val="24"/>
              </w:rPr>
            </w:pPr>
          </w:p>
        </w:tc>
      </w:tr>
      <w:tr w:rsidR="002576E3" w:rsidRPr="00F738E1" w:rsidTr="002576E3">
        <w:trPr>
          <w:trHeight w:val="205"/>
          <w:jc w:val="center"/>
        </w:trPr>
        <w:tc>
          <w:tcPr>
            <w:tcW w:w="4241" w:type="dxa"/>
            <w:tcBorders>
              <w:top w:val="single" w:sz="4" w:space="0" w:color="auto"/>
              <w:bottom w:val="single" w:sz="4" w:space="0" w:color="auto"/>
            </w:tcBorders>
            <w:vAlign w:val="center"/>
          </w:tcPr>
          <w:p w:rsidR="002576E3" w:rsidRPr="00F738E1" w:rsidRDefault="002576E3" w:rsidP="0078327E">
            <w:pPr>
              <w:pStyle w:val="a5"/>
              <w:numPr>
                <w:ilvl w:val="0"/>
                <w:numId w:val="1"/>
              </w:numPr>
              <w:tabs>
                <w:tab w:val="left" w:pos="1534"/>
                <w:tab w:val="left" w:pos="1535"/>
              </w:tabs>
              <w:spacing w:line="276" w:lineRule="auto"/>
              <w:ind w:left="0"/>
              <w:rPr>
                <w:sz w:val="24"/>
                <w:szCs w:val="24"/>
              </w:rPr>
            </w:pPr>
            <w:r w:rsidRPr="00F738E1">
              <w:rPr>
                <w:sz w:val="24"/>
                <w:szCs w:val="24"/>
              </w:rPr>
              <w:t>аміачна селітра</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37</w:t>
            </w: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w:t>
            </w: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37</w:t>
            </w: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w:t>
            </w:r>
          </w:p>
        </w:tc>
      </w:tr>
      <w:tr w:rsidR="002576E3" w:rsidRPr="00F738E1" w:rsidTr="002576E3">
        <w:trPr>
          <w:trHeight w:val="210"/>
          <w:jc w:val="center"/>
        </w:trPr>
        <w:tc>
          <w:tcPr>
            <w:tcW w:w="4241" w:type="dxa"/>
            <w:tcBorders>
              <w:top w:val="single" w:sz="4" w:space="0" w:color="auto"/>
              <w:bottom w:val="single" w:sz="4" w:space="0" w:color="auto"/>
            </w:tcBorders>
            <w:vAlign w:val="center"/>
          </w:tcPr>
          <w:p w:rsidR="002576E3" w:rsidRPr="00F738E1" w:rsidRDefault="002576E3" w:rsidP="0078327E">
            <w:pPr>
              <w:pStyle w:val="a5"/>
              <w:numPr>
                <w:ilvl w:val="0"/>
                <w:numId w:val="1"/>
              </w:numPr>
              <w:tabs>
                <w:tab w:val="left" w:pos="1534"/>
                <w:tab w:val="left" w:pos="1535"/>
              </w:tabs>
              <w:spacing w:line="276" w:lineRule="auto"/>
              <w:ind w:left="0"/>
              <w:rPr>
                <w:sz w:val="24"/>
                <w:szCs w:val="24"/>
              </w:rPr>
            </w:pPr>
            <w:r w:rsidRPr="00F738E1">
              <w:rPr>
                <w:sz w:val="24"/>
                <w:szCs w:val="24"/>
              </w:rPr>
              <w:t>сульфат амонію</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w:t>
            </w: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65</w:t>
            </w: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w:t>
            </w: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65</w:t>
            </w:r>
          </w:p>
        </w:tc>
      </w:tr>
      <w:tr w:rsidR="002576E3" w:rsidRPr="00F738E1" w:rsidTr="002576E3">
        <w:trPr>
          <w:trHeight w:val="255"/>
          <w:jc w:val="center"/>
        </w:trPr>
        <w:tc>
          <w:tcPr>
            <w:tcW w:w="4241" w:type="dxa"/>
            <w:tcBorders>
              <w:top w:val="single" w:sz="4" w:space="0" w:color="auto"/>
              <w:bottom w:val="single" w:sz="4" w:space="0" w:color="auto"/>
            </w:tcBorders>
            <w:vAlign w:val="center"/>
          </w:tcPr>
          <w:p w:rsidR="002576E3" w:rsidRPr="00F738E1" w:rsidRDefault="002576E3" w:rsidP="0078327E">
            <w:pPr>
              <w:pStyle w:val="a5"/>
              <w:numPr>
                <w:ilvl w:val="0"/>
                <w:numId w:val="1"/>
              </w:numPr>
              <w:tabs>
                <w:tab w:val="left" w:pos="1534"/>
                <w:tab w:val="left" w:pos="1535"/>
              </w:tabs>
              <w:spacing w:line="276" w:lineRule="auto"/>
              <w:ind w:left="0"/>
              <w:rPr>
                <w:sz w:val="24"/>
                <w:szCs w:val="24"/>
              </w:rPr>
            </w:pPr>
            <w:r w:rsidRPr="00F738E1">
              <w:rPr>
                <w:sz w:val="24"/>
                <w:szCs w:val="24"/>
              </w:rPr>
              <w:t>кормові дріжджі</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r>
      <w:tr w:rsidR="002576E3" w:rsidRPr="00F738E1" w:rsidTr="002576E3">
        <w:trPr>
          <w:trHeight w:val="195"/>
          <w:jc w:val="center"/>
        </w:trPr>
        <w:tc>
          <w:tcPr>
            <w:tcW w:w="4241" w:type="dxa"/>
            <w:tcBorders>
              <w:top w:val="single" w:sz="4" w:space="0" w:color="auto"/>
              <w:bottom w:val="single" w:sz="4" w:space="0" w:color="auto"/>
            </w:tcBorders>
            <w:vAlign w:val="center"/>
          </w:tcPr>
          <w:p w:rsidR="002576E3" w:rsidRPr="00F738E1" w:rsidRDefault="002576E3" w:rsidP="0078327E">
            <w:pPr>
              <w:pStyle w:val="a5"/>
              <w:numPr>
                <w:ilvl w:val="0"/>
                <w:numId w:val="1"/>
              </w:numPr>
              <w:tabs>
                <w:tab w:val="left" w:pos="1534"/>
                <w:tab w:val="left" w:pos="1535"/>
              </w:tabs>
              <w:spacing w:line="276" w:lineRule="auto"/>
              <w:ind w:left="0"/>
              <w:rPr>
                <w:sz w:val="24"/>
                <w:szCs w:val="24"/>
              </w:rPr>
            </w:pPr>
            <w:r w:rsidRPr="00F738E1">
              <w:rPr>
                <w:sz w:val="24"/>
                <w:szCs w:val="24"/>
              </w:rPr>
              <w:t>маточна культура</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100</w:t>
            </w: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70</w:t>
            </w: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40</w:t>
            </w: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140</w:t>
            </w:r>
          </w:p>
        </w:tc>
      </w:tr>
      <w:tr w:rsidR="002576E3" w:rsidRPr="00F738E1" w:rsidTr="002576E3">
        <w:trPr>
          <w:trHeight w:val="240"/>
          <w:jc w:val="center"/>
        </w:trPr>
        <w:tc>
          <w:tcPr>
            <w:tcW w:w="4241"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Тривалість діб:</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p>
        </w:tc>
      </w:tr>
      <w:tr w:rsidR="002576E3" w:rsidRPr="00F738E1" w:rsidTr="002576E3">
        <w:trPr>
          <w:trHeight w:val="270"/>
          <w:jc w:val="center"/>
        </w:trPr>
        <w:tc>
          <w:tcPr>
            <w:tcW w:w="4241" w:type="dxa"/>
            <w:tcBorders>
              <w:top w:val="single" w:sz="4" w:space="0" w:color="auto"/>
              <w:bottom w:val="single" w:sz="4" w:space="0" w:color="auto"/>
            </w:tcBorders>
            <w:vAlign w:val="center"/>
          </w:tcPr>
          <w:p w:rsidR="002576E3" w:rsidRPr="00F738E1" w:rsidRDefault="002576E3" w:rsidP="0078327E">
            <w:pPr>
              <w:pStyle w:val="a5"/>
              <w:numPr>
                <w:ilvl w:val="0"/>
                <w:numId w:val="1"/>
              </w:numPr>
              <w:tabs>
                <w:tab w:val="left" w:pos="1534"/>
                <w:tab w:val="left" w:pos="1535"/>
              </w:tabs>
              <w:spacing w:line="276" w:lineRule="auto"/>
              <w:ind w:left="0"/>
              <w:rPr>
                <w:sz w:val="24"/>
                <w:szCs w:val="24"/>
              </w:rPr>
            </w:pPr>
            <w:r w:rsidRPr="00F738E1">
              <w:rPr>
                <w:sz w:val="24"/>
                <w:szCs w:val="24"/>
              </w:rPr>
              <w:t>дозрівання дафній</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18</w:t>
            </w: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25</w:t>
            </w: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30</w:t>
            </w:r>
          </w:p>
        </w:tc>
      </w:tr>
      <w:tr w:rsidR="002576E3" w:rsidRPr="00F738E1" w:rsidTr="002576E3">
        <w:trPr>
          <w:trHeight w:val="165"/>
          <w:jc w:val="center"/>
        </w:trPr>
        <w:tc>
          <w:tcPr>
            <w:tcW w:w="4241" w:type="dxa"/>
            <w:tcBorders>
              <w:top w:val="single" w:sz="4" w:space="0" w:color="auto"/>
              <w:bottom w:val="single" w:sz="4" w:space="0" w:color="auto"/>
            </w:tcBorders>
            <w:vAlign w:val="center"/>
          </w:tcPr>
          <w:p w:rsidR="002576E3" w:rsidRPr="00F738E1" w:rsidRDefault="002576E3" w:rsidP="0078327E">
            <w:pPr>
              <w:pStyle w:val="a5"/>
              <w:numPr>
                <w:ilvl w:val="0"/>
                <w:numId w:val="1"/>
              </w:numPr>
              <w:tabs>
                <w:tab w:val="left" w:pos="1534"/>
                <w:tab w:val="left" w:pos="1535"/>
              </w:tabs>
              <w:spacing w:line="276" w:lineRule="auto"/>
              <w:ind w:left="0"/>
              <w:rPr>
                <w:sz w:val="24"/>
                <w:szCs w:val="24"/>
              </w:rPr>
            </w:pPr>
            <w:r w:rsidRPr="00F738E1">
              <w:rPr>
                <w:sz w:val="24"/>
                <w:szCs w:val="24"/>
              </w:rPr>
              <w:t>експлуатація басейну</w:t>
            </w:r>
          </w:p>
        </w:tc>
        <w:tc>
          <w:tcPr>
            <w:tcW w:w="160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c>
          <w:tcPr>
            <w:tcW w:w="1418"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25</w:t>
            </w:r>
          </w:p>
        </w:tc>
        <w:tc>
          <w:tcPr>
            <w:tcW w:w="1157"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20</w:t>
            </w:r>
          </w:p>
        </w:tc>
        <w:tc>
          <w:tcPr>
            <w:tcW w:w="1244" w:type="dxa"/>
            <w:tcBorders>
              <w:top w:val="single" w:sz="4" w:space="0" w:color="auto"/>
              <w:bottom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25</w:t>
            </w:r>
          </w:p>
        </w:tc>
      </w:tr>
      <w:tr w:rsidR="002576E3" w:rsidRPr="00F738E1" w:rsidTr="002576E3">
        <w:trPr>
          <w:trHeight w:val="360"/>
          <w:jc w:val="center"/>
        </w:trPr>
        <w:tc>
          <w:tcPr>
            <w:tcW w:w="4241" w:type="dxa"/>
            <w:tcBorders>
              <w:top w:val="single" w:sz="4" w:space="0" w:color="auto"/>
            </w:tcBorders>
            <w:vAlign w:val="center"/>
          </w:tcPr>
          <w:p w:rsidR="002576E3" w:rsidRPr="00F738E1" w:rsidRDefault="002576E3" w:rsidP="0078327E">
            <w:pPr>
              <w:tabs>
                <w:tab w:val="left" w:pos="1534"/>
                <w:tab w:val="left" w:pos="1535"/>
              </w:tabs>
              <w:spacing w:after="0"/>
              <w:rPr>
                <w:rFonts w:ascii="Times New Roman" w:hAnsi="Times New Roman" w:cs="Times New Roman"/>
                <w:sz w:val="24"/>
                <w:szCs w:val="24"/>
              </w:rPr>
            </w:pPr>
            <w:r w:rsidRPr="00F738E1">
              <w:rPr>
                <w:rFonts w:ascii="Times New Roman" w:hAnsi="Times New Roman" w:cs="Times New Roman"/>
                <w:sz w:val="24"/>
                <w:szCs w:val="24"/>
              </w:rPr>
              <w:t>Добова продукція, г/м</w:t>
            </w:r>
            <w:r w:rsidRPr="00F738E1">
              <w:rPr>
                <w:rFonts w:ascii="Times New Roman" w:hAnsi="Times New Roman" w:cs="Times New Roman"/>
                <w:sz w:val="24"/>
                <w:szCs w:val="24"/>
                <w:vertAlign w:val="superscript"/>
              </w:rPr>
              <w:t>3</w:t>
            </w:r>
          </w:p>
        </w:tc>
        <w:tc>
          <w:tcPr>
            <w:tcW w:w="1608" w:type="dxa"/>
            <w:tcBorders>
              <w:top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35</w:t>
            </w:r>
          </w:p>
        </w:tc>
        <w:tc>
          <w:tcPr>
            <w:tcW w:w="1418" w:type="dxa"/>
            <w:tcBorders>
              <w:top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35</w:t>
            </w:r>
          </w:p>
        </w:tc>
        <w:tc>
          <w:tcPr>
            <w:tcW w:w="1157" w:type="dxa"/>
            <w:tcBorders>
              <w:top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35</w:t>
            </w:r>
          </w:p>
        </w:tc>
        <w:tc>
          <w:tcPr>
            <w:tcW w:w="1244" w:type="dxa"/>
            <w:tcBorders>
              <w:top w:val="single" w:sz="4" w:space="0" w:color="auto"/>
            </w:tcBorders>
            <w:vAlign w:val="center"/>
          </w:tcPr>
          <w:p w:rsidR="002576E3" w:rsidRPr="00F738E1" w:rsidRDefault="002576E3" w:rsidP="0078327E">
            <w:pPr>
              <w:tabs>
                <w:tab w:val="left" w:pos="1534"/>
                <w:tab w:val="left" w:pos="1535"/>
              </w:tabs>
              <w:spacing w:after="0"/>
              <w:jc w:val="center"/>
              <w:rPr>
                <w:rFonts w:ascii="Times New Roman" w:hAnsi="Times New Roman" w:cs="Times New Roman"/>
                <w:sz w:val="24"/>
                <w:szCs w:val="24"/>
              </w:rPr>
            </w:pPr>
            <w:r w:rsidRPr="00F738E1">
              <w:rPr>
                <w:rFonts w:ascii="Times New Roman" w:hAnsi="Times New Roman" w:cs="Times New Roman"/>
                <w:sz w:val="24"/>
                <w:szCs w:val="24"/>
              </w:rPr>
              <w:t>35</w:t>
            </w:r>
          </w:p>
        </w:tc>
      </w:tr>
    </w:tbl>
    <w:p w:rsidR="00500E10" w:rsidRPr="0078327E" w:rsidRDefault="00500E10" w:rsidP="0078327E">
      <w:pPr>
        <w:tabs>
          <w:tab w:val="left" w:pos="1534"/>
          <w:tab w:val="left" w:pos="1535"/>
        </w:tabs>
        <w:spacing w:after="0"/>
        <w:jc w:val="both"/>
        <w:rPr>
          <w:rFonts w:ascii="Times New Roman" w:hAnsi="Times New Roman" w:cs="Times New Roman"/>
          <w:sz w:val="28"/>
          <w:szCs w:val="28"/>
        </w:rPr>
      </w:pPr>
    </w:p>
    <w:p w:rsidR="00DD12CA" w:rsidRPr="0078327E" w:rsidRDefault="00DD12CA" w:rsidP="0078327E">
      <w:pPr>
        <w:spacing w:after="0"/>
        <w:rPr>
          <w:rFonts w:ascii="Times New Roman" w:hAnsi="Times New Roman" w:cs="Times New Roman"/>
          <w:sz w:val="28"/>
          <w:szCs w:val="28"/>
        </w:rPr>
      </w:pPr>
      <w:r w:rsidRPr="00CA7FB0">
        <w:rPr>
          <w:rFonts w:ascii="Times New Roman" w:hAnsi="Times New Roman" w:cs="Times New Roman"/>
          <w:b/>
          <w:i/>
          <w:sz w:val="28"/>
          <w:szCs w:val="28"/>
        </w:rPr>
        <w:t>Приклад розрахунку</w:t>
      </w:r>
      <w:r w:rsidRPr="0078327E">
        <w:rPr>
          <w:rFonts w:ascii="Times New Roman" w:hAnsi="Times New Roman" w:cs="Times New Roman"/>
          <w:sz w:val="28"/>
          <w:szCs w:val="28"/>
        </w:rPr>
        <w:t>:</w:t>
      </w:r>
    </w:p>
    <w:p w:rsidR="00DD12CA" w:rsidRPr="0078327E" w:rsidRDefault="005219A0" w:rsidP="0078327E">
      <w:pPr>
        <w:pStyle w:val="a5"/>
        <w:numPr>
          <w:ilvl w:val="0"/>
          <w:numId w:val="14"/>
        </w:numPr>
        <w:spacing w:line="276" w:lineRule="auto"/>
        <w:ind w:left="0"/>
        <w:rPr>
          <w:sz w:val="28"/>
          <w:szCs w:val="28"/>
        </w:rPr>
      </w:pPr>
      <w:r w:rsidRPr="0078327E">
        <w:rPr>
          <w:sz w:val="28"/>
          <w:szCs w:val="28"/>
        </w:rPr>
        <w:t xml:space="preserve">- </w:t>
      </w:r>
      <w:r w:rsidR="00A4552B" w:rsidRPr="0078327E">
        <w:rPr>
          <w:sz w:val="28"/>
          <w:szCs w:val="28"/>
        </w:rPr>
        <w:t>Об’єм басейну становить: 10,5 м × 4 м × 0,6 м= 25,2 м3</w:t>
      </w:r>
    </w:p>
    <w:p w:rsidR="00DD12CA" w:rsidRPr="0078327E" w:rsidRDefault="00DD12CA" w:rsidP="0078327E">
      <w:pPr>
        <w:pStyle w:val="a5"/>
        <w:numPr>
          <w:ilvl w:val="0"/>
          <w:numId w:val="14"/>
        </w:numPr>
        <w:spacing w:line="276" w:lineRule="auto"/>
        <w:ind w:left="0"/>
        <w:rPr>
          <w:sz w:val="28"/>
          <w:szCs w:val="28"/>
        </w:rPr>
      </w:pPr>
      <w:r w:rsidRPr="0078327E">
        <w:rPr>
          <w:sz w:val="28"/>
          <w:szCs w:val="28"/>
        </w:rPr>
        <w:t>Проводимо розрахунок за М. М. Бризкіною:</w:t>
      </w:r>
    </w:p>
    <w:p w:rsidR="00DD12CA" w:rsidRPr="0078327E" w:rsidRDefault="00DD12CA" w:rsidP="0078327E">
      <w:pPr>
        <w:pStyle w:val="a5"/>
        <w:numPr>
          <w:ilvl w:val="0"/>
          <w:numId w:val="1"/>
        </w:numPr>
        <w:spacing w:line="276" w:lineRule="auto"/>
        <w:ind w:left="0"/>
        <w:rPr>
          <w:sz w:val="28"/>
          <w:szCs w:val="28"/>
        </w:rPr>
      </w:pPr>
      <w:r w:rsidRPr="0078327E">
        <w:rPr>
          <w:sz w:val="28"/>
          <w:szCs w:val="28"/>
        </w:rPr>
        <w:t>Кількість одержаної продукції становить:</w:t>
      </w:r>
    </w:p>
    <w:p w:rsidR="00DD12CA" w:rsidRPr="0078327E" w:rsidRDefault="00DD12CA" w:rsidP="0078327E">
      <w:pPr>
        <w:pStyle w:val="a5"/>
        <w:spacing w:line="276" w:lineRule="auto"/>
        <w:ind w:left="0" w:firstLine="0"/>
        <w:rPr>
          <w:sz w:val="28"/>
          <w:szCs w:val="28"/>
        </w:rPr>
      </w:pPr>
      <w:r w:rsidRPr="0078327E">
        <w:rPr>
          <w:sz w:val="28"/>
          <w:szCs w:val="28"/>
        </w:rPr>
        <w:t>25,2 м</w:t>
      </w:r>
      <w:r w:rsidRPr="0078327E">
        <w:rPr>
          <w:sz w:val="28"/>
          <w:szCs w:val="28"/>
          <w:vertAlign w:val="superscript"/>
        </w:rPr>
        <w:t xml:space="preserve">3 </w:t>
      </w:r>
      <w:r w:rsidRPr="0078327E">
        <w:rPr>
          <w:sz w:val="28"/>
          <w:szCs w:val="28"/>
        </w:rPr>
        <w:t>× 30 г/м</w:t>
      </w:r>
      <w:r w:rsidRPr="0078327E">
        <w:rPr>
          <w:sz w:val="28"/>
          <w:szCs w:val="28"/>
          <w:vertAlign w:val="superscript"/>
        </w:rPr>
        <w:t xml:space="preserve">3 </w:t>
      </w:r>
      <w:r w:rsidRPr="0078327E">
        <w:rPr>
          <w:sz w:val="28"/>
          <w:szCs w:val="28"/>
        </w:rPr>
        <w:t>= 756 г дафній (кількість продукції за добу)</w:t>
      </w:r>
    </w:p>
    <w:p w:rsidR="00DD12CA" w:rsidRPr="0078327E" w:rsidRDefault="00DD12CA" w:rsidP="0078327E">
      <w:pPr>
        <w:pStyle w:val="a5"/>
        <w:spacing w:line="276" w:lineRule="auto"/>
        <w:ind w:left="0" w:firstLine="0"/>
        <w:jc w:val="both"/>
        <w:rPr>
          <w:sz w:val="28"/>
          <w:szCs w:val="28"/>
        </w:rPr>
      </w:pPr>
      <w:r w:rsidRPr="0078327E">
        <w:rPr>
          <w:sz w:val="28"/>
          <w:szCs w:val="28"/>
        </w:rPr>
        <w:t xml:space="preserve">756 г × </w:t>
      </w:r>
      <w:r w:rsidR="00E85FDE" w:rsidRPr="0078327E">
        <w:rPr>
          <w:sz w:val="28"/>
          <w:szCs w:val="28"/>
        </w:rPr>
        <w:t>40 діб = 30240 г(кількість продукції за період експлуатації басейну).</w:t>
      </w:r>
    </w:p>
    <w:p w:rsidR="003E23DE" w:rsidRPr="0078327E" w:rsidRDefault="00DD78A8" w:rsidP="0078327E">
      <w:pPr>
        <w:pStyle w:val="a5"/>
        <w:numPr>
          <w:ilvl w:val="0"/>
          <w:numId w:val="1"/>
        </w:numPr>
        <w:tabs>
          <w:tab w:val="left" w:pos="1534"/>
          <w:tab w:val="left" w:pos="1535"/>
        </w:tabs>
        <w:spacing w:line="276" w:lineRule="auto"/>
        <w:ind w:left="0"/>
        <w:jc w:val="both"/>
        <w:rPr>
          <w:sz w:val="28"/>
          <w:szCs w:val="28"/>
        </w:rPr>
      </w:pPr>
      <w:r w:rsidRPr="0078327E">
        <w:rPr>
          <w:sz w:val="28"/>
          <w:szCs w:val="28"/>
        </w:rPr>
        <w:t>Витрати добрив (кормові дріжджі):</w:t>
      </w:r>
    </w:p>
    <w:p w:rsidR="003E23DE" w:rsidRPr="0078327E" w:rsidRDefault="003E23DE" w:rsidP="0078327E">
      <w:pPr>
        <w:pStyle w:val="a5"/>
        <w:tabs>
          <w:tab w:val="left" w:pos="1534"/>
          <w:tab w:val="left" w:pos="1535"/>
        </w:tabs>
        <w:spacing w:line="276" w:lineRule="auto"/>
        <w:ind w:left="0" w:firstLine="0"/>
        <w:jc w:val="both"/>
        <w:rPr>
          <w:sz w:val="28"/>
          <w:szCs w:val="28"/>
        </w:rPr>
      </w:pPr>
      <w:r w:rsidRPr="0078327E">
        <w:rPr>
          <w:sz w:val="28"/>
          <w:szCs w:val="28"/>
        </w:rPr>
        <w:t>25 + 40 = 65 днів (дозрівання дафній, та експлуатації басейну)</w:t>
      </w:r>
    </w:p>
    <w:p w:rsidR="003E23DE" w:rsidRPr="0078327E" w:rsidRDefault="003E23DE" w:rsidP="0078327E">
      <w:pPr>
        <w:pStyle w:val="a5"/>
        <w:tabs>
          <w:tab w:val="left" w:pos="1534"/>
          <w:tab w:val="left" w:pos="1535"/>
        </w:tabs>
        <w:spacing w:line="276" w:lineRule="auto"/>
        <w:ind w:left="0" w:firstLine="0"/>
        <w:jc w:val="both"/>
        <w:rPr>
          <w:sz w:val="28"/>
          <w:szCs w:val="28"/>
        </w:rPr>
      </w:pPr>
      <w:r w:rsidRPr="0078327E">
        <w:rPr>
          <w:sz w:val="28"/>
          <w:szCs w:val="28"/>
        </w:rPr>
        <w:t>65 – 1 = 64 дні</w:t>
      </w:r>
    </w:p>
    <w:p w:rsidR="00DD78A8" w:rsidRPr="0078327E" w:rsidRDefault="00DD78A8" w:rsidP="0078327E">
      <w:pPr>
        <w:pStyle w:val="a5"/>
        <w:tabs>
          <w:tab w:val="left" w:pos="1534"/>
          <w:tab w:val="left" w:pos="1535"/>
        </w:tabs>
        <w:spacing w:line="276" w:lineRule="auto"/>
        <w:ind w:left="0" w:firstLine="0"/>
        <w:jc w:val="both"/>
        <w:rPr>
          <w:sz w:val="28"/>
          <w:szCs w:val="28"/>
        </w:rPr>
      </w:pPr>
      <w:r w:rsidRPr="0078327E">
        <w:rPr>
          <w:sz w:val="28"/>
          <w:szCs w:val="28"/>
        </w:rPr>
        <w:t>16 г/м</w:t>
      </w:r>
      <w:r w:rsidRPr="0078327E">
        <w:rPr>
          <w:sz w:val="28"/>
          <w:szCs w:val="28"/>
          <w:vertAlign w:val="superscript"/>
        </w:rPr>
        <w:t xml:space="preserve">3 </w:t>
      </w:r>
      <w:r w:rsidRPr="0078327E">
        <w:rPr>
          <w:sz w:val="28"/>
          <w:szCs w:val="28"/>
        </w:rPr>
        <w:t>+(8 г/м</w:t>
      </w:r>
      <w:r w:rsidRPr="0078327E">
        <w:rPr>
          <w:sz w:val="28"/>
          <w:szCs w:val="28"/>
          <w:vertAlign w:val="superscript"/>
        </w:rPr>
        <w:t>3</w:t>
      </w:r>
      <w:r w:rsidRPr="0078327E">
        <w:rPr>
          <w:sz w:val="28"/>
          <w:szCs w:val="28"/>
        </w:rPr>
        <w:t xml:space="preserve"> × 64 дні) = 528 г/м</w:t>
      </w:r>
      <w:r w:rsidRPr="0078327E">
        <w:rPr>
          <w:sz w:val="28"/>
          <w:szCs w:val="28"/>
          <w:vertAlign w:val="superscript"/>
        </w:rPr>
        <w:t xml:space="preserve">3 </w:t>
      </w:r>
      <w:r w:rsidRPr="0078327E">
        <w:rPr>
          <w:sz w:val="28"/>
          <w:szCs w:val="28"/>
        </w:rPr>
        <w:t>(за весь період)</w:t>
      </w:r>
    </w:p>
    <w:p w:rsidR="00A4552B" w:rsidRPr="0078327E" w:rsidRDefault="00551C74" w:rsidP="0078327E">
      <w:pPr>
        <w:pStyle w:val="a5"/>
        <w:tabs>
          <w:tab w:val="left" w:pos="1534"/>
          <w:tab w:val="left" w:pos="1535"/>
        </w:tabs>
        <w:spacing w:line="276" w:lineRule="auto"/>
        <w:ind w:left="0" w:firstLine="0"/>
        <w:jc w:val="both"/>
        <w:rPr>
          <w:sz w:val="28"/>
          <w:szCs w:val="28"/>
        </w:rPr>
      </w:pPr>
      <w:r w:rsidRPr="0078327E">
        <w:rPr>
          <w:sz w:val="28"/>
          <w:szCs w:val="28"/>
        </w:rPr>
        <w:t>В перший день вносять 16 г/м</w:t>
      </w:r>
      <w:r w:rsidRPr="0078327E">
        <w:rPr>
          <w:sz w:val="28"/>
          <w:szCs w:val="28"/>
          <w:vertAlign w:val="superscript"/>
        </w:rPr>
        <w:t>3</w:t>
      </w:r>
      <w:r w:rsidRPr="0078327E">
        <w:rPr>
          <w:sz w:val="28"/>
          <w:szCs w:val="28"/>
        </w:rPr>
        <w:t>, а в наступні дні 8 г/м</w:t>
      </w:r>
      <w:r w:rsidRPr="0078327E">
        <w:rPr>
          <w:sz w:val="28"/>
          <w:szCs w:val="28"/>
          <w:vertAlign w:val="superscript"/>
        </w:rPr>
        <w:t>3</w:t>
      </w:r>
    </w:p>
    <w:p w:rsidR="00DD78A8" w:rsidRPr="0078327E" w:rsidRDefault="00DD78A8" w:rsidP="0078327E">
      <w:pPr>
        <w:pStyle w:val="a5"/>
        <w:tabs>
          <w:tab w:val="left" w:pos="1534"/>
          <w:tab w:val="left" w:pos="1535"/>
        </w:tabs>
        <w:spacing w:line="276" w:lineRule="auto"/>
        <w:ind w:left="0" w:firstLine="0"/>
        <w:jc w:val="both"/>
        <w:rPr>
          <w:sz w:val="28"/>
          <w:szCs w:val="28"/>
        </w:rPr>
      </w:pPr>
      <w:r w:rsidRPr="0078327E">
        <w:rPr>
          <w:sz w:val="28"/>
          <w:szCs w:val="28"/>
        </w:rPr>
        <w:t>528 г/м</w:t>
      </w:r>
      <w:r w:rsidRPr="0078327E">
        <w:rPr>
          <w:sz w:val="28"/>
          <w:szCs w:val="28"/>
          <w:vertAlign w:val="superscript"/>
        </w:rPr>
        <w:t xml:space="preserve">3 </w:t>
      </w:r>
      <w:r w:rsidRPr="0078327E">
        <w:rPr>
          <w:sz w:val="28"/>
          <w:szCs w:val="28"/>
        </w:rPr>
        <w:t>× 25,2 м</w:t>
      </w:r>
      <w:r w:rsidRPr="0078327E">
        <w:rPr>
          <w:sz w:val="28"/>
          <w:szCs w:val="28"/>
          <w:vertAlign w:val="superscript"/>
        </w:rPr>
        <w:t>3</w:t>
      </w:r>
      <w:r w:rsidRPr="0078327E">
        <w:rPr>
          <w:sz w:val="28"/>
          <w:szCs w:val="28"/>
        </w:rPr>
        <w:t xml:space="preserve"> = </w:t>
      </w:r>
      <w:r w:rsidR="005219A0" w:rsidRPr="0078327E">
        <w:rPr>
          <w:sz w:val="28"/>
          <w:szCs w:val="28"/>
        </w:rPr>
        <w:t>13306 г (на весь період експлуатації басейну)</w:t>
      </w:r>
    </w:p>
    <w:p w:rsidR="005219A0" w:rsidRPr="0078327E" w:rsidRDefault="005219A0" w:rsidP="0078327E">
      <w:pPr>
        <w:pStyle w:val="a5"/>
        <w:numPr>
          <w:ilvl w:val="0"/>
          <w:numId w:val="1"/>
        </w:numPr>
        <w:tabs>
          <w:tab w:val="left" w:pos="1534"/>
          <w:tab w:val="left" w:pos="1535"/>
        </w:tabs>
        <w:spacing w:line="276" w:lineRule="auto"/>
        <w:ind w:left="0"/>
        <w:jc w:val="both"/>
        <w:rPr>
          <w:sz w:val="28"/>
          <w:szCs w:val="28"/>
        </w:rPr>
      </w:pPr>
      <w:r w:rsidRPr="0078327E">
        <w:rPr>
          <w:sz w:val="28"/>
          <w:szCs w:val="28"/>
        </w:rPr>
        <w:t>Витрати добрив (маточна культура):</w:t>
      </w:r>
    </w:p>
    <w:p w:rsidR="005219A0" w:rsidRPr="0078327E" w:rsidRDefault="005219A0" w:rsidP="0078327E">
      <w:pPr>
        <w:pStyle w:val="a5"/>
        <w:tabs>
          <w:tab w:val="left" w:pos="1534"/>
          <w:tab w:val="left" w:pos="1535"/>
        </w:tabs>
        <w:spacing w:line="276" w:lineRule="auto"/>
        <w:ind w:left="0" w:firstLine="0"/>
        <w:jc w:val="both"/>
        <w:rPr>
          <w:sz w:val="28"/>
          <w:szCs w:val="28"/>
        </w:rPr>
      </w:pPr>
      <w:r w:rsidRPr="0078327E">
        <w:rPr>
          <w:sz w:val="28"/>
          <w:szCs w:val="28"/>
        </w:rPr>
        <w:t>50 г/м</w:t>
      </w:r>
      <w:r w:rsidRPr="0078327E">
        <w:rPr>
          <w:sz w:val="28"/>
          <w:szCs w:val="28"/>
          <w:vertAlign w:val="superscript"/>
        </w:rPr>
        <w:t xml:space="preserve">3 </w:t>
      </w:r>
      <w:r w:rsidRPr="0078327E">
        <w:rPr>
          <w:sz w:val="28"/>
          <w:szCs w:val="28"/>
        </w:rPr>
        <w:t>× 25,2 м</w:t>
      </w:r>
      <w:r w:rsidRPr="0078327E">
        <w:rPr>
          <w:sz w:val="28"/>
          <w:szCs w:val="28"/>
          <w:vertAlign w:val="superscript"/>
        </w:rPr>
        <w:t>3</w:t>
      </w:r>
      <w:r w:rsidRPr="0078327E">
        <w:rPr>
          <w:sz w:val="28"/>
          <w:szCs w:val="28"/>
        </w:rPr>
        <w:t xml:space="preserve"> = 1260 г ( на весь басейн)</w:t>
      </w:r>
    </w:p>
    <w:p w:rsidR="005219A0" w:rsidRPr="0078327E" w:rsidRDefault="005219A0" w:rsidP="0078327E">
      <w:pPr>
        <w:pStyle w:val="a5"/>
        <w:numPr>
          <w:ilvl w:val="0"/>
          <w:numId w:val="14"/>
        </w:numPr>
        <w:spacing w:line="276" w:lineRule="auto"/>
        <w:ind w:left="0"/>
        <w:rPr>
          <w:sz w:val="28"/>
          <w:szCs w:val="28"/>
        </w:rPr>
      </w:pPr>
      <w:r w:rsidRPr="0078327E">
        <w:rPr>
          <w:sz w:val="28"/>
          <w:szCs w:val="28"/>
        </w:rPr>
        <w:t>Проводимо розрахунок за М. К. Аскеровим:</w:t>
      </w:r>
    </w:p>
    <w:p w:rsidR="005219A0" w:rsidRPr="0078327E" w:rsidRDefault="005219A0" w:rsidP="0078327E">
      <w:pPr>
        <w:pStyle w:val="a5"/>
        <w:numPr>
          <w:ilvl w:val="0"/>
          <w:numId w:val="1"/>
        </w:numPr>
        <w:spacing w:line="276" w:lineRule="auto"/>
        <w:ind w:left="0"/>
        <w:rPr>
          <w:sz w:val="28"/>
          <w:szCs w:val="28"/>
        </w:rPr>
      </w:pPr>
      <w:r w:rsidRPr="0078327E">
        <w:rPr>
          <w:sz w:val="28"/>
          <w:szCs w:val="28"/>
        </w:rPr>
        <w:t>Об’єм басейну становить: 10,5 м× 4 м × 0,6 м= 25,2 м</w:t>
      </w:r>
      <w:r w:rsidRPr="0078327E">
        <w:rPr>
          <w:sz w:val="28"/>
          <w:szCs w:val="28"/>
          <w:vertAlign w:val="superscript"/>
        </w:rPr>
        <w:t>3</w:t>
      </w:r>
    </w:p>
    <w:p w:rsidR="005219A0" w:rsidRPr="0078327E" w:rsidRDefault="005219A0" w:rsidP="0078327E">
      <w:pPr>
        <w:pStyle w:val="a5"/>
        <w:numPr>
          <w:ilvl w:val="0"/>
          <w:numId w:val="1"/>
        </w:numPr>
        <w:spacing w:line="276" w:lineRule="auto"/>
        <w:ind w:left="0"/>
        <w:rPr>
          <w:sz w:val="28"/>
          <w:szCs w:val="28"/>
        </w:rPr>
      </w:pPr>
      <w:r w:rsidRPr="0078327E">
        <w:rPr>
          <w:sz w:val="28"/>
          <w:szCs w:val="28"/>
        </w:rPr>
        <w:t>Кількість одержаної продукції становить:</w:t>
      </w:r>
    </w:p>
    <w:p w:rsidR="005219A0" w:rsidRPr="0078327E" w:rsidRDefault="005219A0" w:rsidP="0078327E">
      <w:pPr>
        <w:pStyle w:val="a5"/>
        <w:numPr>
          <w:ilvl w:val="0"/>
          <w:numId w:val="1"/>
        </w:numPr>
        <w:spacing w:line="276" w:lineRule="auto"/>
        <w:ind w:left="0"/>
        <w:rPr>
          <w:sz w:val="28"/>
          <w:szCs w:val="28"/>
        </w:rPr>
      </w:pPr>
      <w:r w:rsidRPr="0078327E">
        <w:rPr>
          <w:sz w:val="28"/>
          <w:szCs w:val="28"/>
        </w:rPr>
        <w:t>25,2 м3 × 35 г/м</w:t>
      </w:r>
      <w:r w:rsidRPr="0078327E">
        <w:rPr>
          <w:sz w:val="28"/>
          <w:szCs w:val="28"/>
          <w:vertAlign w:val="superscript"/>
        </w:rPr>
        <w:t>3</w:t>
      </w:r>
      <w:r w:rsidRPr="0078327E">
        <w:rPr>
          <w:sz w:val="28"/>
          <w:szCs w:val="28"/>
        </w:rPr>
        <w:t xml:space="preserve"> = 882 г дафній (кількість продукції за добу)</w:t>
      </w:r>
    </w:p>
    <w:p w:rsidR="005219A0" w:rsidRPr="0078327E" w:rsidRDefault="005219A0" w:rsidP="0078327E">
      <w:pPr>
        <w:pStyle w:val="a5"/>
        <w:numPr>
          <w:ilvl w:val="0"/>
          <w:numId w:val="1"/>
        </w:numPr>
        <w:spacing w:line="276" w:lineRule="auto"/>
        <w:ind w:left="0"/>
        <w:jc w:val="both"/>
        <w:rPr>
          <w:sz w:val="28"/>
          <w:szCs w:val="28"/>
        </w:rPr>
      </w:pPr>
      <w:r w:rsidRPr="0078327E">
        <w:rPr>
          <w:sz w:val="28"/>
          <w:szCs w:val="28"/>
        </w:rPr>
        <w:t>882 г × 20 діб = 17640 г (кількість продукції за період експлуатації басейну).</w:t>
      </w:r>
    </w:p>
    <w:p w:rsidR="005219A0" w:rsidRPr="0078327E" w:rsidRDefault="005219A0" w:rsidP="0078327E">
      <w:pPr>
        <w:pStyle w:val="a5"/>
        <w:numPr>
          <w:ilvl w:val="0"/>
          <w:numId w:val="1"/>
        </w:numPr>
        <w:spacing w:line="276" w:lineRule="auto"/>
        <w:ind w:left="0"/>
        <w:rPr>
          <w:sz w:val="28"/>
          <w:szCs w:val="28"/>
        </w:rPr>
      </w:pPr>
      <w:r w:rsidRPr="0078327E">
        <w:rPr>
          <w:sz w:val="28"/>
          <w:szCs w:val="28"/>
        </w:rPr>
        <w:t>Витрати добрив (аміачна селітра):</w:t>
      </w:r>
    </w:p>
    <w:p w:rsidR="00551C74" w:rsidRPr="0078327E" w:rsidRDefault="00551C74" w:rsidP="0078327E">
      <w:pPr>
        <w:pStyle w:val="a5"/>
        <w:tabs>
          <w:tab w:val="left" w:pos="1534"/>
          <w:tab w:val="left" w:pos="1535"/>
        </w:tabs>
        <w:spacing w:line="276" w:lineRule="auto"/>
        <w:ind w:left="0" w:firstLine="0"/>
        <w:jc w:val="both"/>
        <w:rPr>
          <w:sz w:val="28"/>
          <w:szCs w:val="28"/>
        </w:rPr>
      </w:pPr>
      <w:r w:rsidRPr="0078327E">
        <w:rPr>
          <w:sz w:val="28"/>
          <w:szCs w:val="28"/>
        </w:rPr>
        <w:t>В перший день вносять 37 г/м</w:t>
      </w:r>
      <w:r w:rsidRPr="0078327E">
        <w:rPr>
          <w:sz w:val="28"/>
          <w:szCs w:val="28"/>
          <w:vertAlign w:val="superscript"/>
        </w:rPr>
        <w:t>3</w:t>
      </w:r>
      <w:r w:rsidRPr="0078327E">
        <w:rPr>
          <w:sz w:val="28"/>
          <w:szCs w:val="28"/>
        </w:rPr>
        <w:t>, а в наступні дні удобрення проводять через кожні 5 діб, з розрахунку 50 % від початкової норми мінеральних добрив</w:t>
      </w:r>
    </w:p>
    <w:p w:rsidR="00551C74" w:rsidRPr="0078327E" w:rsidRDefault="00551C74" w:rsidP="0078327E">
      <w:pPr>
        <w:pStyle w:val="a5"/>
        <w:tabs>
          <w:tab w:val="left" w:pos="1534"/>
          <w:tab w:val="left" w:pos="1535"/>
        </w:tabs>
        <w:spacing w:line="276" w:lineRule="auto"/>
        <w:ind w:left="0" w:firstLine="0"/>
        <w:jc w:val="both"/>
        <w:rPr>
          <w:sz w:val="28"/>
          <w:szCs w:val="28"/>
        </w:rPr>
      </w:pPr>
      <w:r w:rsidRPr="0078327E">
        <w:rPr>
          <w:sz w:val="28"/>
          <w:szCs w:val="28"/>
        </w:rPr>
        <w:t>18+20 = 38 днів</w:t>
      </w:r>
      <w:r w:rsidR="003329D0" w:rsidRPr="0078327E">
        <w:rPr>
          <w:sz w:val="28"/>
          <w:szCs w:val="28"/>
        </w:rPr>
        <w:t xml:space="preserve"> (загальна тривалість діб)</w:t>
      </w:r>
    </w:p>
    <w:p w:rsidR="00551C74" w:rsidRPr="0078327E" w:rsidRDefault="00551C74" w:rsidP="0078327E">
      <w:pPr>
        <w:pStyle w:val="a5"/>
        <w:tabs>
          <w:tab w:val="left" w:pos="1534"/>
          <w:tab w:val="left" w:pos="1535"/>
        </w:tabs>
        <w:spacing w:line="276" w:lineRule="auto"/>
        <w:ind w:left="0" w:firstLine="0"/>
        <w:jc w:val="both"/>
        <w:rPr>
          <w:sz w:val="28"/>
          <w:szCs w:val="28"/>
        </w:rPr>
      </w:pPr>
      <w:r w:rsidRPr="0078327E">
        <w:rPr>
          <w:sz w:val="28"/>
          <w:szCs w:val="28"/>
        </w:rPr>
        <w:t>38 : 5 = 7,6 = 8 разів (проводять удобрення</w:t>
      </w:r>
      <w:r w:rsidR="003329D0" w:rsidRPr="0078327E">
        <w:rPr>
          <w:sz w:val="28"/>
          <w:szCs w:val="28"/>
        </w:rPr>
        <w:t xml:space="preserve"> з урахуванням дозрівання дафній, та експлуатації басейну</w:t>
      </w:r>
      <w:r w:rsidRPr="0078327E">
        <w:rPr>
          <w:sz w:val="28"/>
          <w:szCs w:val="28"/>
        </w:rPr>
        <w:t>)</w:t>
      </w:r>
    </w:p>
    <w:p w:rsidR="003329D0" w:rsidRPr="0078327E" w:rsidRDefault="003329D0" w:rsidP="0078327E">
      <w:pPr>
        <w:pStyle w:val="a5"/>
        <w:tabs>
          <w:tab w:val="left" w:pos="1534"/>
          <w:tab w:val="left" w:pos="1535"/>
        </w:tabs>
        <w:spacing w:line="276" w:lineRule="auto"/>
        <w:ind w:left="0" w:firstLine="0"/>
        <w:jc w:val="both"/>
        <w:rPr>
          <w:sz w:val="28"/>
          <w:szCs w:val="28"/>
        </w:rPr>
      </w:pPr>
      <w:r w:rsidRPr="0078327E">
        <w:rPr>
          <w:sz w:val="28"/>
          <w:szCs w:val="28"/>
        </w:rPr>
        <w:t xml:space="preserve">8 – 1 = 7 разів проводимо удобрення </w:t>
      </w:r>
    </w:p>
    <w:p w:rsidR="003329D0" w:rsidRPr="0078327E" w:rsidRDefault="003329D0" w:rsidP="0078327E">
      <w:pPr>
        <w:pStyle w:val="a5"/>
        <w:tabs>
          <w:tab w:val="left" w:pos="1534"/>
          <w:tab w:val="left" w:pos="1535"/>
        </w:tabs>
        <w:spacing w:line="276" w:lineRule="auto"/>
        <w:ind w:left="0" w:firstLine="0"/>
        <w:jc w:val="both"/>
        <w:rPr>
          <w:sz w:val="28"/>
          <w:szCs w:val="28"/>
        </w:rPr>
      </w:pPr>
      <w:r w:rsidRPr="0078327E">
        <w:rPr>
          <w:sz w:val="28"/>
          <w:szCs w:val="28"/>
        </w:rPr>
        <w:t>37 г/м</w:t>
      </w:r>
      <w:r w:rsidRPr="0078327E">
        <w:rPr>
          <w:sz w:val="28"/>
          <w:szCs w:val="28"/>
          <w:vertAlign w:val="superscript"/>
        </w:rPr>
        <w:t>3</w:t>
      </w:r>
      <w:r w:rsidRPr="0078327E">
        <w:rPr>
          <w:sz w:val="28"/>
          <w:szCs w:val="28"/>
        </w:rPr>
        <w:t xml:space="preserve"> + (18,5 г/м</w:t>
      </w:r>
      <w:r w:rsidRPr="0078327E">
        <w:rPr>
          <w:sz w:val="28"/>
          <w:szCs w:val="28"/>
          <w:vertAlign w:val="superscript"/>
        </w:rPr>
        <w:t>3</w:t>
      </w:r>
      <w:r w:rsidRPr="0078327E">
        <w:rPr>
          <w:sz w:val="28"/>
          <w:szCs w:val="28"/>
        </w:rPr>
        <w:t xml:space="preserve"> × 7) = 129,5 + 37 = 166,5</w:t>
      </w:r>
      <w:r w:rsidR="00856770" w:rsidRPr="0078327E">
        <w:rPr>
          <w:sz w:val="28"/>
          <w:szCs w:val="28"/>
        </w:rPr>
        <w:t xml:space="preserve"> г (на весь період експлуатації)</w:t>
      </w:r>
    </w:p>
    <w:p w:rsidR="003329D0" w:rsidRPr="0078327E" w:rsidRDefault="003329D0" w:rsidP="0078327E">
      <w:pPr>
        <w:pStyle w:val="a5"/>
        <w:tabs>
          <w:tab w:val="left" w:pos="1534"/>
          <w:tab w:val="left" w:pos="1535"/>
        </w:tabs>
        <w:spacing w:line="276" w:lineRule="auto"/>
        <w:ind w:left="0" w:firstLine="0"/>
        <w:jc w:val="both"/>
        <w:rPr>
          <w:sz w:val="28"/>
          <w:szCs w:val="28"/>
        </w:rPr>
      </w:pPr>
      <w:r w:rsidRPr="0078327E">
        <w:rPr>
          <w:sz w:val="28"/>
          <w:szCs w:val="28"/>
        </w:rPr>
        <w:t>166,5 × 25,2 = 4195,8 г (на весь басейн)</w:t>
      </w:r>
    </w:p>
    <w:p w:rsidR="00856770" w:rsidRPr="0078327E" w:rsidRDefault="00856770" w:rsidP="0078327E">
      <w:pPr>
        <w:pStyle w:val="a5"/>
        <w:numPr>
          <w:ilvl w:val="0"/>
          <w:numId w:val="1"/>
        </w:numPr>
        <w:tabs>
          <w:tab w:val="left" w:pos="1534"/>
          <w:tab w:val="left" w:pos="1535"/>
        </w:tabs>
        <w:spacing w:line="276" w:lineRule="auto"/>
        <w:ind w:left="0"/>
        <w:jc w:val="both"/>
        <w:rPr>
          <w:sz w:val="28"/>
          <w:szCs w:val="28"/>
        </w:rPr>
      </w:pPr>
      <w:r w:rsidRPr="0078327E">
        <w:rPr>
          <w:sz w:val="28"/>
          <w:szCs w:val="28"/>
        </w:rPr>
        <w:t>Витрати добрив (кормові дріжджі):</w:t>
      </w:r>
    </w:p>
    <w:p w:rsidR="00856770" w:rsidRPr="0078327E" w:rsidRDefault="00856770" w:rsidP="0078327E">
      <w:pPr>
        <w:pStyle w:val="a5"/>
        <w:tabs>
          <w:tab w:val="left" w:pos="1534"/>
          <w:tab w:val="left" w:pos="1535"/>
        </w:tabs>
        <w:spacing w:line="276" w:lineRule="auto"/>
        <w:ind w:left="0" w:firstLine="0"/>
        <w:jc w:val="both"/>
        <w:rPr>
          <w:sz w:val="28"/>
          <w:szCs w:val="28"/>
        </w:rPr>
      </w:pPr>
      <w:r w:rsidRPr="0078327E">
        <w:rPr>
          <w:sz w:val="28"/>
          <w:szCs w:val="28"/>
        </w:rPr>
        <w:lastRenderedPageBreak/>
        <w:t>В перший день вносять 20 г/м</w:t>
      </w:r>
      <w:r w:rsidRPr="0078327E">
        <w:rPr>
          <w:sz w:val="28"/>
          <w:szCs w:val="28"/>
          <w:vertAlign w:val="superscript"/>
        </w:rPr>
        <w:t>3</w:t>
      </w:r>
      <w:r w:rsidRPr="0078327E">
        <w:rPr>
          <w:sz w:val="28"/>
          <w:szCs w:val="28"/>
        </w:rPr>
        <w:t>, а в наступні дні удобрення проводять через кожні 5 діб, з розрахунку 50 % від початкової норми мінеральних добрив</w:t>
      </w:r>
    </w:p>
    <w:p w:rsidR="00856770" w:rsidRPr="0078327E" w:rsidRDefault="00856770" w:rsidP="0078327E">
      <w:pPr>
        <w:pStyle w:val="a5"/>
        <w:tabs>
          <w:tab w:val="left" w:pos="1534"/>
          <w:tab w:val="left" w:pos="1535"/>
        </w:tabs>
        <w:spacing w:line="276" w:lineRule="auto"/>
        <w:ind w:left="0" w:firstLine="0"/>
        <w:jc w:val="both"/>
        <w:rPr>
          <w:sz w:val="28"/>
          <w:szCs w:val="28"/>
        </w:rPr>
      </w:pPr>
      <w:r w:rsidRPr="0078327E">
        <w:rPr>
          <w:sz w:val="28"/>
          <w:szCs w:val="28"/>
        </w:rPr>
        <w:t>20 г/м</w:t>
      </w:r>
      <w:r w:rsidRPr="0078327E">
        <w:rPr>
          <w:sz w:val="28"/>
          <w:szCs w:val="28"/>
          <w:vertAlign w:val="superscript"/>
        </w:rPr>
        <w:t>3</w:t>
      </w:r>
      <w:r w:rsidRPr="0078327E">
        <w:rPr>
          <w:sz w:val="28"/>
          <w:szCs w:val="28"/>
        </w:rPr>
        <w:t xml:space="preserve"> + (10,0 г/м</w:t>
      </w:r>
      <w:r w:rsidRPr="0078327E">
        <w:rPr>
          <w:sz w:val="28"/>
          <w:szCs w:val="28"/>
          <w:vertAlign w:val="superscript"/>
        </w:rPr>
        <w:t>3</w:t>
      </w:r>
      <w:r w:rsidRPr="0078327E">
        <w:rPr>
          <w:sz w:val="28"/>
          <w:szCs w:val="28"/>
        </w:rPr>
        <w:t xml:space="preserve"> × 7) = 70 + 20 = 90 г (на весь період експлуатації)</w:t>
      </w:r>
    </w:p>
    <w:p w:rsidR="00856770" w:rsidRPr="0078327E" w:rsidRDefault="00856770" w:rsidP="0078327E">
      <w:pPr>
        <w:pStyle w:val="a5"/>
        <w:tabs>
          <w:tab w:val="left" w:pos="1534"/>
          <w:tab w:val="left" w:pos="1535"/>
        </w:tabs>
        <w:spacing w:line="276" w:lineRule="auto"/>
        <w:ind w:left="0" w:firstLine="0"/>
        <w:jc w:val="both"/>
        <w:rPr>
          <w:sz w:val="28"/>
          <w:szCs w:val="28"/>
        </w:rPr>
      </w:pPr>
      <w:r w:rsidRPr="0078327E">
        <w:rPr>
          <w:sz w:val="28"/>
          <w:szCs w:val="28"/>
        </w:rPr>
        <w:t xml:space="preserve">90 × 25,2 = </w:t>
      </w:r>
      <w:r w:rsidR="00B929B4" w:rsidRPr="0078327E">
        <w:rPr>
          <w:sz w:val="28"/>
          <w:szCs w:val="28"/>
        </w:rPr>
        <w:t>2268</w:t>
      </w:r>
      <w:r w:rsidR="00651BBE" w:rsidRPr="0078327E">
        <w:rPr>
          <w:sz w:val="28"/>
          <w:szCs w:val="28"/>
        </w:rPr>
        <w:t>г/м</w:t>
      </w:r>
      <w:r w:rsidR="00651BBE" w:rsidRPr="0078327E">
        <w:rPr>
          <w:sz w:val="28"/>
          <w:szCs w:val="28"/>
          <w:vertAlign w:val="superscript"/>
        </w:rPr>
        <w:t>3</w:t>
      </w:r>
      <w:r w:rsidRPr="0078327E">
        <w:rPr>
          <w:sz w:val="28"/>
          <w:szCs w:val="28"/>
        </w:rPr>
        <w:t xml:space="preserve"> (на весь басейн)</w:t>
      </w:r>
    </w:p>
    <w:p w:rsidR="00856770" w:rsidRPr="0078327E" w:rsidRDefault="00856770" w:rsidP="0078327E">
      <w:pPr>
        <w:pStyle w:val="a5"/>
        <w:numPr>
          <w:ilvl w:val="0"/>
          <w:numId w:val="1"/>
        </w:numPr>
        <w:spacing w:line="276" w:lineRule="auto"/>
        <w:ind w:left="0"/>
        <w:rPr>
          <w:sz w:val="28"/>
          <w:szCs w:val="28"/>
        </w:rPr>
      </w:pPr>
      <w:r w:rsidRPr="0078327E">
        <w:rPr>
          <w:sz w:val="28"/>
          <w:szCs w:val="28"/>
        </w:rPr>
        <w:t>Витрати добрив (маточна культура):</w:t>
      </w:r>
    </w:p>
    <w:p w:rsidR="00E009CC" w:rsidRPr="0078327E" w:rsidRDefault="00856770" w:rsidP="0078327E">
      <w:pPr>
        <w:pStyle w:val="a5"/>
        <w:spacing w:line="276" w:lineRule="auto"/>
        <w:ind w:left="0" w:firstLine="0"/>
        <w:rPr>
          <w:sz w:val="28"/>
          <w:szCs w:val="28"/>
        </w:rPr>
      </w:pPr>
      <w:r w:rsidRPr="0078327E">
        <w:rPr>
          <w:sz w:val="28"/>
          <w:szCs w:val="28"/>
        </w:rPr>
        <w:t>100 г/м</w:t>
      </w:r>
      <w:r w:rsidRPr="0078327E">
        <w:rPr>
          <w:sz w:val="28"/>
          <w:szCs w:val="28"/>
          <w:vertAlign w:val="superscript"/>
        </w:rPr>
        <w:t>3</w:t>
      </w:r>
      <w:r w:rsidRPr="0078327E">
        <w:rPr>
          <w:sz w:val="28"/>
          <w:szCs w:val="28"/>
        </w:rPr>
        <w:t xml:space="preserve"> × 25,2 м</w:t>
      </w:r>
      <w:r w:rsidRPr="0078327E">
        <w:rPr>
          <w:sz w:val="28"/>
          <w:szCs w:val="28"/>
          <w:vertAlign w:val="superscript"/>
        </w:rPr>
        <w:t>3</w:t>
      </w:r>
      <w:r w:rsidRPr="0078327E">
        <w:rPr>
          <w:sz w:val="28"/>
          <w:szCs w:val="28"/>
        </w:rPr>
        <w:t xml:space="preserve"> = 2520 </w:t>
      </w:r>
      <w:r w:rsidR="00651BBE" w:rsidRPr="0078327E">
        <w:rPr>
          <w:sz w:val="28"/>
          <w:szCs w:val="28"/>
        </w:rPr>
        <w:t>г/м</w:t>
      </w:r>
      <w:r w:rsidR="00651BBE" w:rsidRPr="0078327E">
        <w:rPr>
          <w:sz w:val="28"/>
          <w:szCs w:val="28"/>
          <w:vertAlign w:val="superscript"/>
        </w:rPr>
        <w:t>3</w:t>
      </w:r>
      <w:r w:rsidRPr="0078327E">
        <w:rPr>
          <w:sz w:val="28"/>
          <w:szCs w:val="28"/>
        </w:rPr>
        <w:t xml:space="preserve"> ( на весь басейн)</w:t>
      </w:r>
    </w:p>
    <w:p w:rsidR="00E74FC2" w:rsidRDefault="00E74FC2" w:rsidP="0078327E">
      <w:pPr>
        <w:tabs>
          <w:tab w:val="left" w:pos="1534"/>
          <w:tab w:val="left" w:pos="1535"/>
        </w:tabs>
        <w:spacing w:after="0"/>
        <w:jc w:val="both"/>
        <w:rPr>
          <w:rFonts w:ascii="Times New Roman" w:hAnsi="Times New Roman" w:cs="Times New Roman"/>
          <w:sz w:val="28"/>
          <w:szCs w:val="28"/>
        </w:rPr>
      </w:pPr>
      <w:r w:rsidRPr="0078327E">
        <w:rPr>
          <w:rFonts w:ascii="Times New Roman" w:hAnsi="Times New Roman" w:cs="Times New Roman"/>
          <w:b/>
          <w:sz w:val="28"/>
          <w:szCs w:val="28"/>
        </w:rPr>
        <w:t>Завдання 2</w:t>
      </w:r>
      <w:r w:rsidRPr="0078327E">
        <w:rPr>
          <w:rFonts w:ascii="Times New Roman" w:hAnsi="Times New Roman" w:cs="Times New Roman"/>
          <w:sz w:val="28"/>
          <w:szCs w:val="28"/>
        </w:rPr>
        <w:t>. Розрахувати кількість одержаної продукції витрати добрив і маточної культури за розведення дафній у поліетиленових садках, використавши дані таблиці № 3.</w:t>
      </w:r>
    </w:p>
    <w:p w:rsidR="00CA7FB0" w:rsidRPr="0078327E" w:rsidRDefault="00CA7FB0" w:rsidP="0078327E">
      <w:pPr>
        <w:tabs>
          <w:tab w:val="left" w:pos="1534"/>
          <w:tab w:val="left" w:pos="1535"/>
        </w:tabs>
        <w:spacing w:after="0"/>
        <w:jc w:val="both"/>
        <w:rPr>
          <w:rFonts w:ascii="Times New Roman" w:hAnsi="Times New Roman" w:cs="Times New Roman"/>
          <w:sz w:val="28"/>
          <w:szCs w:val="28"/>
        </w:rPr>
      </w:pPr>
    </w:p>
    <w:p w:rsidR="00CA7FB0" w:rsidRDefault="00D9621F" w:rsidP="00CA7FB0">
      <w:pPr>
        <w:tabs>
          <w:tab w:val="left" w:pos="1534"/>
          <w:tab w:val="left" w:pos="1535"/>
        </w:tabs>
        <w:spacing w:after="0"/>
        <w:ind w:firstLine="709"/>
        <w:jc w:val="right"/>
        <w:rPr>
          <w:rFonts w:ascii="Times New Roman" w:hAnsi="Times New Roman" w:cs="Times New Roman"/>
          <w:sz w:val="28"/>
          <w:szCs w:val="28"/>
        </w:rPr>
      </w:pPr>
      <w:r w:rsidRPr="0078327E">
        <w:rPr>
          <w:rFonts w:ascii="Times New Roman" w:hAnsi="Times New Roman" w:cs="Times New Roman"/>
          <w:sz w:val="28"/>
          <w:szCs w:val="28"/>
        </w:rPr>
        <w:t>Таблиця</w:t>
      </w:r>
      <w:r w:rsidR="00CA7FB0">
        <w:rPr>
          <w:rFonts w:ascii="Times New Roman" w:hAnsi="Times New Roman" w:cs="Times New Roman"/>
          <w:sz w:val="28"/>
          <w:szCs w:val="28"/>
        </w:rPr>
        <w:t xml:space="preserve"> № 3</w:t>
      </w:r>
    </w:p>
    <w:p w:rsidR="00367B9C" w:rsidRPr="00CA7FB0" w:rsidRDefault="00E74FC2" w:rsidP="0078327E">
      <w:pPr>
        <w:tabs>
          <w:tab w:val="left" w:pos="1534"/>
          <w:tab w:val="left" w:pos="1535"/>
        </w:tabs>
        <w:spacing w:after="0"/>
        <w:ind w:firstLine="709"/>
        <w:jc w:val="both"/>
        <w:rPr>
          <w:rFonts w:ascii="Times New Roman" w:hAnsi="Times New Roman" w:cs="Times New Roman"/>
          <w:b/>
          <w:sz w:val="28"/>
          <w:szCs w:val="28"/>
        </w:rPr>
      </w:pPr>
      <w:r w:rsidRPr="00CA7FB0">
        <w:rPr>
          <w:rFonts w:ascii="Times New Roman" w:hAnsi="Times New Roman" w:cs="Times New Roman"/>
          <w:b/>
          <w:sz w:val="28"/>
          <w:szCs w:val="28"/>
        </w:rPr>
        <w:t>Основні нормативні показники для розрахунку.</w:t>
      </w:r>
    </w:p>
    <w:tbl>
      <w:tblPr>
        <w:tblW w:w="9668" w:type="dxa"/>
        <w:tblLook w:val="04A0" w:firstRow="1" w:lastRow="0" w:firstColumn="1" w:lastColumn="0" w:noHBand="0" w:noVBand="1"/>
      </w:tblPr>
      <w:tblGrid>
        <w:gridCol w:w="4361"/>
        <w:gridCol w:w="1417"/>
        <w:gridCol w:w="1418"/>
        <w:gridCol w:w="1276"/>
        <w:gridCol w:w="1196"/>
      </w:tblGrid>
      <w:tr w:rsidR="003E23DE" w:rsidRPr="0078327E" w:rsidTr="003E23DE">
        <w:trPr>
          <w:trHeight w:val="330"/>
        </w:trPr>
        <w:tc>
          <w:tcPr>
            <w:tcW w:w="4361" w:type="dxa"/>
            <w:vMerge w:val="restart"/>
            <w:vAlign w:val="center"/>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Показник</w:t>
            </w:r>
          </w:p>
        </w:tc>
        <w:tc>
          <w:tcPr>
            <w:tcW w:w="5307" w:type="dxa"/>
            <w:gridSpan w:val="4"/>
            <w:vAlign w:val="center"/>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Варіанти</w:t>
            </w:r>
          </w:p>
        </w:tc>
      </w:tr>
      <w:tr w:rsidR="00367B9C" w:rsidRPr="0078327E" w:rsidTr="003E23DE">
        <w:trPr>
          <w:trHeight w:val="150"/>
        </w:trPr>
        <w:tc>
          <w:tcPr>
            <w:tcW w:w="4361" w:type="dxa"/>
            <w:vMerge/>
            <w:vAlign w:val="center"/>
          </w:tcPr>
          <w:p w:rsidR="00367B9C" w:rsidRPr="00393A22" w:rsidRDefault="00367B9C" w:rsidP="0078327E">
            <w:pPr>
              <w:tabs>
                <w:tab w:val="left" w:pos="1534"/>
                <w:tab w:val="left" w:pos="1535"/>
              </w:tabs>
              <w:spacing w:after="0"/>
              <w:jc w:val="center"/>
              <w:rPr>
                <w:rFonts w:ascii="Times New Roman" w:hAnsi="Times New Roman" w:cs="Times New Roman"/>
                <w:sz w:val="24"/>
                <w:szCs w:val="24"/>
              </w:rPr>
            </w:pPr>
          </w:p>
        </w:tc>
        <w:tc>
          <w:tcPr>
            <w:tcW w:w="1417" w:type="dxa"/>
            <w:vAlign w:val="center"/>
          </w:tcPr>
          <w:p w:rsidR="00367B9C"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Приклад</w:t>
            </w:r>
          </w:p>
        </w:tc>
        <w:tc>
          <w:tcPr>
            <w:tcW w:w="1418" w:type="dxa"/>
            <w:vAlign w:val="center"/>
          </w:tcPr>
          <w:p w:rsidR="00367B9C"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w:t>
            </w:r>
          </w:p>
        </w:tc>
        <w:tc>
          <w:tcPr>
            <w:tcW w:w="1276" w:type="dxa"/>
            <w:vAlign w:val="center"/>
          </w:tcPr>
          <w:p w:rsidR="00367B9C"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w:t>
            </w:r>
          </w:p>
        </w:tc>
        <w:tc>
          <w:tcPr>
            <w:tcW w:w="1196" w:type="dxa"/>
            <w:vAlign w:val="center"/>
          </w:tcPr>
          <w:p w:rsidR="00367B9C"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3</w:t>
            </w:r>
          </w:p>
        </w:tc>
      </w:tr>
      <w:tr w:rsidR="00367B9C" w:rsidRPr="0078327E" w:rsidTr="003E23DE">
        <w:trPr>
          <w:trHeight w:val="255"/>
        </w:trPr>
        <w:tc>
          <w:tcPr>
            <w:tcW w:w="4361" w:type="dxa"/>
            <w:tcBorders>
              <w:bottom w:val="single" w:sz="4" w:space="0" w:color="auto"/>
            </w:tcBorders>
          </w:tcPr>
          <w:p w:rsidR="00367B9C" w:rsidRPr="00393A22" w:rsidRDefault="00367B9C" w:rsidP="0078327E">
            <w:pPr>
              <w:tabs>
                <w:tab w:val="left" w:pos="1534"/>
                <w:tab w:val="left" w:pos="1535"/>
              </w:tabs>
              <w:spacing w:after="0"/>
              <w:jc w:val="both"/>
              <w:rPr>
                <w:rFonts w:ascii="Times New Roman" w:hAnsi="Times New Roman" w:cs="Times New Roman"/>
                <w:sz w:val="24"/>
                <w:szCs w:val="24"/>
                <w:lang w:val="en-US"/>
              </w:rPr>
            </w:pPr>
            <w:r w:rsidRPr="00393A22">
              <w:rPr>
                <w:rFonts w:ascii="Times New Roman" w:hAnsi="Times New Roman" w:cs="Times New Roman"/>
                <w:sz w:val="24"/>
                <w:szCs w:val="24"/>
              </w:rPr>
              <w:t>Об’єм садка, м</w:t>
            </w:r>
            <w:r w:rsidRPr="00393A22">
              <w:rPr>
                <w:rFonts w:ascii="Times New Roman" w:hAnsi="Times New Roman" w:cs="Times New Roman"/>
                <w:sz w:val="24"/>
                <w:szCs w:val="24"/>
                <w:vertAlign w:val="superscript"/>
              </w:rPr>
              <w:t>3</w:t>
            </w:r>
            <w:r w:rsidRPr="00393A22">
              <w:rPr>
                <w:rFonts w:ascii="Times New Roman" w:hAnsi="Times New Roman" w:cs="Times New Roman"/>
                <w:sz w:val="24"/>
                <w:szCs w:val="24"/>
              </w:rPr>
              <w:t>:</w:t>
            </w:r>
          </w:p>
        </w:tc>
        <w:tc>
          <w:tcPr>
            <w:tcW w:w="1417" w:type="dxa"/>
            <w:tcBorders>
              <w:bottom w:val="single" w:sz="4" w:space="0" w:color="auto"/>
            </w:tcBorders>
          </w:tcPr>
          <w:p w:rsidR="00117A67" w:rsidRPr="00393A22" w:rsidRDefault="00117A67"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6</w:t>
            </w:r>
          </w:p>
        </w:tc>
        <w:tc>
          <w:tcPr>
            <w:tcW w:w="1418" w:type="dxa"/>
            <w:tcBorders>
              <w:bottom w:val="single" w:sz="4" w:space="0" w:color="auto"/>
            </w:tcBorders>
          </w:tcPr>
          <w:p w:rsidR="00117A67" w:rsidRPr="00393A22" w:rsidRDefault="00117A67"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6</w:t>
            </w:r>
          </w:p>
        </w:tc>
        <w:tc>
          <w:tcPr>
            <w:tcW w:w="1276" w:type="dxa"/>
            <w:tcBorders>
              <w:bottom w:val="single" w:sz="4" w:space="0" w:color="auto"/>
            </w:tcBorders>
          </w:tcPr>
          <w:p w:rsidR="00117A67" w:rsidRPr="00393A22" w:rsidRDefault="00117A67"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6</w:t>
            </w:r>
          </w:p>
        </w:tc>
        <w:tc>
          <w:tcPr>
            <w:tcW w:w="1196" w:type="dxa"/>
            <w:tcBorders>
              <w:bottom w:val="single" w:sz="4" w:space="0" w:color="auto"/>
            </w:tcBorders>
          </w:tcPr>
          <w:p w:rsidR="00117A67" w:rsidRPr="00393A22" w:rsidRDefault="00117A67"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6</w:t>
            </w:r>
          </w:p>
        </w:tc>
      </w:tr>
      <w:tr w:rsidR="003E23DE" w:rsidRPr="0078327E" w:rsidTr="003E23DE">
        <w:trPr>
          <w:trHeight w:val="210"/>
        </w:trPr>
        <w:tc>
          <w:tcPr>
            <w:tcW w:w="4361" w:type="dxa"/>
            <w:tcBorders>
              <w:top w:val="single" w:sz="4" w:space="0" w:color="auto"/>
              <w:bottom w:val="single" w:sz="4" w:space="0" w:color="auto"/>
            </w:tcBorders>
            <w:vAlign w:val="center"/>
          </w:tcPr>
          <w:p w:rsidR="003E23DE" w:rsidRPr="00393A22" w:rsidRDefault="003E23D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Внесено (початкова норма), г/м</w:t>
            </w:r>
            <w:r w:rsidRPr="00393A22">
              <w:rPr>
                <w:rFonts w:ascii="Times New Roman" w:hAnsi="Times New Roman" w:cs="Times New Roman"/>
                <w:sz w:val="24"/>
                <w:szCs w:val="24"/>
                <w:vertAlign w:val="superscript"/>
              </w:rPr>
              <w:t>3</w:t>
            </w:r>
            <w:r w:rsidRPr="00393A22">
              <w:rPr>
                <w:rFonts w:ascii="Times New Roman" w:hAnsi="Times New Roman" w:cs="Times New Roman"/>
                <w:sz w:val="24"/>
                <w:szCs w:val="24"/>
              </w:rPr>
              <w:t>:</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rPr>
                <w:rFonts w:ascii="Times New Roman" w:hAnsi="Times New Roman" w:cs="Times New Roman"/>
                <w:sz w:val="24"/>
                <w:szCs w:val="24"/>
              </w:rPr>
            </w:pP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rPr>
                <w:rFonts w:ascii="Times New Roman" w:hAnsi="Times New Roman" w:cs="Times New Roman"/>
                <w:sz w:val="24"/>
                <w:szCs w:val="24"/>
              </w:rPr>
            </w:pP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rPr>
                <w:rFonts w:ascii="Times New Roman" w:hAnsi="Times New Roman" w:cs="Times New Roman"/>
                <w:sz w:val="24"/>
                <w:szCs w:val="24"/>
              </w:rPr>
            </w:pP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rPr>
                <w:rFonts w:ascii="Times New Roman" w:hAnsi="Times New Roman" w:cs="Times New Roman"/>
                <w:sz w:val="24"/>
                <w:szCs w:val="24"/>
              </w:rPr>
            </w:pPr>
          </w:p>
        </w:tc>
      </w:tr>
      <w:tr w:rsidR="003E23DE" w:rsidRPr="0078327E" w:rsidTr="003E23DE">
        <w:trPr>
          <w:trHeight w:val="360"/>
        </w:trPr>
        <w:tc>
          <w:tcPr>
            <w:tcW w:w="4361" w:type="dxa"/>
            <w:tcBorders>
              <w:top w:val="single" w:sz="4" w:space="0" w:color="auto"/>
              <w:bottom w:val="single" w:sz="4" w:space="0" w:color="auto"/>
            </w:tcBorders>
            <w:vAlign w:val="center"/>
          </w:tcPr>
          <w:p w:rsidR="003E23DE" w:rsidRPr="00393A22" w:rsidRDefault="003E23DE" w:rsidP="0078327E">
            <w:pPr>
              <w:pStyle w:val="a5"/>
              <w:numPr>
                <w:ilvl w:val="0"/>
                <w:numId w:val="1"/>
              </w:numPr>
              <w:tabs>
                <w:tab w:val="left" w:pos="1534"/>
                <w:tab w:val="left" w:pos="1535"/>
              </w:tabs>
              <w:spacing w:line="276" w:lineRule="auto"/>
              <w:ind w:left="0"/>
              <w:rPr>
                <w:sz w:val="24"/>
                <w:szCs w:val="24"/>
              </w:rPr>
            </w:pPr>
            <w:r w:rsidRPr="00393A22">
              <w:rPr>
                <w:sz w:val="24"/>
                <w:szCs w:val="24"/>
              </w:rPr>
              <w:t>кормові дріжджі</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20</w:t>
            </w: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18</w:t>
            </w: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15</w:t>
            </w: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20</w:t>
            </w:r>
          </w:p>
        </w:tc>
      </w:tr>
      <w:tr w:rsidR="003E23DE" w:rsidRPr="0078327E" w:rsidTr="003E23DE">
        <w:trPr>
          <w:trHeight w:val="345"/>
        </w:trPr>
        <w:tc>
          <w:tcPr>
            <w:tcW w:w="4361" w:type="dxa"/>
            <w:tcBorders>
              <w:top w:val="single" w:sz="4" w:space="0" w:color="auto"/>
              <w:bottom w:val="single" w:sz="4" w:space="0" w:color="auto"/>
            </w:tcBorders>
            <w:vAlign w:val="center"/>
          </w:tcPr>
          <w:p w:rsidR="003E23DE" w:rsidRPr="00393A22" w:rsidRDefault="003E23DE" w:rsidP="0078327E">
            <w:pPr>
              <w:pStyle w:val="a5"/>
              <w:numPr>
                <w:ilvl w:val="0"/>
                <w:numId w:val="1"/>
              </w:numPr>
              <w:tabs>
                <w:tab w:val="left" w:pos="1534"/>
                <w:tab w:val="left" w:pos="1535"/>
              </w:tabs>
              <w:spacing w:line="276" w:lineRule="auto"/>
              <w:ind w:left="0"/>
              <w:rPr>
                <w:sz w:val="24"/>
                <w:szCs w:val="24"/>
              </w:rPr>
            </w:pPr>
            <w:r w:rsidRPr="00393A22">
              <w:rPr>
                <w:sz w:val="24"/>
                <w:szCs w:val="24"/>
              </w:rPr>
              <w:t>маточна культура</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14</w:t>
            </w: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11</w:t>
            </w: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10</w:t>
            </w: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13</w:t>
            </w:r>
          </w:p>
        </w:tc>
      </w:tr>
      <w:tr w:rsidR="003E23DE" w:rsidRPr="0078327E" w:rsidTr="003E23DE">
        <w:trPr>
          <w:trHeight w:val="285"/>
        </w:trPr>
        <w:tc>
          <w:tcPr>
            <w:tcW w:w="4361" w:type="dxa"/>
            <w:tcBorders>
              <w:top w:val="single" w:sz="4" w:space="0" w:color="auto"/>
              <w:bottom w:val="single" w:sz="4" w:space="0" w:color="auto"/>
            </w:tcBorders>
            <w:vAlign w:val="center"/>
          </w:tcPr>
          <w:p w:rsidR="003E23DE" w:rsidRPr="00393A22" w:rsidRDefault="003E23D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Тривалість діб:</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p>
        </w:tc>
      </w:tr>
      <w:tr w:rsidR="003E23DE" w:rsidRPr="0078327E" w:rsidTr="003E23DE">
        <w:trPr>
          <w:trHeight w:val="225"/>
        </w:trPr>
        <w:tc>
          <w:tcPr>
            <w:tcW w:w="4361" w:type="dxa"/>
            <w:tcBorders>
              <w:top w:val="single" w:sz="4" w:space="0" w:color="auto"/>
              <w:bottom w:val="single" w:sz="4" w:space="0" w:color="auto"/>
            </w:tcBorders>
            <w:vAlign w:val="center"/>
          </w:tcPr>
          <w:p w:rsidR="003E23DE" w:rsidRPr="00393A22" w:rsidRDefault="003E23DE" w:rsidP="0078327E">
            <w:pPr>
              <w:pStyle w:val="a5"/>
              <w:numPr>
                <w:ilvl w:val="0"/>
                <w:numId w:val="1"/>
              </w:numPr>
              <w:tabs>
                <w:tab w:val="left" w:pos="1534"/>
                <w:tab w:val="left" w:pos="1535"/>
              </w:tabs>
              <w:spacing w:line="276" w:lineRule="auto"/>
              <w:ind w:left="0"/>
              <w:rPr>
                <w:sz w:val="24"/>
                <w:szCs w:val="24"/>
              </w:rPr>
            </w:pPr>
            <w:r w:rsidRPr="00393A22">
              <w:rPr>
                <w:sz w:val="24"/>
                <w:szCs w:val="24"/>
              </w:rPr>
              <w:t>дозрівання дафній</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19</w:t>
            </w: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21</w:t>
            </w: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23</w:t>
            </w: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25</w:t>
            </w:r>
          </w:p>
        </w:tc>
      </w:tr>
      <w:tr w:rsidR="003E23DE" w:rsidRPr="0078327E" w:rsidTr="00B04F80">
        <w:trPr>
          <w:trHeight w:val="351"/>
        </w:trPr>
        <w:tc>
          <w:tcPr>
            <w:tcW w:w="4361" w:type="dxa"/>
            <w:tcBorders>
              <w:top w:val="single" w:sz="4" w:space="0" w:color="auto"/>
              <w:bottom w:val="single" w:sz="4" w:space="0" w:color="auto"/>
            </w:tcBorders>
            <w:vAlign w:val="center"/>
          </w:tcPr>
          <w:p w:rsidR="003E23DE" w:rsidRPr="00393A22" w:rsidRDefault="003E23DE" w:rsidP="0078327E">
            <w:pPr>
              <w:pStyle w:val="a5"/>
              <w:numPr>
                <w:ilvl w:val="0"/>
                <w:numId w:val="1"/>
              </w:numPr>
              <w:tabs>
                <w:tab w:val="left" w:pos="1534"/>
                <w:tab w:val="left" w:pos="1535"/>
              </w:tabs>
              <w:spacing w:line="276" w:lineRule="auto"/>
              <w:ind w:left="0"/>
              <w:rPr>
                <w:sz w:val="24"/>
                <w:szCs w:val="24"/>
              </w:rPr>
            </w:pPr>
            <w:r w:rsidRPr="00393A22">
              <w:rPr>
                <w:sz w:val="24"/>
                <w:szCs w:val="24"/>
              </w:rPr>
              <w:t>експлуатація садків</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25</w:t>
            </w: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20</w:t>
            </w: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25</w:t>
            </w: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20</w:t>
            </w:r>
          </w:p>
        </w:tc>
      </w:tr>
      <w:tr w:rsidR="003E23DE" w:rsidRPr="0078327E" w:rsidTr="003E23DE">
        <w:trPr>
          <w:trHeight w:val="316"/>
        </w:trPr>
        <w:tc>
          <w:tcPr>
            <w:tcW w:w="4361" w:type="dxa"/>
            <w:tcBorders>
              <w:top w:val="single" w:sz="4" w:space="0" w:color="auto"/>
              <w:bottom w:val="single" w:sz="4" w:space="0" w:color="auto"/>
            </w:tcBorders>
            <w:vAlign w:val="center"/>
          </w:tcPr>
          <w:p w:rsidR="003E23DE" w:rsidRPr="00393A22" w:rsidRDefault="003E23D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Частота внесення дріжджів, діб</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4</w:t>
            </w: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5</w:t>
            </w: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4</w:t>
            </w: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5</w:t>
            </w:r>
          </w:p>
        </w:tc>
      </w:tr>
      <w:tr w:rsidR="003E23DE" w:rsidRPr="0078327E" w:rsidTr="003E23DE">
        <w:trPr>
          <w:trHeight w:val="315"/>
        </w:trPr>
        <w:tc>
          <w:tcPr>
            <w:tcW w:w="4361" w:type="dxa"/>
            <w:tcBorders>
              <w:top w:val="single" w:sz="4" w:space="0" w:color="auto"/>
              <w:bottom w:val="single" w:sz="4" w:space="0" w:color="auto"/>
            </w:tcBorders>
            <w:vAlign w:val="center"/>
          </w:tcPr>
          <w:p w:rsidR="003E23DE" w:rsidRPr="00393A22" w:rsidRDefault="003E23D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Норма підгодівлі, г/м</w:t>
            </w:r>
            <w:r w:rsidRPr="00393A22">
              <w:rPr>
                <w:rFonts w:ascii="Times New Roman" w:hAnsi="Times New Roman" w:cs="Times New Roman"/>
                <w:sz w:val="24"/>
                <w:szCs w:val="24"/>
                <w:vertAlign w:val="superscript"/>
              </w:rPr>
              <w:t>3</w:t>
            </w:r>
          </w:p>
        </w:tc>
        <w:tc>
          <w:tcPr>
            <w:tcW w:w="1417"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c>
          <w:tcPr>
            <w:tcW w:w="1418"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c>
          <w:tcPr>
            <w:tcW w:w="127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c>
          <w:tcPr>
            <w:tcW w:w="1196" w:type="dxa"/>
            <w:tcBorders>
              <w:top w:val="single" w:sz="4" w:space="0" w:color="auto"/>
              <w:bottom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r>
      <w:tr w:rsidR="003E23DE" w:rsidRPr="0078327E" w:rsidTr="003E23DE">
        <w:trPr>
          <w:trHeight w:val="304"/>
        </w:trPr>
        <w:tc>
          <w:tcPr>
            <w:tcW w:w="4361" w:type="dxa"/>
            <w:tcBorders>
              <w:top w:val="single" w:sz="4" w:space="0" w:color="auto"/>
            </w:tcBorders>
            <w:vAlign w:val="center"/>
          </w:tcPr>
          <w:p w:rsidR="003E23DE" w:rsidRPr="00393A22" w:rsidRDefault="003E23D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Добова продукція, г/м</w:t>
            </w:r>
            <w:r w:rsidRPr="00393A22">
              <w:rPr>
                <w:rFonts w:ascii="Times New Roman" w:hAnsi="Times New Roman" w:cs="Times New Roman"/>
                <w:sz w:val="24"/>
                <w:szCs w:val="24"/>
                <w:vertAlign w:val="superscript"/>
              </w:rPr>
              <w:t>3</w:t>
            </w:r>
          </w:p>
        </w:tc>
        <w:tc>
          <w:tcPr>
            <w:tcW w:w="1417" w:type="dxa"/>
            <w:tcBorders>
              <w:top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250</w:t>
            </w:r>
          </w:p>
        </w:tc>
        <w:tc>
          <w:tcPr>
            <w:tcW w:w="1418" w:type="dxa"/>
            <w:tcBorders>
              <w:top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280</w:t>
            </w:r>
          </w:p>
        </w:tc>
        <w:tc>
          <w:tcPr>
            <w:tcW w:w="1276" w:type="dxa"/>
            <w:tcBorders>
              <w:top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300</w:t>
            </w:r>
          </w:p>
        </w:tc>
        <w:tc>
          <w:tcPr>
            <w:tcW w:w="1196" w:type="dxa"/>
            <w:tcBorders>
              <w:top w:val="single" w:sz="4" w:space="0" w:color="auto"/>
            </w:tcBorders>
          </w:tcPr>
          <w:p w:rsidR="003E23DE" w:rsidRPr="00393A22" w:rsidRDefault="003E23D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330</w:t>
            </w:r>
          </w:p>
        </w:tc>
      </w:tr>
    </w:tbl>
    <w:p w:rsidR="00367B9C" w:rsidRPr="0078327E" w:rsidRDefault="00367B9C" w:rsidP="0078327E">
      <w:pPr>
        <w:spacing w:after="0"/>
        <w:ind w:firstLine="709"/>
        <w:jc w:val="both"/>
        <w:rPr>
          <w:rFonts w:ascii="Times New Roman" w:hAnsi="Times New Roman" w:cs="Times New Roman"/>
          <w:sz w:val="28"/>
          <w:szCs w:val="28"/>
        </w:rPr>
      </w:pPr>
    </w:p>
    <w:p w:rsidR="003E23DE" w:rsidRPr="0078327E" w:rsidRDefault="003E23DE" w:rsidP="0078327E">
      <w:pPr>
        <w:spacing w:after="0"/>
        <w:jc w:val="both"/>
        <w:rPr>
          <w:rFonts w:ascii="Times New Roman" w:hAnsi="Times New Roman" w:cs="Times New Roman"/>
          <w:sz w:val="28"/>
          <w:szCs w:val="28"/>
        </w:rPr>
      </w:pPr>
      <w:r w:rsidRPr="00CA7FB0">
        <w:rPr>
          <w:rFonts w:ascii="Times New Roman" w:hAnsi="Times New Roman" w:cs="Times New Roman"/>
          <w:b/>
          <w:i/>
          <w:sz w:val="28"/>
          <w:szCs w:val="28"/>
        </w:rPr>
        <w:t>Приклад розрахунку</w:t>
      </w:r>
      <w:r w:rsidRPr="0078327E">
        <w:rPr>
          <w:rFonts w:ascii="Times New Roman" w:hAnsi="Times New Roman" w:cs="Times New Roman"/>
          <w:sz w:val="28"/>
          <w:szCs w:val="28"/>
        </w:rPr>
        <w:t>:</w:t>
      </w:r>
    </w:p>
    <w:p w:rsidR="003E23DE" w:rsidRPr="0078327E" w:rsidRDefault="00CA7FB0" w:rsidP="0078327E">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E23DE" w:rsidRPr="0078327E">
        <w:rPr>
          <w:rFonts w:ascii="Times New Roman" w:hAnsi="Times New Roman" w:cs="Times New Roman"/>
          <w:sz w:val="28"/>
          <w:szCs w:val="28"/>
        </w:rPr>
        <w:t xml:space="preserve"> Об’єм садка становить: 6 м</w:t>
      </w:r>
      <w:r w:rsidR="003E23DE" w:rsidRPr="0078327E">
        <w:rPr>
          <w:rFonts w:ascii="Times New Roman" w:hAnsi="Times New Roman" w:cs="Times New Roman"/>
          <w:sz w:val="28"/>
          <w:szCs w:val="28"/>
          <w:vertAlign w:val="superscript"/>
        </w:rPr>
        <w:t>3</w:t>
      </w:r>
    </w:p>
    <w:p w:rsidR="003E23DE" w:rsidRPr="0078327E" w:rsidRDefault="003E23DE"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2.</w:t>
      </w:r>
      <w:r w:rsidRPr="0078327E">
        <w:rPr>
          <w:rFonts w:ascii="Times New Roman" w:hAnsi="Times New Roman" w:cs="Times New Roman"/>
          <w:sz w:val="28"/>
          <w:szCs w:val="28"/>
        </w:rPr>
        <w:tab/>
        <w:t>Кількість одержаної продукції становить:</w:t>
      </w:r>
    </w:p>
    <w:p w:rsidR="003E23DE" w:rsidRPr="0078327E" w:rsidRDefault="003E23DE"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6 м</w:t>
      </w:r>
      <w:r w:rsidRPr="0078327E">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 250 г/м</w:t>
      </w:r>
      <w:r w:rsidRPr="0078327E">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 1500 г (кількість продукції за добу)</w:t>
      </w:r>
    </w:p>
    <w:p w:rsidR="003E23DE" w:rsidRPr="0078327E" w:rsidRDefault="003E23DE"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1500 г × 25 діб = 37500 г (кількість продукції за весь період експлуатації садка).</w:t>
      </w:r>
    </w:p>
    <w:p w:rsidR="003E23DE" w:rsidRPr="0078327E" w:rsidRDefault="003E23DE"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w:t>
      </w:r>
      <w:r w:rsidRPr="0078327E">
        <w:rPr>
          <w:rFonts w:ascii="Times New Roman" w:hAnsi="Times New Roman" w:cs="Times New Roman"/>
          <w:sz w:val="28"/>
          <w:szCs w:val="28"/>
        </w:rPr>
        <w:tab/>
        <w:t>Витрати добрив (кормові дріжджі):</w:t>
      </w:r>
    </w:p>
    <w:p w:rsidR="00B04F80" w:rsidRPr="0078327E" w:rsidRDefault="00B04F80"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(19+25) / 4 = 11</w:t>
      </w:r>
    </w:p>
    <w:p w:rsidR="003E23DE" w:rsidRPr="0078327E" w:rsidRDefault="003E23DE"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20 г/м3 +(8 г/м</w:t>
      </w:r>
      <w:r w:rsidRPr="0078327E">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 </w:t>
      </w:r>
      <w:r w:rsidR="00B04F80" w:rsidRPr="0078327E">
        <w:rPr>
          <w:rFonts w:ascii="Times New Roman" w:hAnsi="Times New Roman" w:cs="Times New Roman"/>
          <w:sz w:val="28"/>
          <w:szCs w:val="28"/>
        </w:rPr>
        <w:t>11 разів</w:t>
      </w:r>
      <w:r w:rsidRPr="0078327E">
        <w:rPr>
          <w:rFonts w:ascii="Times New Roman" w:hAnsi="Times New Roman" w:cs="Times New Roman"/>
          <w:sz w:val="28"/>
          <w:szCs w:val="28"/>
        </w:rPr>
        <w:t xml:space="preserve">) = </w:t>
      </w:r>
      <w:r w:rsidR="00B04F80" w:rsidRPr="0078327E">
        <w:rPr>
          <w:rFonts w:ascii="Times New Roman" w:hAnsi="Times New Roman" w:cs="Times New Roman"/>
          <w:sz w:val="28"/>
          <w:szCs w:val="28"/>
        </w:rPr>
        <w:t>108</w:t>
      </w:r>
      <w:r w:rsidRPr="0078327E">
        <w:rPr>
          <w:rFonts w:ascii="Times New Roman" w:hAnsi="Times New Roman" w:cs="Times New Roman"/>
          <w:sz w:val="28"/>
          <w:szCs w:val="28"/>
        </w:rPr>
        <w:t xml:space="preserve"> г/м</w:t>
      </w:r>
      <w:r w:rsidRPr="0078327E">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(за весь період)</w:t>
      </w:r>
    </w:p>
    <w:p w:rsidR="00B04F80" w:rsidRPr="0078327E" w:rsidRDefault="00B04F80" w:rsidP="0078327E">
      <w:pPr>
        <w:spacing w:after="0"/>
        <w:jc w:val="both"/>
        <w:rPr>
          <w:rFonts w:ascii="Times New Roman" w:hAnsi="Times New Roman" w:cs="Times New Roman"/>
          <w:sz w:val="28"/>
          <w:szCs w:val="28"/>
        </w:rPr>
      </w:pPr>
      <w:r w:rsidRPr="0078327E">
        <w:rPr>
          <w:rFonts w:ascii="Times New Roman" w:hAnsi="Times New Roman" w:cs="Times New Roman"/>
          <w:sz w:val="28"/>
          <w:szCs w:val="28"/>
        </w:rPr>
        <w:t>108 г/м</w:t>
      </w:r>
      <w:r w:rsidRPr="0078327E">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 6 м</w:t>
      </w:r>
      <w:r w:rsidRPr="0078327E">
        <w:rPr>
          <w:rFonts w:ascii="Times New Roman" w:hAnsi="Times New Roman" w:cs="Times New Roman"/>
          <w:sz w:val="28"/>
          <w:szCs w:val="28"/>
          <w:vertAlign w:val="superscript"/>
        </w:rPr>
        <w:t>3</w:t>
      </w:r>
      <w:r w:rsidRPr="0078327E">
        <w:rPr>
          <w:rFonts w:ascii="Times New Roman" w:hAnsi="Times New Roman" w:cs="Times New Roman"/>
          <w:sz w:val="28"/>
          <w:szCs w:val="28"/>
        </w:rPr>
        <w:t xml:space="preserve"> = 648 г (за весь період експлуатації садка)</w:t>
      </w:r>
    </w:p>
    <w:p w:rsidR="00B04F80" w:rsidRDefault="00B04F80" w:rsidP="0078327E">
      <w:pPr>
        <w:spacing w:after="0"/>
        <w:jc w:val="both"/>
        <w:rPr>
          <w:rFonts w:ascii="Times New Roman" w:hAnsi="Times New Roman" w:cs="Times New Roman"/>
          <w:sz w:val="28"/>
          <w:szCs w:val="28"/>
        </w:rPr>
      </w:pPr>
    </w:p>
    <w:p w:rsidR="00CA7FB0" w:rsidRPr="0078327E" w:rsidRDefault="00CA7FB0" w:rsidP="0078327E">
      <w:pPr>
        <w:spacing w:after="0"/>
        <w:jc w:val="both"/>
        <w:rPr>
          <w:rFonts w:ascii="Times New Roman" w:hAnsi="Times New Roman" w:cs="Times New Roman"/>
          <w:sz w:val="28"/>
          <w:szCs w:val="28"/>
        </w:rPr>
      </w:pPr>
    </w:p>
    <w:p w:rsidR="00B04F80" w:rsidRPr="0078327E" w:rsidRDefault="00B04F80" w:rsidP="0078327E">
      <w:pPr>
        <w:tabs>
          <w:tab w:val="left" w:pos="1534"/>
          <w:tab w:val="left" w:pos="1535"/>
        </w:tabs>
        <w:spacing w:after="0"/>
        <w:jc w:val="both"/>
        <w:rPr>
          <w:rFonts w:ascii="Times New Roman" w:hAnsi="Times New Roman" w:cs="Times New Roman"/>
          <w:sz w:val="28"/>
          <w:szCs w:val="28"/>
        </w:rPr>
      </w:pPr>
      <w:r w:rsidRPr="0078327E">
        <w:rPr>
          <w:rFonts w:ascii="Times New Roman" w:hAnsi="Times New Roman" w:cs="Times New Roman"/>
          <w:b/>
          <w:sz w:val="28"/>
          <w:szCs w:val="28"/>
        </w:rPr>
        <w:t>Завдання 3</w:t>
      </w:r>
      <w:r w:rsidRPr="0078327E">
        <w:rPr>
          <w:rFonts w:ascii="Times New Roman" w:hAnsi="Times New Roman" w:cs="Times New Roman"/>
          <w:sz w:val="28"/>
          <w:szCs w:val="28"/>
        </w:rPr>
        <w:t>. Розрахувати потребу у добривах і маточній культурі за розведення дафній у ямах, використавши дані таблиці № 4.</w:t>
      </w:r>
    </w:p>
    <w:p w:rsidR="00B04F80" w:rsidRPr="0078327E" w:rsidRDefault="00B04F80" w:rsidP="0078327E">
      <w:pPr>
        <w:tabs>
          <w:tab w:val="left" w:pos="1534"/>
          <w:tab w:val="left" w:pos="1535"/>
        </w:tabs>
        <w:spacing w:after="0"/>
        <w:jc w:val="both"/>
        <w:rPr>
          <w:rFonts w:ascii="Times New Roman" w:hAnsi="Times New Roman" w:cs="Times New Roman"/>
          <w:sz w:val="28"/>
          <w:szCs w:val="28"/>
        </w:rPr>
      </w:pPr>
    </w:p>
    <w:p w:rsidR="00CA7FB0" w:rsidRDefault="00CA7FB0" w:rsidP="00CA7FB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Таблиця № 4 </w:t>
      </w:r>
    </w:p>
    <w:p w:rsidR="00A822A4" w:rsidRPr="00CA7FB0" w:rsidRDefault="00B04F80" w:rsidP="0078327E">
      <w:pPr>
        <w:spacing w:after="0"/>
        <w:jc w:val="center"/>
        <w:rPr>
          <w:rFonts w:ascii="Times New Roman" w:hAnsi="Times New Roman" w:cs="Times New Roman"/>
          <w:b/>
          <w:sz w:val="28"/>
          <w:szCs w:val="28"/>
        </w:rPr>
      </w:pPr>
      <w:r w:rsidRPr="00CA7FB0">
        <w:rPr>
          <w:rFonts w:ascii="Times New Roman" w:hAnsi="Times New Roman" w:cs="Times New Roman"/>
          <w:b/>
          <w:sz w:val="28"/>
          <w:szCs w:val="28"/>
        </w:rPr>
        <w:t>Основні нормативні показники для розрахунку</w:t>
      </w:r>
    </w:p>
    <w:tbl>
      <w:tblPr>
        <w:tblW w:w="9668" w:type="dxa"/>
        <w:tblLook w:val="04A0" w:firstRow="1" w:lastRow="0" w:firstColumn="1" w:lastColumn="0" w:noHBand="0" w:noVBand="1"/>
      </w:tblPr>
      <w:tblGrid>
        <w:gridCol w:w="4644"/>
        <w:gridCol w:w="1418"/>
        <w:gridCol w:w="1134"/>
        <w:gridCol w:w="1276"/>
        <w:gridCol w:w="1196"/>
      </w:tblGrid>
      <w:tr w:rsidR="00B04F80" w:rsidRPr="0078327E" w:rsidTr="009F4C4E">
        <w:trPr>
          <w:trHeight w:val="330"/>
        </w:trPr>
        <w:tc>
          <w:tcPr>
            <w:tcW w:w="4644" w:type="dxa"/>
            <w:vMerge w:val="restart"/>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Показник</w:t>
            </w:r>
          </w:p>
        </w:tc>
        <w:tc>
          <w:tcPr>
            <w:tcW w:w="5024" w:type="dxa"/>
            <w:gridSpan w:val="4"/>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Варіанти</w:t>
            </w:r>
          </w:p>
        </w:tc>
      </w:tr>
      <w:tr w:rsidR="00B04F80" w:rsidRPr="0078327E" w:rsidTr="009F4C4E">
        <w:trPr>
          <w:trHeight w:val="150"/>
        </w:trPr>
        <w:tc>
          <w:tcPr>
            <w:tcW w:w="4644" w:type="dxa"/>
            <w:vMerge/>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p>
        </w:tc>
        <w:tc>
          <w:tcPr>
            <w:tcW w:w="1418" w:type="dxa"/>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Приклад</w:t>
            </w:r>
          </w:p>
        </w:tc>
        <w:tc>
          <w:tcPr>
            <w:tcW w:w="1134" w:type="dxa"/>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w:t>
            </w:r>
          </w:p>
        </w:tc>
        <w:tc>
          <w:tcPr>
            <w:tcW w:w="1276" w:type="dxa"/>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w:t>
            </w:r>
          </w:p>
        </w:tc>
        <w:tc>
          <w:tcPr>
            <w:tcW w:w="1196" w:type="dxa"/>
            <w:vAlign w:val="center"/>
          </w:tcPr>
          <w:p w:rsidR="00B04F80" w:rsidRPr="00393A22" w:rsidRDefault="00B04F80"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3</w:t>
            </w:r>
          </w:p>
        </w:tc>
      </w:tr>
      <w:tr w:rsidR="00B04F80" w:rsidRPr="0078327E" w:rsidTr="009F4C4E">
        <w:trPr>
          <w:trHeight w:val="255"/>
        </w:trPr>
        <w:tc>
          <w:tcPr>
            <w:tcW w:w="4644" w:type="dxa"/>
            <w:tcBorders>
              <w:bottom w:val="single" w:sz="4" w:space="0" w:color="auto"/>
            </w:tcBorders>
          </w:tcPr>
          <w:p w:rsidR="00B04F80" w:rsidRPr="00393A22" w:rsidRDefault="00B04F80" w:rsidP="0078327E">
            <w:pPr>
              <w:tabs>
                <w:tab w:val="left" w:pos="1534"/>
                <w:tab w:val="left" w:pos="1535"/>
              </w:tabs>
              <w:spacing w:after="0"/>
              <w:jc w:val="both"/>
              <w:rPr>
                <w:rFonts w:ascii="Times New Roman" w:hAnsi="Times New Roman" w:cs="Times New Roman"/>
                <w:sz w:val="24"/>
                <w:szCs w:val="24"/>
                <w:lang w:val="en-US"/>
              </w:rPr>
            </w:pPr>
            <w:r w:rsidRPr="00393A22">
              <w:rPr>
                <w:rFonts w:ascii="Times New Roman" w:hAnsi="Times New Roman" w:cs="Times New Roman"/>
                <w:sz w:val="24"/>
                <w:szCs w:val="24"/>
              </w:rPr>
              <w:t xml:space="preserve">Об’єм </w:t>
            </w:r>
            <w:r w:rsidR="009F4C4E" w:rsidRPr="00393A22">
              <w:rPr>
                <w:rFonts w:ascii="Times New Roman" w:hAnsi="Times New Roman" w:cs="Times New Roman"/>
                <w:sz w:val="24"/>
                <w:szCs w:val="24"/>
              </w:rPr>
              <w:t>однієї ями</w:t>
            </w:r>
            <w:r w:rsidRPr="00393A22">
              <w:rPr>
                <w:rFonts w:ascii="Times New Roman" w:hAnsi="Times New Roman" w:cs="Times New Roman"/>
                <w:sz w:val="24"/>
                <w:szCs w:val="24"/>
              </w:rPr>
              <w:t>, м</w:t>
            </w:r>
            <w:r w:rsidRPr="00393A22">
              <w:rPr>
                <w:rFonts w:ascii="Times New Roman" w:hAnsi="Times New Roman" w:cs="Times New Roman"/>
                <w:sz w:val="24"/>
                <w:szCs w:val="24"/>
                <w:vertAlign w:val="superscript"/>
              </w:rPr>
              <w:t>3</w:t>
            </w:r>
            <w:r w:rsidRPr="00393A22">
              <w:rPr>
                <w:rFonts w:ascii="Times New Roman" w:hAnsi="Times New Roman" w:cs="Times New Roman"/>
                <w:sz w:val="24"/>
                <w:szCs w:val="24"/>
              </w:rPr>
              <w:t>:</w:t>
            </w:r>
          </w:p>
        </w:tc>
        <w:tc>
          <w:tcPr>
            <w:tcW w:w="1418" w:type="dxa"/>
            <w:tcBorders>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0,5</w:t>
            </w:r>
          </w:p>
        </w:tc>
        <w:tc>
          <w:tcPr>
            <w:tcW w:w="1134" w:type="dxa"/>
            <w:tcBorders>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0,8</w:t>
            </w:r>
          </w:p>
        </w:tc>
        <w:tc>
          <w:tcPr>
            <w:tcW w:w="1276" w:type="dxa"/>
            <w:tcBorders>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1,0</w:t>
            </w:r>
          </w:p>
        </w:tc>
        <w:tc>
          <w:tcPr>
            <w:tcW w:w="1196" w:type="dxa"/>
            <w:tcBorders>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1,2</w:t>
            </w:r>
          </w:p>
        </w:tc>
      </w:tr>
      <w:tr w:rsidR="009F4C4E" w:rsidRPr="0078327E" w:rsidTr="009F4C4E">
        <w:trPr>
          <w:trHeight w:val="255"/>
        </w:trPr>
        <w:tc>
          <w:tcPr>
            <w:tcW w:w="4644" w:type="dxa"/>
            <w:tcBorders>
              <w:bottom w:val="single" w:sz="4" w:space="0" w:color="auto"/>
            </w:tcBorders>
          </w:tcPr>
          <w:p w:rsidR="009F4C4E" w:rsidRPr="00393A22" w:rsidRDefault="009F4C4E" w:rsidP="0078327E">
            <w:pPr>
              <w:tabs>
                <w:tab w:val="left" w:pos="1534"/>
                <w:tab w:val="left" w:pos="1535"/>
              </w:tabs>
              <w:spacing w:after="0"/>
              <w:jc w:val="both"/>
              <w:rPr>
                <w:rFonts w:ascii="Times New Roman" w:hAnsi="Times New Roman" w:cs="Times New Roman"/>
                <w:sz w:val="24"/>
                <w:szCs w:val="24"/>
              </w:rPr>
            </w:pPr>
            <w:r w:rsidRPr="00393A22">
              <w:rPr>
                <w:rFonts w:ascii="Times New Roman" w:hAnsi="Times New Roman" w:cs="Times New Roman"/>
                <w:sz w:val="24"/>
                <w:szCs w:val="24"/>
              </w:rPr>
              <w:t>Кількість ям, шт.</w:t>
            </w:r>
          </w:p>
        </w:tc>
        <w:tc>
          <w:tcPr>
            <w:tcW w:w="1418" w:type="dxa"/>
            <w:tcBorders>
              <w:bottom w:val="single" w:sz="4" w:space="0" w:color="auto"/>
            </w:tcBorders>
          </w:tcPr>
          <w:p w:rsidR="009F4C4E"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50</w:t>
            </w:r>
          </w:p>
        </w:tc>
        <w:tc>
          <w:tcPr>
            <w:tcW w:w="1134" w:type="dxa"/>
            <w:tcBorders>
              <w:bottom w:val="single" w:sz="4" w:space="0" w:color="auto"/>
            </w:tcBorders>
          </w:tcPr>
          <w:p w:rsidR="009F4C4E"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40</w:t>
            </w:r>
          </w:p>
        </w:tc>
        <w:tc>
          <w:tcPr>
            <w:tcW w:w="1276" w:type="dxa"/>
            <w:tcBorders>
              <w:bottom w:val="single" w:sz="4" w:space="0" w:color="auto"/>
            </w:tcBorders>
          </w:tcPr>
          <w:p w:rsidR="009F4C4E"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30</w:t>
            </w:r>
          </w:p>
        </w:tc>
        <w:tc>
          <w:tcPr>
            <w:tcW w:w="1196" w:type="dxa"/>
            <w:tcBorders>
              <w:bottom w:val="single" w:sz="4" w:space="0" w:color="auto"/>
            </w:tcBorders>
          </w:tcPr>
          <w:p w:rsidR="009F4C4E"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20</w:t>
            </w:r>
          </w:p>
        </w:tc>
      </w:tr>
      <w:tr w:rsidR="00B04F80" w:rsidRPr="0078327E" w:rsidTr="009F4C4E">
        <w:trPr>
          <w:trHeight w:val="210"/>
        </w:trPr>
        <w:tc>
          <w:tcPr>
            <w:tcW w:w="4644" w:type="dxa"/>
            <w:tcBorders>
              <w:top w:val="single" w:sz="4" w:space="0" w:color="auto"/>
              <w:bottom w:val="single" w:sz="4" w:space="0" w:color="auto"/>
            </w:tcBorders>
            <w:vAlign w:val="center"/>
          </w:tcPr>
          <w:p w:rsidR="00B04F80" w:rsidRPr="00393A22" w:rsidRDefault="009F4C4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Внесено (початкова норма)</w:t>
            </w:r>
            <w:r w:rsidR="00B04F80" w:rsidRPr="00393A22">
              <w:rPr>
                <w:rFonts w:ascii="Times New Roman" w:hAnsi="Times New Roman" w:cs="Times New Roman"/>
                <w:sz w:val="24"/>
                <w:szCs w:val="24"/>
              </w:rPr>
              <w:t>:</w:t>
            </w:r>
          </w:p>
        </w:tc>
        <w:tc>
          <w:tcPr>
            <w:tcW w:w="1418" w:type="dxa"/>
            <w:tcBorders>
              <w:top w:val="single" w:sz="4" w:space="0" w:color="auto"/>
              <w:bottom w:val="single" w:sz="4" w:space="0" w:color="auto"/>
            </w:tcBorders>
          </w:tcPr>
          <w:p w:rsidR="00B04F80" w:rsidRPr="00393A22" w:rsidRDefault="00B04F80" w:rsidP="0078327E">
            <w:pPr>
              <w:tabs>
                <w:tab w:val="left" w:pos="1534"/>
                <w:tab w:val="left" w:pos="1535"/>
              </w:tabs>
              <w:spacing w:after="0"/>
              <w:rPr>
                <w:rFonts w:ascii="Times New Roman" w:hAnsi="Times New Roman" w:cs="Times New Roman"/>
                <w:sz w:val="24"/>
                <w:szCs w:val="24"/>
              </w:rPr>
            </w:pPr>
          </w:p>
        </w:tc>
        <w:tc>
          <w:tcPr>
            <w:tcW w:w="1134" w:type="dxa"/>
            <w:tcBorders>
              <w:top w:val="single" w:sz="4" w:space="0" w:color="auto"/>
              <w:bottom w:val="single" w:sz="4" w:space="0" w:color="auto"/>
            </w:tcBorders>
          </w:tcPr>
          <w:p w:rsidR="00B04F80" w:rsidRPr="00393A22" w:rsidRDefault="00B04F80" w:rsidP="0078327E">
            <w:pPr>
              <w:tabs>
                <w:tab w:val="left" w:pos="1534"/>
                <w:tab w:val="left" w:pos="1535"/>
              </w:tabs>
              <w:spacing w:after="0"/>
              <w:rPr>
                <w:rFonts w:ascii="Times New Roman" w:hAnsi="Times New Roman" w:cs="Times New Roman"/>
                <w:sz w:val="24"/>
                <w:szCs w:val="24"/>
              </w:rPr>
            </w:pPr>
          </w:p>
        </w:tc>
        <w:tc>
          <w:tcPr>
            <w:tcW w:w="1276" w:type="dxa"/>
            <w:tcBorders>
              <w:top w:val="single" w:sz="4" w:space="0" w:color="auto"/>
              <w:bottom w:val="single" w:sz="4" w:space="0" w:color="auto"/>
            </w:tcBorders>
          </w:tcPr>
          <w:p w:rsidR="00B04F80" w:rsidRPr="00393A22" w:rsidRDefault="00B04F80" w:rsidP="0078327E">
            <w:pPr>
              <w:tabs>
                <w:tab w:val="left" w:pos="1534"/>
                <w:tab w:val="left" w:pos="1535"/>
              </w:tabs>
              <w:spacing w:after="0"/>
              <w:rPr>
                <w:rFonts w:ascii="Times New Roman" w:hAnsi="Times New Roman" w:cs="Times New Roman"/>
                <w:sz w:val="24"/>
                <w:szCs w:val="24"/>
              </w:rPr>
            </w:pPr>
          </w:p>
        </w:tc>
        <w:tc>
          <w:tcPr>
            <w:tcW w:w="1196" w:type="dxa"/>
            <w:tcBorders>
              <w:top w:val="single" w:sz="4" w:space="0" w:color="auto"/>
              <w:bottom w:val="single" w:sz="4" w:space="0" w:color="auto"/>
            </w:tcBorders>
          </w:tcPr>
          <w:p w:rsidR="00B04F80" w:rsidRPr="00393A22" w:rsidRDefault="00B04F80" w:rsidP="0078327E">
            <w:pPr>
              <w:tabs>
                <w:tab w:val="left" w:pos="1534"/>
                <w:tab w:val="left" w:pos="1535"/>
              </w:tabs>
              <w:spacing w:after="0"/>
              <w:rPr>
                <w:rFonts w:ascii="Times New Roman" w:hAnsi="Times New Roman" w:cs="Times New Roman"/>
                <w:sz w:val="24"/>
                <w:szCs w:val="24"/>
              </w:rPr>
            </w:pPr>
          </w:p>
        </w:tc>
      </w:tr>
      <w:tr w:rsidR="00B04F80" w:rsidRPr="0078327E" w:rsidTr="009F4C4E">
        <w:trPr>
          <w:trHeight w:val="360"/>
        </w:trPr>
        <w:tc>
          <w:tcPr>
            <w:tcW w:w="4644" w:type="dxa"/>
            <w:tcBorders>
              <w:top w:val="single" w:sz="4" w:space="0" w:color="auto"/>
              <w:bottom w:val="single" w:sz="4" w:space="0" w:color="auto"/>
            </w:tcBorders>
            <w:vAlign w:val="center"/>
          </w:tcPr>
          <w:p w:rsidR="00B04F80" w:rsidRPr="00393A22" w:rsidRDefault="009F4C4E" w:rsidP="0078327E">
            <w:pPr>
              <w:pStyle w:val="a5"/>
              <w:numPr>
                <w:ilvl w:val="0"/>
                <w:numId w:val="1"/>
              </w:numPr>
              <w:tabs>
                <w:tab w:val="left" w:pos="1534"/>
                <w:tab w:val="left" w:pos="1535"/>
              </w:tabs>
              <w:spacing w:line="276" w:lineRule="auto"/>
              <w:ind w:left="0"/>
              <w:rPr>
                <w:sz w:val="24"/>
                <w:szCs w:val="24"/>
              </w:rPr>
            </w:pPr>
            <w:r w:rsidRPr="00393A22">
              <w:rPr>
                <w:sz w:val="24"/>
                <w:szCs w:val="24"/>
              </w:rPr>
              <w:t>гною, кг/м</w:t>
            </w:r>
            <w:r w:rsidRPr="00393A22">
              <w:rPr>
                <w:sz w:val="24"/>
                <w:szCs w:val="24"/>
                <w:vertAlign w:val="superscript"/>
              </w:rPr>
              <w:t>3</w:t>
            </w:r>
          </w:p>
        </w:tc>
        <w:tc>
          <w:tcPr>
            <w:tcW w:w="1418"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1,5</w:t>
            </w:r>
          </w:p>
        </w:tc>
        <w:tc>
          <w:tcPr>
            <w:tcW w:w="1134"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1,5</w:t>
            </w:r>
          </w:p>
        </w:tc>
        <w:tc>
          <w:tcPr>
            <w:tcW w:w="127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1,5</w:t>
            </w:r>
          </w:p>
        </w:tc>
        <w:tc>
          <w:tcPr>
            <w:tcW w:w="119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1,5</w:t>
            </w:r>
          </w:p>
        </w:tc>
      </w:tr>
      <w:tr w:rsidR="00B04F80" w:rsidRPr="0078327E" w:rsidTr="009F4C4E">
        <w:trPr>
          <w:trHeight w:val="345"/>
        </w:trPr>
        <w:tc>
          <w:tcPr>
            <w:tcW w:w="4644" w:type="dxa"/>
            <w:tcBorders>
              <w:top w:val="single" w:sz="4" w:space="0" w:color="auto"/>
              <w:bottom w:val="single" w:sz="4" w:space="0" w:color="auto"/>
            </w:tcBorders>
            <w:vAlign w:val="center"/>
          </w:tcPr>
          <w:p w:rsidR="00B04F80" w:rsidRPr="00393A22" w:rsidRDefault="00B04F80" w:rsidP="0078327E">
            <w:pPr>
              <w:pStyle w:val="a5"/>
              <w:numPr>
                <w:ilvl w:val="0"/>
                <w:numId w:val="1"/>
              </w:numPr>
              <w:tabs>
                <w:tab w:val="left" w:pos="1534"/>
                <w:tab w:val="left" w:pos="1535"/>
              </w:tabs>
              <w:spacing w:line="276" w:lineRule="auto"/>
              <w:ind w:left="0"/>
              <w:rPr>
                <w:sz w:val="24"/>
                <w:szCs w:val="24"/>
              </w:rPr>
            </w:pPr>
            <w:r w:rsidRPr="00393A22">
              <w:rPr>
                <w:sz w:val="24"/>
                <w:szCs w:val="24"/>
              </w:rPr>
              <w:t>маточна культура</w:t>
            </w:r>
            <w:r w:rsidR="009F4C4E" w:rsidRPr="00393A22">
              <w:rPr>
                <w:sz w:val="24"/>
                <w:szCs w:val="24"/>
              </w:rPr>
              <w:t>, г/м</w:t>
            </w:r>
            <w:r w:rsidR="009F4C4E" w:rsidRPr="00393A22">
              <w:rPr>
                <w:sz w:val="24"/>
                <w:szCs w:val="24"/>
                <w:vertAlign w:val="superscript"/>
              </w:rPr>
              <w:t>3</w:t>
            </w:r>
          </w:p>
        </w:tc>
        <w:tc>
          <w:tcPr>
            <w:tcW w:w="1418"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5</w:t>
            </w:r>
          </w:p>
        </w:tc>
        <w:tc>
          <w:tcPr>
            <w:tcW w:w="1134"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6</w:t>
            </w:r>
          </w:p>
        </w:tc>
        <w:tc>
          <w:tcPr>
            <w:tcW w:w="127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7</w:t>
            </w:r>
          </w:p>
        </w:tc>
        <w:tc>
          <w:tcPr>
            <w:tcW w:w="119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r>
      <w:tr w:rsidR="00B04F80" w:rsidRPr="0078327E" w:rsidTr="009F4C4E">
        <w:trPr>
          <w:trHeight w:val="316"/>
        </w:trPr>
        <w:tc>
          <w:tcPr>
            <w:tcW w:w="4644" w:type="dxa"/>
            <w:tcBorders>
              <w:top w:val="single" w:sz="4" w:space="0" w:color="auto"/>
              <w:bottom w:val="single" w:sz="4" w:space="0" w:color="auto"/>
            </w:tcBorders>
            <w:vAlign w:val="center"/>
          </w:tcPr>
          <w:p w:rsidR="00B04F80" w:rsidRPr="00393A22" w:rsidRDefault="00B04F80"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 xml:space="preserve">Частота внесення </w:t>
            </w:r>
            <w:r w:rsidR="009F4C4E" w:rsidRPr="00393A22">
              <w:rPr>
                <w:rFonts w:ascii="Times New Roman" w:hAnsi="Times New Roman" w:cs="Times New Roman"/>
                <w:sz w:val="24"/>
                <w:szCs w:val="24"/>
              </w:rPr>
              <w:t>гною</w:t>
            </w:r>
            <w:r w:rsidRPr="00393A22">
              <w:rPr>
                <w:rFonts w:ascii="Times New Roman" w:hAnsi="Times New Roman" w:cs="Times New Roman"/>
                <w:sz w:val="24"/>
                <w:szCs w:val="24"/>
              </w:rPr>
              <w:t>, діб</w:t>
            </w:r>
          </w:p>
        </w:tc>
        <w:tc>
          <w:tcPr>
            <w:tcW w:w="1418"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c>
          <w:tcPr>
            <w:tcW w:w="1134"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9</w:t>
            </w:r>
          </w:p>
        </w:tc>
        <w:tc>
          <w:tcPr>
            <w:tcW w:w="127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10</w:t>
            </w:r>
          </w:p>
        </w:tc>
        <w:tc>
          <w:tcPr>
            <w:tcW w:w="119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8</w:t>
            </w:r>
          </w:p>
        </w:tc>
      </w:tr>
      <w:tr w:rsidR="00B04F80" w:rsidRPr="0078327E" w:rsidTr="009F4C4E">
        <w:trPr>
          <w:trHeight w:val="315"/>
        </w:trPr>
        <w:tc>
          <w:tcPr>
            <w:tcW w:w="4644" w:type="dxa"/>
            <w:tcBorders>
              <w:top w:val="single" w:sz="4" w:space="0" w:color="auto"/>
              <w:bottom w:val="single" w:sz="4" w:space="0" w:color="auto"/>
            </w:tcBorders>
            <w:vAlign w:val="center"/>
          </w:tcPr>
          <w:p w:rsidR="00B04F80" w:rsidRPr="00393A22" w:rsidRDefault="00B04F80"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Норма підгодівлі</w:t>
            </w:r>
            <w:r w:rsidR="009F4C4E" w:rsidRPr="00393A22">
              <w:rPr>
                <w:rFonts w:ascii="Times New Roman" w:hAnsi="Times New Roman" w:cs="Times New Roman"/>
                <w:sz w:val="24"/>
                <w:szCs w:val="24"/>
              </w:rPr>
              <w:t xml:space="preserve"> гноєм</w:t>
            </w:r>
            <w:r w:rsidRPr="00393A22">
              <w:rPr>
                <w:rFonts w:ascii="Times New Roman" w:hAnsi="Times New Roman" w:cs="Times New Roman"/>
                <w:sz w:val="24"/>
                <w:szCs w:val="24"/>
              </w:rPr>
              <w:t>,</w:t>
            </w:r>
            <w:r w:rsidR="009F4C4E" w:rsidRPr="00393A22">
              <w:rPr>
                <w:rFonts w:ascii="Times New Roman" w:hAnsi="Times New Roman" w:cs="Times New Roman"/>
                <w:sz w:val="24"/>
                <w:szCs w:val="24"/>
              </w:rPr>
              <w:t xml:space="preserve"> к</w:t>
            </w:r>
            <w:r w:rsidRPr="00393A22">
              <w:rPr>
                <w:rFonts w:ascii="Times New Roman" w:hAnsi="Times New Roman" w:cs="Times New Roman"/>
                <w:sz w:val="24"/>
                <w:szCs w:val="24"/>
              </w:rPr>
              <w:t>г/м</w:t>
            </w:r>
            <w:r w:rsidRPr="00393A22">
              <w:rPr>
                <w:rFonts w:ascii="Times New Roman" w:hAnsi="Times New Roman" w:cs="Times New Roman"/>
                <w:sz w:val="24"/>
                <w:szCs w:val="24"/>
                <w:vertAlign w:val="superscript"/>
              </w:rPr>
              <w:t>3</w:t>
            </w:r>
          </w:p>
        </w:tc>
        <w:tc>
          <w:tcPr>
            <w:tcW w:w="1418"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0,75</w:t>
            </w:r>
          </w:p>
        </w:tc>
        <w:tc>
          <w:tcPr>
            <w:tcW w:w="1134"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0,75</w:t>
            </w:r>
          </w:p>
        </w:tc>
        <w:tc>
          <w:tcPr>
            <w:tcW w:w="1276" w:type="dxa"/>
            <w:tcBorders>
              <w:top w:val="single" w:sz="4" w:space="0" w:color="auto"/>
              <w:bottom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0,75</w:t>
            </w:r>
          </w:p>
        </w:tc>
        <w:tc>
          <w:tcPr>
            <w:tcW w:w="1196" w:type="dxa"/>
            <w:tcBorders>
              <w:top w:val="single" w:sz="4" w:space="0" w:color="auto"/>
              <w:bottom w:val="single" w:sz="4" w:space="0" w:color="auto"/>
            </w:tcBorders>
          </w:tcPr>
          <w:p w:rsidR="00B04F80" w:rsidRPr="00393A22" w:rsidRDefault="003F54CD"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0,75</w:t>
            </w:r>
          </w:p>
        </w:tc>
      </w:tr>
      <w:tr w:rsidR="00B04F80" w:rsidRPr="0078327E" w:rsidTr="009F4C4E">
        <w:trPr>
          <w:trHeight w:val="304"/>
        </w:trPr>
        <w:tc>
          <w:tcPr>
            <w:tcW w:w="4644" w:type="dxa"/>
            <w:tcBorders>
              <w:top w:val="single" w:sz="4" w:space="0" w:color="auto"/>
            </w:tcBorders>
            <w:vAlign w:val="center"/>
          </w:tcPr>
          <w:p w:rsidR="00B04F80" w:rsidRPr="00393A22" w:rsidRDefault="009F4C4E" w:rsidP="0078327E">
            <w:pPr>
              <w:tabs>
                <w:tab w:val="left" w:pos="1534"/>
                <w:tab w:val="left" w:pos="1535"/>
              </w:tabs>
              <w:spacing w:after="0"/>
              <w:rPr>
                <w:rFonts w:ascii="Times New Roman" w:hAnsi="Times New Roman" w:cs="Times New Roman"/>
                <w:sz w:val="24"/>
                <w:szCs w:val="24"/>
              </w:rPr>
            </w:pPr>
            <w:r w:rsidRPr="00393A22">
              <w:rPr>
                <w:rFonts w:ascii="Times New Roman" w:hAnsi="Times New Roman" w:cs="Times New Roman"/>
                <w:sz w:val="24"/>
                <w:szCs w:val="24"/>
              </w:rPr>
              <w:t>Тривалість дозрівання дафній, діб</w:t>
            </w:r>
          </w:p>
        </w:tc>
        <w:tc>
          <w:tcPr>
            <w:tcW w:w="1418" w:type="dxa"/>
            <w:tcBorders>
              <w:top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26</w:t>
            </w:r>
          </w:p>
        </w:tc>
        <w:tc>
          <w:tcPr>
            <w:tcW w:w="1134" w:type="dxa"/>
            <w:tcBorders>
              <w:top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29</w:t>
            </w:r>
          </w:p>
        </w:tc>
        <w:tc>
          <w:tcPr>
            <w:tcW w:w="1276" w:type="dxa"/>
            <w:tcBorders>
              <w:top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30</w:t>
            </w:r>
          </w:p>
        </w:tc>
        <w:tc>
          <w:tcPr>
            <w:tcW w:w="1196" w:type="dxa"/>
            <w:tcBorders>
              <w:top w:val="single" w:sz="4" w:space="0" w:color="auto"/>
            </w:tcBorders>
          </w:tcPr>
          <w:p w:rsidR="00B04F80" w:rsidRPr="00393A22" w:rsidRDefault="009F4C4E" w:rsidP="0078327E">
            <w:pPr>
              <w:tabs>
                <w:tab w:val="left" w:pos="1534"/>
                <w:tab w:val="left" w:pos="1535"/>
              </w:tabs>
              <w:spacing w:after="0"/>
              <w:jc w:val="center"/>
              <w:rPr>
                <w:rFonts w:ascii="Times New Roman" w:hAnsi="Times New Roman" w:cs="Times New Roman"/>
                <w:sz w:val="24"/>
                <w:szCs w:val="24"/>
              </w:rPr>
            </w:pPr>
            <w:r w:rsidRPr="00393A22">
              <w:rPr>
                <w:rFonts w:ascii="Times New Roman" w:hAnsi="Times New Roman" w:cs="Times New Roman"/>
                <w:sz w:val="24"/>
                <w:szCs w:val="24"/>
              </w:rPr>
              <w:t>27</w:t>
            </w:r>
          </w:p>
        </w:tc>
      </w:tr>
    </w:tbl>
    <w:p w:rsidR="00B04F80" w:rsidRPr="0078327E" w:rsidRDefault="00B04F80" w:rsidP="0078327E">
      <w:pPr>
        <w:spacing w:after="0"/>
        <w:jc w:val="both"/>
        <w:rPr>
          <w:rFonts w:ascii="Times New Roman" w:hAnsi="Times New Roman" w:cs="Times New Roman"/>
          <w:sz w:val="28"/>
          <w:szCs w:val="28"/>
        </w:rPr>
      </w:pPr>
    </w:p>
    <w:p w:rsidR="003F54CD" w:rsidRPr="0078327E" w:rsidRDefault="003F54CD" w:rsidP="0078327E">
      <w:pPr>
        <w:spacing w:after="0"/>
        <w:jc w:val="both"/>
        <w:rPr>
          <w:rFonts w:ascii="Times New Roman" w:hAnsi="Times New Roman" w:cs="Times New Roman"/>
          <w:sz w:val="28"/>
          <w:szCs w:val="28"/>
        </w:rPr>
      </w:pPr>
      <w:r w:rsidRPr="00CA7FB0">
        <w:rPr>
          <w:rFonts w:ascii="Times New Roman" w:hAnsi="Times New Roman" w:cs="Times New Roman"/>
          <w:b/>
          <w:i/>
          <w:sz w:val="28"/>
          <w:szCs w:val="28"/>
        </w:rPr>
        <w:t>Приклад розрахунку</w:t>
      </w:r>
      <w:r w:rsidRPr="0078327E">
        <w:rPr>
          <w:rFonts w:ascii="Times New Roman" w:hAnsi="Times New Roman" w:cs="Times New Roman"/>
          <w:sz w:val="28"/>
          <w:szCs w:val="28"/>
        </w:rPr>
        <w:t>:</w:t>
      </w:r>
    </w:p>
    <w:p w:rsidR="003F54CD" w:rsidRPr="0078327E" w:rsidRDefault="003F54CD" w:rsidP="0078327E">
      <w:pPr>
        <w:pStyle w:val="a5"/>
        <w:numPr>
          <w:ilvl w:val="0"/>
          <w:numId w:val="15"/>
        </w:numPr>
        <w:spacing w:line="276" w:lineRule="auto"/>
        <w:ind w:left="0"/>
        <w:jc w:val="both"/>
        <w:rPr>
          <w:sz w:val="28"/>
          <w:szCs w:val="28"/>
        </w:rPr>
      </w:pPr>
      <w:r w:rsidRPr="0078327E">
        <w:rPr>
          <w:sz w:val="28"/>
          <w:szCs w:val="28"/>
        </w:rPr>
        <w:t>Потреба у добривах:</w:t>
      </w:r>
    </w:p>
    <w:p w:rsidR="003F54CD" w:rsidRPr="0078327E" w:rsidRDefault="003F54CD" w:rsidP="0078327E">
      <w:pPr>
        <w:pStyle w:val="a5"/>
        <w:numPr>
          <w:ilvl w:val="0"/>
          <w:numId w:val="1"/>
        </w:numPr>
        <w:spacing w:line="276" w:lineRule="auto"/>
        <w:ind w:left="0"/>
        <w:jc w:val="both"/>
        <w:rPr>
          <w:sz w:val="28"/>
          <w:szCs w:val="28"/>
        </w:rPr>
      </w:pPr>
      <w:r w:rsidRPr="0078327E">
        <w:rPr>
          <w:sz w:val="28"/>
          <w:szCs w:val="28"/>
        </w:rPr>
        <w:t>Гною</w:t>
      </w:r>
    </w:p>
    <w:p w:rsidR="0077013F" w:rsidRPr="0078327E" w:rsidRDefault="0077013F" w:rsidP="0078327E">
      <w:pPr>
        <w:pStyle w:val="a5"/>
        <w:spacing w:line="276" w:lineRule="auto"/>
        <w:ind w:left="0" w:firstLine="0"/>
        <w:jc w:val="both"/>
        <w:rPr>
          <w:sz w:val="28"/>
          <w:szCs w:val="28"/>
        </w:rPr>
      </w:pPr>
      <w:r w:rsidRPr="0078327E">
        <w:rPr>
          <w:sz w:val="28"/>
          <w:szCs w:val="28"/>
        </w:rPr>
        <w:t>26 діб : 8 частота внесення = 3 рази</w:t>
      </w:r>
    </w:p>
    <w:p w:rsidR="003F54CD" w:rsidRPr="0078327E" w:rsidRDefault="003F54CD" w:rsidP="0078327E">
      <w:pPr>
        <w:pStyle w:val="a5"/>
        <w:spacing w:line="276" w:lineRule="auto"/>
        <w:ind w:left="0" w:firstLine="0"/>
        <w:jc w:val="both"/>
        <w:rPr>
          <w:sz w:val="28"/>
          <w:szCs w:val="28"/>
        </w:rPr>
      </w:pPr>
      <w:r w:rsidRPr="0078327E">
        <w:rPr>
          <w:sz w:val="28"/>
          <w:szCs w:val="28"/>
        </w:rPr>
        <w:t>1,5 кг/м</w:t>
      </w:r>
      <w:r w:rsidRPr="0078327E">
        <w:rPr>
          <w:sz w:val="28"/>
          <w:szCs w:val="28"/>
          <w:vertAlign w:val="superscript"/>
        </w:rPr>
        <w:t>3</w:t>
      </w:r>
      <w:r w:rsidRPr="0078327E">
        <w:rPr>
          <w:sz w:val="28"/>
          <w:szCs w:val="28"/>
        </w:rPr>
        <w:t xml:space="preserve"> + (0,75 кг/м</w:t>
      </w:r>
      <w:r w:rsidRPr="0078327E">
        <w:rPr>
          <w:sz w:val="28"/>
          <w:szCs w:val="28"/>
          <w:vertAlign w:val="superscript"/>
        </w:rPr>
        <w:t>3</w:t>
      </w:r>
      <w:r w:rsidRPr="0078327E">
        <w:rPr>
          <w:sz w:val="28"/>
          <w:szCs w:val="28"/>
        </w:rPr>
        <w:t xml:space="preserve"> × 3 рази) = 3,75 кг/м</w:t>
      </w:r>
      <w:r w:rsidRPr="0078327E">
        <w:rPr>
          <w:sz w:val="28"/>
          <w:szCs w:val="28"/>
          <w:vertAlign w:val="superscript"/>
        </w:rPr>
        <w:t>3</w:t>
      </w:r>
    </w:p>
    <w:p w:rsidR="0077013F" w:rsidRPr="0078327E" w:rsidRDefault="0077013F" w:rsidP="0078327E">
      <w:pPr>
        <w:pStyle w:val="a5"/>
        <w:spacing w:line="276" w:lineRule="auto"/>
        <w:ind w:left="0" w:firstLine="0"/>
        <w:jc w:val="both"/>
        <w:rPr>
          <w:sz w:val="28"/>
          <w:szCs w:val="28"/>
        </w:rPr>
      </w:pPr>
      <w:r w:rsidRPr="0078327E">
        <w:rPr>
          <w:sz w:val="28"/>
          <w:szCs w:val="28"/>
        </w:rPr>
        <w:t>3,75 кг/м</w:t>
      </w:r>
      <w:r w:rsidRPr="0078327E">
        <w:rPr>
          <w:sz w:val="28"/>
          <w:szCs w:val="28"/>
          <w:vertAlign w:val="superscript"/>
        </w:rPr>
        <w:t>3</w:t>
      </w:r>
      <w:r w:rsidRPr="0078327E">
        <w:rPr>
          <w:sz w:val="28"/>
          <w:szCs w:val="28"/>
        </w:rPr>
        <w:t xml:space="preserve"> × 0,5 м</w:t>
      </w:r>
      <w:r w:rsidRPr="0078327E">
        <w:rPr>
          <w:sz w:val="28"/>
          <w:szCs w:val="28"/>
          <w:vertAlign w:val="superscript"/>
        </w:rPr>
        <w:t>3</w:t>
      </w:r>
      <w:r w:rsidRPr="0078327E">
        <w:rPr>
          <w:sz w:val="28"/>
          <w:szCs w:val="28"/>
        </w:rPr>
        <w:t xml:space="preserve"> × 50 шт. = 94 кг</w:t>
      </w:r>
    </w:p>
    <w:p w:rsidR="0077013F" w:rsidRPr="0078327E" w:rsidRDefault="0077013F" w:rsidP="0078327E">
      <w:pPr>
        <w:pStyle w:val="a5"/>
        <w:numPr>
          <w:ilvl w:val="0"/>
          <w:numId w:val="1"/>
        </w:numPr>
        <w:spacing w:line="276" w:lineRule="auto"/>
        <w:ind w:left="0"/>
        <w:jc w:val="both"/>
        <w:rPr>
          <w:sz w:val="28"/>
          <w:szCs w:val="28"/>
        </w:rPr>
      </w:pPr>
      <w:r w:rsidRPr="0078327E">
        <w:rPr>
          <w:sz w:val="28"/>
          <w:szCs w:val="28"/>
        </w:rPr>
        <w:t>Маточній культурі</w:t>
      </w:r>
    </w:p>
    <w:p w:rsidR="0077013F" w:rsidRPr="0078327E" w:rsidRDefault="0077013F" w:rsidP="0078327E">
      <w:pPr>
        <w:pStyle w:val="a5"/>
        <w:spacing w:line="276" w:lineRule="auto"/>
        <w:ind w:left="0" w:firstLine="0"/>
        <w:jc w:val="both"/>
        <w:rPr>
          <w:sz w:val="28"/>
          <w:szCs w:val="28"/>
        </w:rPr>
      </w:pPr>
      <w:r w:rsidRPr="0078327E">
        <w:rPr>
          <w:sz w:val="28"/>
          <w:szCs w:val="28"/>
        </w:rPr>
        <w:t>5 г/м</w:t>
      </w:r>
      <w:r w:rsidRPr="0078327E">
        <w:rPr>
          <w:sz w:val="28"/>
          <w:szCs w:val="28"/>
          <w:vertAlign w:val="superscript"/>
        </w:rPr>
        <w:t xml:space="preserve">3 </w:t>
      </w:r>
      <w:r w:rsidRPr="0078327E">
        <w:rPr>
          <w:sz w:val="28"/>
          <w:szCs w:val="28"/>
        </w:rPr>
        <w:t>× 0,5 м</w:t>
      </w:r>
      <w:r w:rsidRPr="0078327E">
        <w:rPr>
          <w:sz w:val="28"/>
          <w:szCs w:val="28"/>
          <w:vertAlign w:val="superscript"/>
        </w:rPr>
        <w:t>3</w:t>
      </w:r>
      <w:r w:rsidRPr="0078327E">
        <w:rPr>
          <w:sz w:val="28"/>
          <w:szCs w:val="28"/>
        </w:rPr>
        <w:t xml:space="preserve"> × 50 шт. = 125 г</w:t>
      </w:r>
    </w:p>
    <w:p w:rsidR="00DD41D6" w:rsidRPr="0078327E" w:rsidRDefault="00DD41D6" w:rsidP="0078327E">
      <w:pPr>
        <w:spacing w:after="0"/>
        <w:jc w:val="both"/>
        <w:rPr>
          <w:rFonts w:ascii="Times New Roman" w:hAnsi="Times New Roman" w:cs="Times New Roman"/>
          <w:sz w:val="24"/>
          <w:szCs w:val="24"/>
        </w:rPr>
      </w:pPr>
    </w:p>
    <w:p w:rsidR="00DD41D6" w:rsidRPr="00E74E49" w:rsidRDefault="00DD41D6" w:rsidP="00E74E49">
      <w:pPr>
        <w:spacing w:after="0"/>
        <w:rPr>
          <w:rFonts w:ascii="Times New Roman" w:hAnsi="Times New Roman" w:cs="Times New Roman"/>
          <w:b/>
          <w:sz w:val="28"/>
          <w:szCs w:val="28"/>
        </w:rPr>
      </w:pPr>
      <w:r w:rsidRPr="00E74E49">
        <w:rPr>
          <w:rFonts w:ascii="Times New Roman" w:hAnsi="Times New Roman" w:cs="Times New Roman"/>
          <w:b/>
          <w:sz w:val="28"/>
          <w:szCs w:val="28"/>
        </w:rPr>
        <w:t>Питання для самоконтролю та самопідготовки</w:t>
      </w:r>
    </w:p>
    <w:p w:rsidR="00DD41D6" w:rsidRPr="00E74E49" w:rsidRDefault="00DD41D6" w:rsidP="00E74E49">
      <w:pPr>
        <w:spacing w:after="0"/>
        <w:rPr>
          <w:rFonts w:ascii="Times New Roman" w:hAnsi="Times New Roman" w:cs="Times New Roman"/>
          <w:sz w:val="28"/>
          <w:szCs w:val="28"/>
        </w:rPr>
      </w:pPr>
      <w:r w:rsidRPr="00E74E49">
        <w:rPr>
          <w:rFonts w:ascii="Times New Roman" w:hAnsi="Times New Roman" w:cs="Times New Roman"/>
          <w:sz w:val="28"/>
          <w:szCs w:val="28"/>
        </w:rPr>
        <w:t>1</w:t>
      </w:r>
      <w:r w:rsidR="00961B4B">
        <w:rPr>
          <w:rFonts w:ascii="Times New Roman" w:hAnsi="Times New Roman" w:cs="Times New Roman"/>
          <w:sz w:val="28"/>
          <w:szCs w:val="28"/>
        </w:rPr>
        <w:t xml:space="preserve">. </w:t>
      </w:r>
      <w:r w:rsidRPr="00E74E49">
        <w:rPr>
          <w:rFonts w:ascii="Times New Roman" w:hAnsi="Times New Roman" w:cs="Times New Roman"/>
          <w:sz w:val="28"/>
          <w:szCs w:val="28"/>
        </w:rPr>
        <w:t>З якою метою культивують гіллястовусих ракоподібних?</w:t>
      </w:r>
    </w:p>
    <w:p w:rsidR="00DD41D6" w:rsidRPr="00E74E49" w:rsidRDefault="00961B4B" w:rsidP="00E74E49">
      <w:pPr>
        <w:spacing w:after="0"/>
        <w:rPr>
          <w:rFonts w:ascii="Times New Roman" w:hAnsi="Times New Roman" w:cs="Times New Roman"/>
          <w:sz w:val="28"/>
          <w:szCs w:val="28"/>
        </w:rPr>
      </w:pPr>
      <w:r>
        <w:rPr>
          <w:rFonts w:ascii="Times New Roman" w:hAnsi="Times New Roman" w:cs="Times New Roman"/>
          <w:sz w:val="28"/>
          <w:szCs w:val="28"/>
        </w:rPr>
        <w:t xml:space="preserve">2. </w:t>
      </w:r>
      <w:r w:rsidR="00393A22">
        <w:rPr>
          <w:rFonts w:ascii="Times New Roman" w:hAnsi="Times New Roman" w:cs="Times New Roman"/>
          <w:sz w:val="28"/>
          <w:szCs w:val="28"/>
        </w:rPr>
        <w:t xml:space="preserve">Яким чином проводять лов гіллястовусих ракоподібних </w:t>
      </w:r>
      <w:r w:rsidR="00DD41D6" w:rsidRPr="00E74E49">
        <w:rPr>
          <w:rFonts w:ascii="Times New Roman" w:hAnsi="Times New Roman" w:cs="Times New Roman"/>
          <w:sz w:val="28"/>
          <w:szCs w:val="28"/>
        </w:rPr>
        <w:t xml:space="preserve">з </w:t>
      </w:r>
    </w:p>
    <w:p w:rsidR="00DD41D6" w:rsidRPr="00E74E49" w:rsidRDefault="00DD41D6" w:rsidP="00E74E49">
      <w:pPr>
        <w:spacing w:after="0"/>
        <w:rPr>
          <w:rFonts w:ascii="Times New Roman" w:hAnsi="Times New Roman" w:cs="Times New Roman"/>
          <w:sz w:val="28"/>
          <w:szCs w:val="28"/>
        </w:rPr>
      </w:pPr>
      <w:r w:rsidRPr="00E74E49">
        <w:rPr>
          <w:rFonts w:ascii="Times New Roman" w:hAnsi="Times New Roman" w:cs="Times New Roman"/>
          <w:sz w:val="28"/>
          <w:szCs w:val="28"/>
        </w:rPr>
        <w:t>водойм?</w:t>
      </w:r>
    </w:p>
    <w:p w:rsidR="00DD41D6" w:rsidRPr="00E74E49" w:rsidRDefault="00961B4B" w:rsidP="00E74E49">
      <w:pPr>
        <w:spacing w:after="0"/>
        <w:rPr>
          <w:rFonts w:ascii="Times New Roman" w:hAnsi="Times New Roman" w:cs="Times New Roman"/>
          <w:sz w:val="28"/>
          <w:szCs w:val="28"/>
        </w:rPr>
      </w:pPr>
      <w:r>
        <w:rPr>
          <w:rFonts w:ascii="Times New Roman" w:hAnsi="Times New Roman" w:cs="Times New Roman"/>
          <w:sz w:val="28"/>
          <w:szCs w:val="28"/>
        </w:rPr>
        <w:t xml:space="preserve">3. </w:t>
      </w:r>
      <w:r w:rsidR="00DD41D6" w:rsidRPr="00E74E49">
        <w:rPr>
          <w:rFonts w:ascii="Times New Roman" w:hAnsi="Times New Roman" w:cs="Times New Roman"/>
          <w:sz w:val="28"/>
          <w:szCs w:val="28"/>
        </w:rPr>
        <w:t>Надайте характеристику процесу розмноження дафній.</w:t>
      </w:r>
    </w:p>
    <w:p w:rsidR="00DD41D6" w:rsidRPr="00E74E49" w:rsidRDefault="00961B4B" w:rsidP="00E74E49">
      <w:pPr>
        <w:spacing w:after="0"/>
        <w:rPr>
          <w:rFonts w:ascii="Times New Roman" w:hAnsi="Times New Roman" w:cs="Times New Roman"/>
          <w:sz w:val="28"/>
          <w:szCs w:val="28"/>
        </w:rPr>
      </w:pPr>
      <w:r>
        <w:rPr>
          <w:rFonts w:ascii="Times New Roman" w:hAnsi="Times New Roman" w:cs="Times New Roman"/>
          <w:sz w:val="28"/>
          <w:szCs w:val="28"/>
        </w:rPr>
        <w:t xml:space="preserve">4. </w:t>
      </w:r>
      <w:r w:rsidR="00DD41D6" w:rsidRPr="00E74E49">
        <w:rPr>
          <w:rFonts w:ascii="Times New Roman" w:hAnsi="Times New Roman" w:cs="Times New Roman"/>
          <w:sz w:val="28"/>
          <w:szCs w:val="28"/>
        </w:rPr>
        <w:t>Які методи культивування дафній Вам відомі?</w:t>
      </w:r>
    </w:p>
    <w:p w:rsidR="00DD41D6" w:rsidRPr="00E74E49" w:rsidRDefault="00961B4B" w:rsidP="00E74E49">
      <w:pPr>
        <w:spacing w:after="0"/>
        <w:rPr>
          <w:rFonts w:ascii="Times New Roman" w:hAnsi="Times New Roman" w:cs="Times New Roman"/>
          <w:sz w:val="28"/>
          <w:szCs w:val="28"/>
        </w:rPr>
      </w:pPr>
      <w:r>
        <w:rPr>
          <w:rFonts w:ascii="Times New Roman" w:hAnsi="Times New Roman" w:cs="Times New Roman"/>
          <w:sz w:val="28"/>
          <w:szCs w:val="28"/>
        </w:rPr>
        <w:t xml:space="preserve">5. </w:t>
      </w:r>
      <w:r w:rsidR="00DD41D6" w:rsidRPr="00E74E49">
        <w:rPr>
          <w:rFonts w:ascii="Times New Roman" w:hAnsi="Times New Roman" w:cs="Times New Roman"/>
          <w:sz w:val="28"/>
          <w:szCs w:val="28"/>
        </w:rPr>
        <w:t>Яким чином відбувається вирощування моїн?</w:t>
      </w:r>
    </w:p>
    <w:p w:rsidR="00E74E49" w:rsidRPr="0078327E" w:rsidRDefault="00961B4B" w:rsidP="00961B4B">
      <w:pPr>
        <w:pStyle w:val="a5"/>
        <w:tabs>
          <w:tab w:val="left" w:pos="1534"/>
          <w:tab w:val="left" w:pos="1535"/>
        </w:tabs>
        <w:spacing w:line="276" w:lineRule="auto"/>
        <w:ind w:left="0" w:firstLine="0"/>
        <w:jc w:val="both"/>
        <w:rPr>
          <w:sz w:val="28"/>
          <w:szCs w:val="28"/>
        </w:rPr>
      </w:pPr>
      <w:r>
        <w:rPr>
          <w:sz w:val="28"/>
          <w:szCs w:val="28"/>
        </w:rPr>
        <w:t xml:space="preserve">6. </w:t>
      </w:r>
      <w:r w:rsidR="00E74E49" w:rsidRPr="0078327E">
        <w:rPr>
          <w:sz w:val="28"/>
          <w:szCs w:val="28"/>
        </w:rPr>
        <w:t>Надайте характеристику процесу розведення дафній у басейнах.</w:t>
      </w:r>
    </w:p>
    <w:p w:rsidR="00E74E49" w:rsidRPr="0078327E" w:rsidRDefault="00961B4B" w:rsidP="00961B4B">
      <w:pPr>
        <w:pStyle w:val="a5"/>
        <w:tabs>
          <w:tab w:val="left" w:pos="1534"/>
          <w:tab w:val="left" w:pos="1535"/>
        </w:tabs>
        <w:spacing w:line="276" w:lineRule="auto"/>
        <w:ind w:left="0" w:firstLine="0"/>
        <w:jc w:val="both"/>
        <w:rPr>
          <w:sz w:val="28"/>
          <w:szCs w:val="28"/>
        </w:rPr>
      </w:pPr>
      <w:r>
        <w:rPr>
          <w:sz w:val="28"/>
          <w:szCs w:val="28"/>
        </w:rPr>
        <w:t xml:space="preserve">7. </w:t>
      </w:r>
      <w:r w:rsidR="00E74E49" w:rsidRPr="0078327E">
        <w:rPr>
          <w:sz w:val="28"/>
          <w:szCs w:val="28"/>
        </w:rPr>
        <w:t xml:space="preserve">Надайте характеристику процесу </w:t>
      </w:r>
      <w:r w:rsidR="00E74E49" w:rsidRPr="0078327E">
        <w:rPr>
          <w:rFonts w:eastAsia="TimesNewRomanPSMT"/>
          <w:sz w:val="28"/>
          <w:szCs w:val="28"/>
        </w:rPr>
        <w:t>розведення дафній у ставах.</w:t>
      </w:r>
    </w:p>
    <w:p w:rsidR="00E74E49" w:rsidRPr="0078327E" w:rsidRDefault="00961B4B" w:rsidP="00961B4B">
      <w:pPr>
        <w:pStyle w:val="a5"/>
        <w:tabs>
          <w:tab w:val="left" w:pos="1534"/>
          <w:tab w:val="left" w:pos="1535"/>
        </w:tabs>
        <w:spacing w:line="276" w:lineRule="auto"/>
        <w:ind w:left="0" w:firstLine="0"/>
        <w:jc w:val="both"/>
        <w:rPr>
          <w:sz w:val="28"/>
          <w:szCs w:val="28"/>
        </w:rPr>
      </w:pPr>
      <w:r>
        <w:rPr>
          <w:sz w:val="28"/>
          <w:szCs w:val="28"/>
        </w:rPr>
        <w:t xml:space="preserve">8. </w:t>
      </w:r>
      <w:r w:rsidR="00E74E49" w:rsidRPr="0078327E">
        <w:rPr>
          <w:sz w:val="28"/>
          <w:szCs w:val="28"/>
        </w:rPr>
        <w:t xml:space="preserve">Надайте характеристику процесу </w:t>
      </w:r>
      <w:r w:rsidR="00E74E49" w:rsidRPr="0078327E">
        <w:rPr>
          <w:rFonts w:eastAsia="TimesNewRomanPSMT"/>
          <w:sz w:val="28"/>
          <w:szCs w:val="28"/>
        </w:rPr>
        <w:t>розведення дафній у садках.</w:t>
      </w:r>
    </w:p>
    <w:p w:rsidR="00E74E49" w:rsidRPr="0078327E" w:rsidRDefault="00961B4B" w:rsidP="00961B4B">
      <w:pPr>
        <w:pStyle w:val="a5"/>
        <w:tabs>
          <w:tab w:val="left" w:pos="1534"/>
          <w:tab w:val="left" w:pos="1535"/>
        </w:tabs>
        <w:spacing w:line="276" w:lineRule="auto"/>
        <w:ind w:left="0" w:firstLine="0"/>
        <w:jc w:val="both"/>
        <w:rPr>
          <w:sz w:val="28"/>
          <w:szCs w:val="28"/>
        </w:rPr>
      </w:pPr>
      <w:r>
        <w:rPr>
          <w:sz w:val="28"/>
          <w:szCs w:val="28"/>
        </w:rPr>
        <w:t xml:space="preserve">9. </w:t>
      </w:r>
      <w:r w:rsidR="00E74E49" w:rsidRPr="0078327E">
        <w:rPr>
          <w:sz w:val="28"/>
          <w:szCs w:val="28"/>
        </w:rPr>
        <w:t>Надайте характеристику процесу розведення дафній у ямах</w:t>
      </w:r>
    </w:p>
    <w:p w:rsidR="00D9621F" w:rsidRPr="0078327E" w:rsidRDefault="00601C0A" w:rsidP="00393A22">
      <w:pPr>
        <w:spacing w:after="0"/>
        <w:jc w:val="both"/>
        <w:rPr>
          <w:rFonts w:ascii="Times New Roman" w:hAnsi="Times New Roman" w:cs="Times New Roman"/>
          <w:sz w:val="28"/>
          <w:szCs w:val="28"/>
        </w:rPr>
      </w:pPr>
      <w:r>
        <w:rPr>
          <w:rFonts w:ascii="Times New Roman" w:hAnsi="Times New Roman" w:cs="Times New Roman"/>
          <w:sz w:val="28"/>
          <w:szCs w:val="28"/>
        </w:rPr>
        <w:t>10. Які представники гілляс</w:t>
      </w:r>
      <w:r w:rsidR="00393A22">
        <w:rPr>
          <w:rFonts w:ascii="Times New Roman" w:hAnsi="Times New Roman" w:cs="Times New Roman"/>
          <w:sz w:val="28"/>
          <w:szCs w:val="28"/>
        </w:rPr>
        <w:t>товусих ракоподібних Вам відомі.</w:t>
      </w:r>
    </w:p>
    <w:p w:rsidR="00DC015C" w:rsidRDefault="00DC015C" w:rsidP="00E75281">
      <w:pPr>
        <w:pStyle w:val="11"/>
        <w:spacing w:line="276" w:lineRule="auto"/>
        <w:ind w:left="0" w:firstLine="709"/>
        <w:jc w:val="center"/>
      </w:pPr>
    </w:p>
    <w:p w:rsidR="00D84CFC" w:rsidRPr="0078327E" w:rsidRDefault="00D84CFC" w:rsidP="00E75281">
      <w:pPr>
        <w:pStyle w:val="11"/>
        <w:spacing w:line="276" w:lineRule="auto"/>
        <w:ind w:left="0" w:firstLine="709"/>
        <w:jc w:val="center"/>
      </w:pPr>
      <w:r w:rsidRPr="0078327E">
        <w:t>Тема 5. Культивування зяброногих ракоподібних</w:t>
      </w:r>
      <w:r w:rsidR="00E75281">
        <w:t>.</w:t>
      </w:r>
    </w:p>
    <w:p w:rsidR="007F6C99" w:rsidRPr="00823D1E" w:rsidRDefault="00D84CFC" w:rsidP="007F6C99">
      <w:pPr>
        <w:shd w:val="clear" w:color="auto" w:fill="FFFFFF"/>
        <w:spacing w:after="0"/>
        <w:ind w:firstLine="720"/>
        <w:jc w:val="both"/>
        <w:rPr>
          <w:rFonts w:ascii="Times New Roman" w:hAnsi="Times New Roman" w:cs="Times New Roman"/>
          <w:i/>
          <w:color w:val="333333"/>
          <w:sz w:val="28"/>
          <w:szCs w:val="28"/>
        </w:rPr>
      </w:pPr>
      <w:r w:rsidRPr="007F6C99">
        <w:rPr>
          <w:rFonts w:ascii="Times New Roman" w:hAnsi="Times New Roman" w:cs="Times New Roman"/>
          <w:b/>
          <w:sz w:val="28"/>
          <w:szCs w:val="28"/>
        </w:rPr>
        <w:t>Мета заняття:</w:t>
      </w:r>
      <w:r w:rsidRPr="00823D1E">
        <w:rPr>
          <w:rFonts w:ascii="Times New Roman" w:hAnsi="Times New Roman" w:cs="Times New Roman"/>
          <w:i/>
          <w:sz w:val="28"/>
          <w:szCs w:val="28"/>
        </w:rPr>
        <w:t>Ознайомитися</w:t>
      </w:r>
      <w:r w:rsidR="00866F0C" w:rsidRPr="00823D1E">
        <w:rPr>
          <w:rFonts w:ascii="Times New Roman" w:hAnsi="Times New Roman" w:cs="Times New Roman"/>
          <w:i/>
          <w:sz w:val="28"/>
          <w:szCs w:val="28"/>
        </w:rPr>
        <w:t xml:space="preserve"> з представником зяброногих ракоподібних, вивчити технологію підготовки яєць артемій до процесу декапсуляції</w:t>
      </w:r>
      <w:r w:rsidR="007F6C99" w:rsidRPr="00823D1E">
        <w:rPr>
          <w:rFonts w:ascii="Times New Roman" w:hAnsi="Times New Roman" w:cs="Times New Roman"/>
          <w:i/>
          <w:color w:val="000000"/>
          <w:sz w:val="28"/>
          <w:szCs w:val="28"/>
        </w:rPr>
        <w:t>, вміти готувати необхідні розчини, знати будову і функціонування апарату для декапсуляції яєць.</w:t>
      </w:r>
    </w:p>
    <w:p w:rsidR="003449BE" w:rsidRPr="0078327E" w:rsidRDefault="003449BE" w:rsidP="0078327E">
      <w:pPr>
        <w:pStyle w:val="a3"/>
        <w:spacing w:line="276" w:lineRule="auto"/>
        <w:ind w:left="0" w:firstLine="709"/>
      </w:pPr>
      <w:r w:rsidRPr="0078327E">
        <w:rPr>
          <w:bCs/>
          <w:color w:val="222222"/>
          <w:shd w:val="clear" w:color="auto" w:fill="FFFFFF"/>
        </w:rPr>
        <w:lastRenderedPageBreak/>
        <w:t>Зяброногі раки</w:t>
      </w:r>
      <w:r w:rsidR="003A082E">
        <w:rPr>
          <w:bCs/>
          <w:color w:val="222222"/>
          <w:shd w:val="clear" w:color="auto" w:fill="FFFFFF"/>
        </w:rPr>
        <w:t xml:space="preserve"> </w:t>
      </w:r>
      <w:r w:rsidRPr="0078327E">
        <w:rPr>
          <w:color w:val="222222"/>
          <w:shd w:val="clear" w:color="auto" w:fill="FFFFFF"/>
        </w:rPr>
        <w:t>(</w:t>
      </w:r>
      <w:r w:rsidRPr="00823D1E">
        <w:rPr>
          <w:i/>
          <w:color w:val="222222"/>
          <w:shd w:val="clear" w:color="auto" w:fill="FFFFFF"/>
        </w:rPr>
        <w:t>Branchiopoda</w:t>
      </w:r>
      <w:r w:rsidRPr="0078327E">
        <w:rPr>
          <w:color w:val="222222"/>
          <w:shd w:val="clear" w:color="auto" w:fill="FFFFFF"/>
        </w:rPr>
        <w:t>)</w:t>
      </w:r>
      <w:r w:rsidR="003A082E">
        <w:rPr>
          <w:color w:val="222222"/>
          <w:shd w:val="clear" w:color="auto" w:fill="FFFFFF"/>
        </w:rPr>
        <w:t xml:space="preserve"> </w:t>
      </w:r>
      <w:r w:rsidR="00866F0C" w:rsidRPr="0078327E">
        <w:t>є перспективними для масового культивування.</w:t>
      </w:r>
      <w:r w:rsidR="003A082E">
        <w:t xml:space="preserve"> </w:t>
      </w:r>
      <w:r w:rsidR="00866F0C" w:rsidRPr="0078327E">
        <w:t xml:space="preserve">Життя в тимчасових водоймах, які періодично висихають або промерзають, визначило специфічні риси біології цих рачків, корисних для штучного розведення. Важливими біологічними особливостями є висока плодючість і здатність переносити несприятливі фактори середовища. </w:t>
      </w:r>
    </w:p>
    <w:p w:rsidR="00D90B82" w:rsidRPr="0078327E" w:rsidRDefault="00866F0C" w:rsidP="0078327E">
      <w:pPr>
        <w:pStyle w:val="a3"/>
        <w:spacing w:line="276" w:lineRule="auto"/>
        <w:ind w:left="0" w:firstLine="709"/>
        <w:rPr>
          <w:color w:val="000000"/>
        </w:rPr>
      </w:pPr>
      <w:r w:rsidRPr="0078327E">
        <w:rPr>
          <w:color w:val="000000"/>
        </w:rPr>
        <w:t xml:space="preserve">Найбільш технологічним об'єктом культивування серед інших ракоподібних є зяброногий рачок артемія </w:t>
      </w:r>
      <w:r w:rsidRPr="007F6C99">
        <w:rPr>
          <w:i/>
          <w:color w:val="000000"/>
        </w:rPr>
        <w:t>Artemia salina</w:t>
      </w:r>
      <w:r w:rsidRPr="0078327E">
        <w:rPr>
          <w:color w:val="000000"/>
        </w:rPr>
        <w:t xml:space="preserve">, який розвивається у водоймах з </w:t>
      </w:r>
      <w:r w:rsidR="00601C0A" w:rsidRPr="0078327E">
        <w:rPr>
          <w:color w:val="000000"/>
        </w:rPr>
        <w:t>підвищеним</w:t>
      </w:r>
      <w:r w:rsidRPr="0078327E">
        <w:rPr>
          <w:color w:val="000000"/>
        </w:rPr>
        <w:t xml:space="preserve"> ступенем мінералізації води.</w:t>
      </w:r>
    </w:p>
    <w:p w:rsidR="00D90B82" w:rsidRPr="0078327E" w:rsidRDefault="00832FDA" w:rsidP="0078327E">
      <w:pPr>
        <w:pStyle w:val="a3"/>
        <w:spacing w:line="276" w:lineRule="auto"/>
        <w:ind w:left="0" w:firstLine="709"/>
        <w:rPr>
          <w:color w:val="000000"/>
        </w:rPr>
      </w:pPr>
      <w:r>
        <w:rPr>
          <w:noProof/>
          <w:color w:val="000000"/>
          <w:lang w:val="ru-RU" w:eastAsia="ru-RU" w:bidi="ar-SA"/>
        </w:rPr>
        <w:drawing>
          <wp:anchor distT="0" distB="0" distL="114300" distR="114300" simplePos="0" relativeHeight="251717632" behindDoc="1" locked="0" layoutInCell="1" allowOverlap="1">
            <wp:simplePos x="0" y="0"/>
            <wp:positionH relativeFrom="column">
              <wp:posOffset>-55245</wp:posOffset>
            </wp:positionH>
            <wp:positionV relativeFrom="paragraph">
              <wp:posOffset>93980</wp:posOffset>
            </wp:positionV>
            <wp:extent cx="2857500" cy="1905000"/>
            <wp:effectExtent l="19050" t="0" r="0" b="0"/>
            <wp:wrapTight wrapText="bothSides">
              <wp:wrapPolygon edited="0">
                <wp:start x="-144" y="0"/>
                <wp:lineTo x="-144" y="21384"/>
                <wp:lineTo x="21600" y="21384"/>
                <wp:lineTo x="21600" y="0"/>
                <wp:lineTo x="-144" y="0"/>
              </wp:wrapPolygon>
            </wp:wrapTight>
            <wp:docPr id="1" name="Рисунок 3" descr="ÐÐ°ÑÑÐ¸Ð½ÐºÐ¸ Ð¿Ð¾ Ð·Ð°Ð¿ÑÐ¾ÑÑ ÐÑÑÐµÐ¼ÑÑ ÑÐ°Ð»ÑÐ½Ð° â Artemia sa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Ð°ÑÑÐ¸Ð½ÐºÐ¸ Ð¿Ð¾ Ð·Ð°Ð¿ÑÐ¾ÑÑ ÐÑÑÐµÐ¼ÑÑ ÑÐ°Ð»ÑÐ½Ð° â Artemia salina"/>
                    <pic:cNvPicPr>
                      <a:picLocks noChangeAspect="1" noChangeArrowheads="1"/>
                    </pic:cNvPicPr>
                  </pic:nvPicPr>
                  <pic:blipFill>
                    <a:blip r:embed="rId13"/>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D90B82" w:rsidRPr="0078327E">
        <w:rPr>
          <w:color w:val="000000"/>
        </w:rPr>
        <w:t>Дорослі особини мають відносно великі розміри: 10-15 мм. Самки відкладають по 150-170 яєць, які добре захищені міцними оболонками, легко витримують екстремальні температури, придатні для масової заготівлі і тривалого зберігання. Яйця мають розміри 0,2 мм і масу 0,004 мг.</w:t>
      </w:r>
    </w:p>
    <w:p w:rsidR="00D90B82" w:rsidRPr="00832FDA" w:rsidRDefault="00D90B82" w:rsidP="0078327E">
      <w:pPr>
        <w:spacing w:after="0"/>
        <w:jc w:val="center"/>
        <w:rPr>
          <w:rFonts w:ascii="Times New Roman" w:hAnsi="Times New Roman" w:cs="Times New Roman"/>
          <w:b/>
          <w:i/>
          <w:sz w:val="28"/>
          <w:szCs w:val="28"/>
        </w:rPr>
      </w:pPr>
      <w:r w:rsidRPr="00832FDA">
        <w:rPr>
          <w:rFonts w:ascii="Times New Roman" w:hAnsi="Times New Roman" w:cs="Times New Roman"/>
          <w:b/>
          <w:sz w:val="28"/>
          <w:szCs w:val="28"/>
        </w:rPr>
        <w:t xml:space="preserve">Рис. 5. Артемія саліна – </w:t>
      </w:r>
      <w:r w:rsidRPr="00832FDA">
        <w:rPr>
          <w:rFonts w:ascii="Times New Roman" w:hAnsi="Times New Roman" w:cs="Times New Roman"/>
          <w:b/>
          <w:i/>
          <w:sz w:val="28"/>
          <w:szCs w:val="28"/>
        </w:rPr>
        <w:t>Artemia salina</w:t>
      </w:r>
    </w:p>
    <w:p w:rsidR="00D90B82" w:rsidRPr="007F6C99" w:rsidRDefault="00866F0C" w:rsidP="007F6C99">
      <w:pPr>
        <w:pStyle w:val="Default"/>
        <w:spacing w:line="276" w:lineRule="auto"/>
        <w:ind w:firstLine="709"/>
        <w:jc w:val="both"/>
        <w:rPr>
          <w:sz w:val="28"/>
          <w:szCs w:val="28"/>
        </w:rPr>
      </w:pPr>
      <w:r w:rsidRPr="007F6C99">
        <w:rPr>
          <w:sz w:val="28"/>
          <w:szCs w:val="28"/>
        </w:rPr>
        <w:t xml:space="preserve">Особливо цінними як стартовий корм для личинок риб є наупліуси артемії, які досить істотно відрізняються від дорослих рачків і мають оптимально доступні розміри для споживання їх личинками риб. Розвиток наупліусів у дорослі особини відбувається упродовж 17-25 діб, що дає змогу тривалий час використовувати їх </w:t>
      </w:r>
      <w:r w:rsidR="007F6C99">
        <w:rPr>
          <w:sz w:val="28"/>
          <w:szCs w:val="28"/>
        </w:rPr>
        <w:t xml:space="preserve">в якості </w:t>
      </w:r>
      <w:r w:rsidRPr="007F6C99">
        <w:rPr>
          <w:sz w:val="28"/>
          <w:szCs w:val="28"/>
        </w:rPr>
        <w:t>стартови</w:t>
      </w:r>
      <w:r w:rsidR="007F6C99">
        <w:rPr>
          <w:sz w:val="28"/>
          <w:szCs w:val="28"/>
        </w:rPr>
        <w:t>х</w:t>
      </w:r>
      <w:r w:rsidRPr="007F6C99">
        <w:rPr>
          <w:sz w:val="28"/>
          <w:szCs w:val="28"/>
        </w:rPr>
        <w:t xml:space="preserve"> корм</w:t>
      </w:r>
      <w:r w:rsidR="007F6C99">
        <w:rPr>
          <w:sz w:val="28"/>
          <w:szCs w:val="28"/>
        </w:rPr>
        <w:t>ів</w:t>
      </w:r>
      <w:r w:rsidRPr="007F6C99">
        <w:rPr>
          <w:sz w:val="28"/>
          <w:szCs w:val="28"/>
        </w:rPr>
        <w:t xml:space="preserve"> для молоді риб. </w:t>
      </w:r>
    </w:p>
    <w:p w:rsidR="00D90B82" w:rsidRPr="0078327E" w:rsidRDefault="00D90B82" w:rsidP="0078327E">
      <w:pPr>
        <w:pStyle w:val="Default"/>
        <w:spacing w:line="276" w:lineRule="auto"/>
        <w:ind w:firstLine="709"/>
        <w:jc w:val="both"/>
        <w:rPr>
          <w:sz w:val="28"/>
          <w:szCs w:val="28"/>
        </w:rPr>
      </w:pPr>
      <w:r w:rsidRPr="0078327E">
        <w:rPr>
          <w:b/>
          <w:bCs/>
          <w:sz w:val="28"/>
          <w:szCs w:val="28"/>
        </w:rPr>
        <w:t xml:space="preserve">Декапсуляція яєць артемії. </w:t>
      </w:r>
      <w:r w:rsidRPr="0078327E">
        <w:rPr>
          <w:sz w:val="28"/>
          <w:szCs w:val="28"/>
        </w:rPr>
        <w:t>Окислювач, упакований у мішки, дерев'яні і металеві барабани, має білий і сірий кольори. З метою декапсуляції можуть використовуватись всі зразки окислювача, що випускаються, однак краще використову</w:t>
      </w:r>
      <w:r w:rsidR="00601C0A">
        <w:rPr>
          <w:sz w:val="28"/>
          <w:szCs w:val="28"/>
        </w:rPr>
        <w:t>вати гіпохлорид</w:t>
      </w:r>
      <w:r w:rsidRPr="0078327E">
        <w:rPr>
          <w:sz w:val="28"/>
          <w:szCs w:val="28"/>
        </w:rPr>
        <w:t xml:space="preserve">, що містить 40 % активного хлору і упакований у оцинковані барабани. </w:t>
      </w:r>
    </w:p>
    <w:p w:rsidR="00D90B82" w:rsidRPr="0078327E" w:rsidRDefault="00D90B82" w:rsidP="0078327E">
      <w:pPr>
        <w:pStyle w:val="a3"/>
        <w:spacing w:line="276" w:lineRule="auto"/>
        <w:ind w:left="0" w:firstLine="709"/>
      </w:pPr>
      <w:r w:rsidRPr="0078327E">
        <w:t xml:space="preserve">Яйця рачків, що добуваються рибгоспами, бувають засмічені різними домішками (оболонки, пісок). Оскільки декапсуляція яєць є результатом хімічної реакції, і щільність яєць і оболонок різні, то декапсуляція засмічених оболонками яєць </w:t>
      </w:r>
      <w:r w:rsidR="00601C0A" w:rsidRPr="0078327E">
        <w:t>затрудняється</w:t>
      </w:r>
      <w:r w:rsidRPr="0078327E">
        <w:t>. Тому визначення процентного вмісту оболонок і наступне їх видалення ─ обов'язкова умова при декапсуляції. Реактиви і яйця рачків повинні зберігатися в упакованому вигляді у сухому приміщенні.</w:t>
      </w:r>
    </w:p>
    <w:p w:rsidR="00A50BEA" w:rsidRDefault="00196688" w:rsidP="00A50BEA">
      <w:pPr>
        <w:shd w:val="clear" w:color="auto" w:fill="FFFFFF"/>
        <w:spacing w:after="0"/>
        <w:ind w:firstLine="709"/>
        <w:jc w:val="both"/>
        <w:rPr>
          <w:sz w:val="28"/>
          <w:szCs w:val="28"/>
        </w:rPr>
      </w:pPr>
      <w:r w:rsidRPr="00A50BEA">
        <w:rPr>
          <w:rFonts w:ascii="Times New Roman" w:hAnsi="Times New Roman" w:cs="Times New Roman"/>
          <w:sz w:val="28"/>
          <w:szCs w:val="28"/>
        </w:rPr>
        <w:t>Виходячи з того, що декапсульовані яйця рачків у вологому стані не підлягають тривалому збереженню, перед декапсуляцією визначають їх добову потребу. З 1 кг чистих яєць одержують близько 2 кг декапсульованих, а витрати таких яєць на одиницю приросту личинок становлять близько 3</w:t>
      </w:r>
      <w:r w:rsidR="00CA7FB0">
        <w:rPr>
          <w:rFonts w:ascii="Times New Roman" w:hAnsi="Times New Roman" w:cs="Times New Roman"/>
          <w:sz w:val="28"/>
          <w:szCs w:val="28"/>
        </w:rPr>
        <w:t xml:space="preserve"> кг</w:t>
      </w:r>
      <w:r w:rsidRPr="00A50BEA">
        <w:rPr>
          <w:rFonts w:ascii="Times New Roman" w:hAnsi="Times New Roman" w:cs="Times New Roman"/>
          <w:sz w:val="28"/>
          <w:szCs w:val="28"/>
        </w:rPr>
        <w:t>.</w:t>
      </w:r>
    </w:p>
    <w:p w:rsidR="00A50BEA" w:rsidRPr="0078327E" w:rsidRDefault="00A50BEA" w:rsidP="00A50BEA">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b/>
          <w:bCs/>
          <w:color w:val="000000"/>
          <w:sz w:val="28"/>
          <w:szCs w:val="28"/>
          <w:shd w:val="clear" w:color="auto" w:fill="FFFFFF"/>
        </w:rPr>
        <w:lastRenderedPageBreak/>
        <w:t>Приготування розчину длядекапсуляції.</w:t>
      </w:r>
      <w:r w:rsidRPr="0078327E">
        <w:rPr>
          <w:rFonts w:ascii="Times New Roman" w:hAnsi="Times New Roman" w:cs="Times New Roman"/>
          <w:color w:val="000000"/>
          <w:sz w:val="28"/>
          <w:szCs w:val="28"/>
          <w:shd w:val="clear" w:color="auto" w:fill="FFFFFF"/>
        </w:rPr>
        <w:t xml:space="preserve">Дозування декапсульованих речовин при 40 %-му вмісті активного хлору в </w:t>
      </w:r>
      <w:r w:rsidR="00601C0A">
        <w:rPr>
          <w:rFonts w:ascii="Times New Roman" w:hAnsi="Times New Roman" w:cs="Times New Roman"/>
          <w:color w:val="000000"/>
          <w:sz w:val="28"/>
          <w:szCs w:val="28"/>
          <w:shd w:val="clear" w:color="auto" w:fill="FFFFFF"/>
        </w:rPr>
        <w:t>комерційному кальці гіпохлорид</w:t>
      </w:r>
      <w:r w:rsidR="00CA7FB0">
        <w:rPr>
          <w:rFonts w:ascii="Times New Roman" w:hAnsi="Times New Roman" w:cs="Times New Roman"/>
          <w:color w:val="000000"/>
          <w:sz w:val="28"/>
          <w:szCs w:val="28"/>
          <w:shd w:val="clear" w:color="auto" w:fill="FFFFFF"/>
        </w:rPr>
        <w:t>у</w:t>
      </w:r>
      <w:r w:rsidRPr="0078327E">
        <w:rPr>
          <w:rFonts w:ascii="Times New Roman" w:hAnsi="Times New Roman" w:cs="Times New Roman"/>
          <w:color w:val="000000"/>
          <w:sz w:val="28"/>
          <w:szCs w:val="28"/>
          <w:shd w:val="clear" w:color="auto" w:fill="FFFFFF"/>
        </w:rPr>
        <w:t xml:space="preserve"> розраховують для очищених від оболонок яєць. У цьому випадку на 1 кг яєць витрачають 0,5 кг кальцію гіпохлорита і 0,34 кг соди, які послідовно розчиняють у 12 л води. Залежно від планової кількості яєць для декапсуляції масу реактивів збільшують.</w:t>
      </w:r>
    </w:p>
    <w:p w:rsidR="00196688" w:rsidRPr="0078327E" w:rsidRDefault="00196688" w:rsidP="00A50BEA">
      <w:pPr>
        <w:pStyle w:val="Default"/>
        <w:spacing w:line="276" w:lineRule="auto"/>
        <w:ind w:firstLine="709"/>
        <w:jc w:val="both"/>
        <w:rPr>
          <w:sz w:val="28"/>
          <w:szCs w:val="28"/>
        </w:rPr>
      </w:pPr>
      <w:r w:rsidRPr="0078327E">
        <w:rPr>
          <w:sz w:val="28"/>
          <w:szCs w:val="28"/>
        </w:rPr>
        <w:t xml:space="preserve">Декапсуляцію яєць проводять </w:t>
      </w:r>
      <w:r w:rsidRPr="00BA6B72">
        <w:rPr>
          <w:i/>
          <w:sz w:val="28"/>
          <w:szCs w:val="28"/>
        </w:rPr>
        <w:t xml:space="preserve">у </w:t>
      </w:r>
      <w:r w:rsidR="00A50BEA" w:rsidRPr="00BA6B72">
        <w:rPr>
          <w:i/>
          <w:sz w:val="28"/>
          <w:szCs w:val="28"/>
        </w:rPr>
        <w:t xml:space="preserve">інкубаційних </w:t>
      </w:r>
      <w:r w:rsidRPr="00BA6B72">
        <w:rPr>
          <w:i/>
          <w:sz w:val="28"/>
          <w:szCs w:val="28"/>
        </w:rPr>
        <w:t>апаратах</w:t>
      </w:r>
      <w:r w:rsidRPr="0078327E">
        <w:rPr>
          <w:sz w:val="28"/>
          <w:szCs w:val="28"/>
        </w:rPr>
        <w:t xml:space="preserve">. </w:t>
      </w:r>
    </w:p>
    <w:p w:rsidR="00196688" w:rsidRPr="0078327E" w:rsidRDefault="00196688" w:rsidP="0078327E">
      <w:pPr>
        <w:pStyle w:val="a3"/>
        <w:spacing w:line="276" w:lineRule="auto"/>
        <w:ind w:left="0" w:firstLine="709"/>
      </w:pPr>
      <w:r w:rsidRPr="0078327E">
        <w:t>Визначення процентного вмісту оболонок можна проводити ваговим і об'ємним методами.</w:t>
      </w:r>
    </w:p>
    <w:p w:rsidR="00196688" w:rsidRPr="0078327E" w:rsidRDefault="00196688" w:rsidP="00A50BEA">
      <w:pPr>
        <w:pStyle w:val="Default"/>
        <w:spacing w:line="276" w:lineRule="auto"/>
        <w:ind w:firstLine="709"/>
        <w:jc w:val="both"/>
        <w:rPr>
          <w:sz w:val="28"/>
          <w:szCs w:val="28"/>
        </w:rPr>
      </w:pPr>
      <w:r w:rsidRPr="0078327E">
        <w:rPr>
          <w:b/>
          <w:bCs/>
          <w:sz w:val="28"/>
          <w:szCs w:val="28"/>
        </w:rPr>
        <w:t xml:space="preserve">Ваговий метод. </w:t>
      </w:r>
      <w:r w:rsidRPr="0078327E">
        <w:rPr>
          <w:sz w:val="28"/>
          <w:szCs w:val="28"/>
        </w:rPr>
        <w:t>Для аналізу зважують близько 1 кг яєць і висушують при температурі 50─-100</w:t>
      </w:r>
      <w:r w:rsidRPr="00A50BEA">
        <w:rPr>
          <w:sz w:val="28"/>
          <w:szCs w:val="28"/>
          <w:vertAlign w:val="superscript"/>
        </w:rPr>
        <w:t>0</w:t>
      </w:r>
      <w:r w:rsidRPr="0078327E">
        <w:rPr>
          <w:sz w:val="28"/>
          <w:szCs w:val="28"/>
        </w:rPr>
        <w:t xml:space="preserve">С до постійної маси. Висушені яйця зважують з точністю до ±5 г і поміщають у прозору посудину придатної місткості при співвідношенні висоти і діаметра не менше 3:1. Посудину доверху наповняють водою і протягом 45 хвилин перемішують її вміст. Після відділення оболонок від яєць, що обумовлюється їх різною щільністю, оболонки що спливли збирають на шматок млинарського сита, висушують до постійної маси і зважують. Процентний вміст оболонок обчислюють за формулою </w:t>
      </w:r>
    </w:p>
    <w:p w:rsidR="00196688" w:rsidRPr="0078327E" w:rsidRDefault="00196688" w:rsidP="0078327E">
      <w:pPr>
        <w:pStyle w:val="Default"/>
        <w:spacing w:line="276" w:lineRule="auto"/>
        <w:jc w:val="center"/>
        <w:rPr>
          <w:b/>
          <w:sz w:val="28"/>
          <w:szCs w:val="28"/>
        </w:rPr>
      </w:pPr>
      <w:r w:rsidRPr="0078327E">
        <w:rPr>
          <w:b/>
          <w:sz w:val="28"/>
          <w:szCs w:val="28"/>
        </w:rPr>
        <w:t>К = а/А×100,</w:t>
      </w:r>
    </w:p>
    <w:p w:rsidR="00196688" w:rsidRPr="0078327E" w:rsidRDefault="00196688" w:rsidP="0078327E">
      <w:pPr>
        <w:pStyle w:val="Default"/>
        <w:spacing w:line="276" w:lineRule="auto"/>
        <w:jc w:val="both"/>
        <w:rPr>
          <w:sz w:val="28"/>
          <w:szCs w:val="28"/>
        </w:rPr>
      </w:pPr>
      <w:r w:rsidRPr="0078327E">
        <w:rPr>
          <w:sz w:val="28"/>
          <w:szCs w:val="28"/>
        </w:rPr>
        <w:t xml:space="preserve">де К ─ вміст оболонок, %; а ─ маса висушених оболонок, г; </w:t>
      </w:r>
      <w:r w:rsidR="0056601A" w:rsidRPr="0078327E">
        <w:rPr>
          <w:sz w:val="28"/>
          <w:szCs w:val="28"/>
        </w:rPr>
        <w:t xml:space="preserve"> А ─ маса взятих </w:t>
      </w:r>
      <w:r w:rsidRPr="0078327E">
        <w:rPr>
          <w:sz w:val="28"/>
          <w:szCs w:val="28"/>
        </w:rPr>
        <w:t xml:space="preserve">для аналізу яєць, г. </w:t>
      </w:r>
    </w:p>
    <w:p w:rsidR="00196688" w:rsidRPr="0078327E" w:rsidRDefault="00196688" w:rsidP="00A50BEA">
      <w:pPr>
        <w:pStyle w:val="Default"/>
        <w:spacing w:line="276" w:lineRule="auto"/>
        <w:ind w:firstLine="709"/>
        <w:jc w:val="both"/>
        <w:rPr>
          <w:sz w:val="28"/>
          <w:szCs w:val="28"/>
        </w:rPr>
      </w:pPr>
      <w:r w:rsidRPr="0078327E">
        <w:rPr>
          <w:b/>
          <w:bCs/>
          <w:sz w:val="28"/>
          <w:szCs w:val="28"/>
        </w:rPr>
        <w:t xml:space="preserve">Об'ємний метод. </w:t>
      </w:r>
      <w:r w:rsidRPr="0078327E">
        <w:rPr>
          <w:sz w:val="28"/>
          <w:szCs w:val="28"/>
        </w:rPr>
        <w:t xml:space="preserve">Для аналізу зважують пробу сухих яєць і поміщають їх у циліндр місткістю 0,25─1 л. Проба повинна займати близько половини ємкості. Потім наливають воду і протягом 45 хвилин періодично перемішують вміст. Після 15-хвилинного відстоювання по шкалі мірного циліндра визначають обсяг осілих яєць. Шуканий коефіцієнт знаходять за формулою </w:t>
      </w:r>
    </w:p>
    <w:p w:rsidR="00196688" w:rsidRPr="0078327E" w:rsidRDefault="00196688" w:rsidP="0078327E">
      <w:pPr>
        <w:pStyle w:val="Default"/>
        <w:spacing w:line="276" w:lineRule="auto"/>
        <w:jc w:val="center"/>
        <w:rPr>
          <w:b/>
          <w:sz w:val="28"/>
          <w:szCs w:val="28"/>
        </w:rPr>
      </w:pPr>
      <w:r w:rsidRPr="0078327E">
        <w:rPr>
          <w:b/>
          <w:sz w:val="28"/>
          <w:szCs w:val="28"/>
        </w:rPr>
        <w:t>К = [(В – У х е)/В] х 100,</w:t>
      </w:r>
    </w:p>
    <w:p w:rsidR="00196688" w:rsidRPr="0078327E" w:rsidRDefault="00196688" w:rsidP="0078327E">
      <w:pPr>
        <w:pStyle w:val="Default"/>
        <w:spacing w:line="276" w:lineRule="auto"/>
        <w:jc w:val="both"/>
        <w:rPr>
          <w:sz w:val="28"/>
          <w:szCs w:val="28"/>
        </w:rPr>
      </w:pPr>
      <w:r w:rsidRPr="0078327E">
        <w:rPr>
          <w:sz w:val="28"/>
          <w:szCs w:val="28"/>
        </w:rPr>
        <w:t xml:space="preserve">де К ─ вміст оболонок, %; В ─ маса взятої для аналізу проби, г; у ─ об´єм яєць в осаді, мл; е ─ середня щільність злегка обводнених яєць, що дорівнює 0,38 г/мл. </w:t>
      </w:r>
    </w:p>
    <w:p w:rsidR="00196688" w:rsidRPr="0078327E" w:rsidRDefault="00196688" w:rsidP="00A50BEA">
      <w:pPr>
        <w:pStyle w:val="Default"/>
        <w:spacing w:line="276" w:lineRule="auto"/>
        <w:ind w:firstLine="709"/>
        <w:jc w:val="both"/>
        <w:rPr>
          <w:sz w:val="28"/>
          <w:szCs w:val="28"/>
        </w:rPr>
      </w:pPr>
      <w:r w:rsidRPr="0078327E">
        <w:rPr>
          <w:b/>
          <w:bCs/>
          <w:sz w:val="28"/>
          <w:szCs w:val="28"/>
        </w:rPr>
        <w:t xml:space="preserve">Очищення яєць від оболонок. </w:t>
      </w:r>
      <w:r w:rsidRPr="0078327E">
        <w:rPr>
          <w:sz w:val="28"/>
          <w:szCs w:val="28"/>
        </w:rPr>
        <w:t xml:space="preserve">Установивши денну потребу у декапсульованих яйцях, зважують необхідну їх кількість із сформованих раніше партій. Розрахунок необхідної кількості яєць проводять за формулою </w:t>
      </w:r>
    </w:p>
    <w:p w:rsidR="00196688" w:rsidRPr="0078327E" w:rsidRDefault="00196688" w:rsidP="0078327E">
      <w:pPr>
        <w:pStyle w:val="Default"/>
        <w:spacing w:line="276" w:lineRule="auto"/>
        <w:jc w:val="center"/>
        <w:rPr>
          <w:sz w:val="28"/>
          <w:szCs w:val="28"/>
        </w:rPr>
      </w:pPr>
      <w:r w:rsidRPr="0078327E">
        <w:rPr>
          <w:b/>
          <w:sz w:val="28"/>
          <w:szCs w:val="28"/>
        </w:rPr>
        <w:t>Х= [П/(100-к)]×100</w:t>
      </w:r>
      <w:r w:rsidRPr="0078327E">
        <w:rPr>
          <w:sz w:val="28"/>
          <w:szCs w:val="28"/>
        </w:rPr>
        <w:t>,</w:t>
      </w:r>
    </w:p>
    <w:p w:rsidR="00866F0C" w:rsidRPr="0078327E" w:rsidRDefault="00196688" w:rsidP="0078327E">
      <w:pPr>
        <w:pStyle w:val="Default"/>
        <w:spacing w:line="276" w:lineRule="auto"/>
        <w:jc w:val="both"/>
        <w:rPr>
          <w:sz w:val="28"/>
          <w:szCs w:val="28"/>
        </w:rPr>
      </w:pPr>
      <w:r w:rsidRPr="0078327E">
        <w:rPr>
          <w:sz w:val="28"/>
          <w:szCs w:val="28"/>
        </w:rPr>
        <w:t>де X ─ необхідна для зважування кількість яєць, кг; П ─ потреба чистих яєць для декапсуляції, кг; к ─ вміст оболонок, %.</w:t>
      </w:r>
    </w:p>
    <w:p w:rsidR="00CF3C00" w:rsidRPr="0078327E" w:rsidRDefault="00CF3C00" w:rsidP="0078327E">
      <w:pPr>
        <w:pStyle w:val="Default"/>
        <w:spacing w:line="276" w:lineRule="auto"/>
        <w:ind w:firstLine="709"/>
        <w:jc w:val="both"/>
        <w:rPr>
          <w:sz w:val="28"/>
          <w:szCs w:val="28"/>
        </w:rPr>
      </w:pPr>
      <w:r w:rsidRPr="0078327E">
        <w:rPr>
          <w:sz w:val="28"/>
          <w:szCs w:val="28"/>
        </w:rPr>
        <w:t xml:space="preserve">Зважені яйця рачків поміщають у верхній апарат, попередньо на три чверті заповнений водою, подають повітря і протягом 45 хвилин барботують </w:t>
      </w:r>
      <w:r w:rsidRPr="0078327E">
        <w:rPr>
          <w:sz w:val="28"/>
          <w:szCs w:val="28"/>
        </w:rPr>
        <w:lastRenderedPageBreak/>
        <w:t>вміст апарату, після чого відключають подачу повітря. За цей час відбувається повне змочування яєць, у результаті чого відділення оболонок відбувається без втрат доброякісних яєць. Оболонки, що залишилися у верхньому апараті, разом з водою зливають у каналізацію, а стінки апарата очищають від прилиплих шкаралупок, змиваючи їх водою з крана.</w:t>
      </w:r>
    </w:p>
    <w:p w:rsidR="00CF3C00" w:rsidRPr="0078327E" w:rsidRDefault="00CF3C00" w:rsidP="0078327E">
      <w:pPr>
        <w:pStyle w:val="Default"/>
        <w:spacing w:line="276" w:lineRule="auto"/>
        <w:jc w:val="both"/>
        <w:rPr>
          <w:sz w:val="28"/>
          <w:szCs w:val="28"/>
        </w:rPr>
      </w:pPr>
    </w:p>
    <w:p w:rsidR="00CF3C00" w:rsidRPr="0078327E" w:rsidRDefault="00CF3C00" w:rsidP="0078327E">
      <w:pPr>
        <w:pStyle w:val="Default"/>
        <w:spacing w:line="276" w:lineRule="auto"/>
        <w:jc w:val="both"/>
        <w:rPr>
          <w:sz w:val="28"/>
          <w:szCs w:val="28"/>
        </w:rPr>
      </w:pPr>
      <w:r w:rsidRPr="0078327E">
        <w:rPr>
          <w:sz w:val="28"/>
          <w:szCs w:val="28"/>
        </w:rPr>
        <w:t xml:space="preserve">Завдання 1. Розрахувати кількість реагентів </w:t>
      </w:r>
      <w:r w:rsidR="00A57DC3" w:rsidRPr="0078327E">
        <w:rPr>
          <w:sz w:val="28"/>
          <w:szCs w:val="28"/>
        </w:rPr>
        <w:t>д</w:t>
      </w:r>
      <w:r w:rsidRPr="0078327E">
        <w:rPr>
          <w:sz w:val="28"/>
          <w:szCs w:val="28"/>
        </w:rPr>
        <w:t>ля декапсуляції яєць артемі</w:t>
      </w:r>
      <w:r w:rsidR="00BA6B72">
        <w:rPr>
          <w:sz w:val="28"/>
          <w:szCs w:val="28"/>
        </w:rPr>
        <w:t>ї, використавши дані таблиці № 5</w:t>
      </w:r>
      <w:r w:rsidRPr="0078327E">
        <w:rPr>
          <w:sz w:val="28"/>
          <w:szCs w:val="28"/>
        </w:rPr>
        <w:t xml:space="preserve">. </w:t>
      </w:r>
    </w:p>
    <w:p w:rsidR="00564891" w:rsidRPr="0078327E" w:rsidRDefault="00564891" w:rsidP="00BA6B72">
      <w:pPr>
        <w:tabs>
          <w:tab w:val="left" w:pos="1534"/>
          <w:tab w:val="left" w:pos="1535"/>
        </w:tabs>
        <w:spacing w:after="0"/>
        <w:ind w:firstLine="709"/>
        <w:jc w:val="right"/>
        <w:rPr>
          <w:rFonts w:ascii="Times New Roman" w:hAnsi="Times New Roman" w:cs="Times New Roman"/>
          <w:sz w:val="28"/>
          <w:szCs w:val="28"/>
        </w:rPr>
      </w:pPr>
    </w:p>
    <w:p w:rsidR="00BA6B72" w:rsidRDefault="00BA6B72" w:rsidP="00BA6B72">
      <w:pPr>
        <w:tabs>
          <w:tab w:val="left" w:pos="1534"/>
          <w:tab w:val="left" w:pos="1535"/>
        </w:tabs>
        <w:spacing w:after="0"/>
        <w:ind w:firstLine="709"/>
        <w:jc w:val="right"/>
        <w:rPr>
          <w:rFonts w:ascii="Times New Roman" w:hAnsi="Times New Roman" w:cs="Times New Roman"/>
          <w:sz w:val="28"/>
          <w:szCs w:val="28"/>
        </w:rPr>
      </w:pPr>
      <w:r>
        <w:rPr>
          <w:rFonts w:ascii="Times New Roman" w:hAnsi="Times New Roman" w:cs="Times New Roman"/>
          <w:sz w:val="28"/>
          <w:szCs w:val="28"/>
        </w:rPr>
        <w:t>Таблиця № 5</w:t>
      </w:r>
    </w:p>
    <w:p w:rsidR="00CF3C00" w:rsidRPr="00BA6B72" w:rsidRDefault="00CF3C00" w:rsidP="0078327E">
      <w:pPr>
        <w:tabs>
          <w:tab w:val="left" w:pos="1534"/>
          <w:tab w:val="left" w:pos="1535"/>
        </w:tabs>
        <w:spacing w:after="0"/>
        <w:ind w:firstLine="709"/>
        <w:jc w:val="both"/>
        <w:rPr>
          <w:rFonts w:ascii="Times New Roman" w:hAnsi="Times New Roman" w:cs="Times New Roman"/>
          <w:b/>
          <w:sz w:val="28"/>
          <w:szCs w:val="28"/>
        </w:rPr>
      </w:pPr>
      <w:r w:rsidRPr="00BA6B72">
        <w:rPr>
          <w:rFonts w:ascii="Times New Roman" w:hAnsi="Times New Roman" w:cs="Times New Roman"/>
          <w:b/>
          <w:sz w:val="28"/>
          <w:szCs w:val="28"/>
        </w:rPr>
        <w:t>Основні нормативні показники для розрахунку.</w:t>
      </w:r>
    </w:p>
    <w:tbl>
      <w:tblPr>
        <w:tblW w:w="9889" w:type="dxa"/>
        <w:tblLook w:val="04A0" w:firstRow="1" w:lastRow="0" w:firstColumn="1" w:lastColumn="0" w:noHBand="0" w:noVBand="1"/>
      </w:tblPr>
      <w:tblGrid>
        <w:gridCol w:w="5999"/>
        <w:gridCol w:w="913"/>
        <w:gridCol w:w="993"/>
        <w:gridCol w:w="992"/>
        <w:gridCol w:w="992"/>
      </w:tblGrid>
      <w:tr w:rsidR="00E67349" w:rsidRPr="0078327E" w:rsidTr="0077013F">
        <w:trPr>
          <w:trHeight w:val="285"/>
        </w:trPr>
        <w:tc>
          <w:tcPr>
            <w:tcW w:w="0" w:type="auto"/>
            <w:vMerge w:val="restart"/>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Показники</w:t>
            </w:r>
          </w:p>
        </w:tc>
        <w:tc>
          <w:tcPr>
            <w:tcW w:w="3890" w:type="dxa"/>
            <w:gridSpan w:val="4"/>
            <w:tcBorders>
              <w:bottom w:val="single" w:sz="4" w:space="0" w:color="auto"/>
            </w:tcBorders>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Варіанти</w:t>
            </w:r>
          </w:p>
        </w:tc>
      </w:tr>
      <w:tr w:rsidR="00E67349" w:rsidRPr="0078327E" w:rsidTr="00AE1DE3">
        <w:trPr>
          <w:trHeight w:val="70"/>
        </w:trPr>
        <w:tc>
          <w:tcPr>
            <w:tcW w:w="0" w:type="auto"/>
            <w:vMerge/>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p>
        </w:tc>
        <w:tc>
          <w:tcPr>
            <w:tcW w:w="913" w:type="dxa"/>
            <w:tcBorders>
              <w:top w:val="single" w:sz="4" w:space="0" w:color="auto"/>
            </w:tcBorders>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w:t>
            </w:r>
          </w:p>
        </w:tc>
        <w:tc>
          <w:tcPr>
            <w:tcW w:w="993" w:type="dxa"/>
            <w:tcBorders>
              <w:top w:val="single" w:sz="4" w:space="0" w:color="auto"/>
            </w:tcBorders>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2</w:t>
            </w:r>
          </w:p>
        </w:tc>
        <w:tc>
          <w:tcPr>
            <w:tcW w:w="992" w:type="dxa"/>
            <w:tcBorders>
              <w:top w:val="single" w:sz="4" w:space="0" w:color="auto"/>
            </w:tcBorders>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3</w:t>
            </w:r>
          </w:p>
        </w:tc>
        <w:tc>
          <w:tcPr>
            <w:tcW w:w="992" w:type="dxa"/>
            <w:tcBorders>
              <w:top w:val="single" w:sz="4" w:space="0" w:color="auto"/>
            </w:tcBorders>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4</w:t>
            </w:r>
          </w:p>
        </w:tc>
      </w:tr>
      <w:tr w:rsidR="00E67349" w:rsidRPr="0078327E" w:rsidTr="0077013F">
        <w:tc>
          <w:tcPr>
            <w:tcW w:w="0" w:type="auto"/>
            <w:vAlign w:val="center"/>
          </w:tcPr>
          <w:p w:rsidR="00E67349" w:rsidRPr="00393A22" w:rsidRDefault="00A57DC3" w:rsidP="0078327E">
            <w:pPr>
              <w:tabs>
                <w:tab w:val="left" w:pos="1534"/>
                <w:tab w:val="left" w:pos="1535"/>
              </w:tabs>
              <w:spacing w:after="0"/>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Кількість яєць, запланована для декапсуляції, кг</w:t>
            </w:r>
          </w:p>
        </w:tc>
        <w:tc>
          <w:tcPr>
            <w:tcW w:w="91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5,0</w:t>
            </w:r>
          </w:p>
        </w:tc>
        <w:tc>
          <w:tcPr>
            <w:tcW w:w="99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0,75</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3,0</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2,5</w:t>
            </w:r>
          </w:p>
        </w:tc>
      </w:tr>
      <w:tr w:rsidR="00564891" w:rsidRPr="0078327E" w:rsidTr="0077013F">
        <w:tc>
          <w:tcPr>
            <w:tcW w:w="0" w:type="auto"/>
            <w:vAlign w:val="center"/>
          </w:tcPr>
          <w:p w:rsidR="00564891" w:rsidRPr="00393A22" w:rsidRDefault="00564891" w:rsidP="0078327E">
            <w:pPr>
              <w:tabs>
                <w:tab w:val="left" w:pos="1534"/>
                <w:tab w:val="left" w:pos="1535"/>
              </w:tabs>
              <w:spacing w:after="0"/>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Кратність збільшення стандартної дози</w:t>
            </w:r>
          </w:p>
        </w:tc>
        <w:tc>
          <w:tcPr>
            <w:tcW w:w="913" w:type="dxa"/>
            <w:vAlign w:val="center"/>
          </w:tcPr>
          <w:p w:rsidR="00564891"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1,3</w:t>
            </w:r>
          </w:p>
        </w:tc>
        <w:tc>
          <w:tcPr>
            <w:tcW w:w="993" w:type="dxa"/>
            <w:vAlign w:val="center"/>
          </w:tcPr>
          <w:p w:rsidR="00564891"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1,1</w:t>
            </w:r>
          </w:p>
        </w:tc>
        <w:tc>
          <w:tcPr>
            <w:tcW w:w="992" w:type="dxa"/>
            <w:vAlign w:val="center"/>
          </w:tcPr>
          <w:p w:rsidR="00564891"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1,2</w:t>
            </w:r>
          </w:p>
        </w:tc>
        <w:tc>
          <w:tcPr>
            <w:tcW w:w="992" w:type="dxa"/>
            <w:vAlign w:val="center"/>
          </w:tcPr>
          <w:p w:rsidR="00564891"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1,3</w:t>
            </w:r>
          </w:p>
        </w:tc>
      </w:tr>
      <w:tr w:rsidR="00E67349" w:rsidRPr="0078327E" w:rsidTr="0077013F">
        <w:tc>
          <w:tcPr>
            <w:tcW w:w="0" w:type="auto"/>
            <w:vAlign w:val="center"/>
          </w:tcPr>
          <w:p w:rsidR="00E67349" w:rsidRPr="00393A22" w:rsidRDefault="00A57DC3" w:rsidP="0078327E">
            <w:pPr>
              <w:tabs>
                <w:tab w:val="left" w:pos="1534"/>
                <w:tab w:val="left" w:pos="1535"/>
              </w:tabs>
              <w:spacing w:after="0"/>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Стандартно кількість реактивів:</w:t>
            </w:r>
          </w:p>
        </w:tc>
        <w:tc>
          <w:tcPr>
            <w:tcW w:w="913" w:type="dxa"/>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p>
        </w:tc>
        <w:tc>
          <w:tcPr>
            <w:tcW w:w="993" w:type="dxa"/>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p>
        </w:tc>
        <w:tc>
          <w:tcPr>
            <w:tcW w:w="992" w:type="dxa"/>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p>
        </w:tc>
        <w:tc>
          <w:tcPr>
            <w:tcW w:w="992" w:type="dxa"/>
            <w:vAlign w:val="center"/>
          </w:tcPr>
          <w:p w:rsidR="00E67349" w:rsidRPr="00393A22" w:rsidRDefault="00E67349" w:rsidP="0078327E">
            <w:pPr>
              <w:tabs>
                <w:tab w:val="left" w:pos="1534"/>
                <w:tab w:val="left" w:pos="1535"/>
              </w:tabs>
              <w:spacing w:after="0"/>
              <w:jc w:val="center"/>
              <w:rPr>
                <w:rFonts w:ascii="Times New Roman" w:hAnsi="Times New Roman" w:cs="Times New Roman"/>
                <w:color w:val="000000" w:themeColor="text1"/>
                <w:sz w:val="24"/>
                <w:szCs w:val="24"/>
              </w:rPr>
            </w:pPr>
          </w:p>
        </w:tc>
      </w:tr>
      <w:tr w:rsidR="00E67349" w:rsidRPr="0078327E" w:rsidTr="0077013F">
        <w:trPr>
          <w:trHeight w:val="313"/>
        </w:trPr>
        <w:tc>
          <w:tcPr>
            <w:tcW w:w="0" w:type="auto"/>
            <w:vAlign w:val="center"/>
          </w:tcPr>
          <w:p w:rsidR="00A57DC3" w:rsidRPr="00393A22" w:rsidRDefault="0023741F" w:rsidP="0078327E">
            <w:pPr>
              <w:tabs>
                <w:tab w:val="left" w:pos="1534"/>
                <w:tab w:val="left" w:pos="1535"/>
              </w:tabs>
              <w:spacing w:after="0"/>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shd w:val="clear" w:color="auto" w:fill="FFFFFF"/>
              </w:rPr>
              <w:t>-</w:t>
            </w:r>
            <w:r w:rsidR="00564891" w:rsidRPr="00393A22">
              <w:rPr>
                <w:rFonts w:ascii="Times New Roman" w:hAnsi="Times New Roman" w:cs="Times New Roman"/>
                <w:color w:val="000000" w:themeColor="text1"/>
                <w:sz w:val="24"/>
                <w:szCs w:val="24"/>
                <w:shd w:val="clear" w:color="auto" w:fill="FFFFFF"/>
              </w:rPr>
              <w:t>к</w:t>
            </w:r>
            <w:r w:rsidRPr="00393A22">
              <w:rPr>
                <w:rFonts w:ascii="Times New Roman" w:hAnsi="Times New Roman" w:cs="Times New Roman"/>
                <w:color w:val="000000" w:themeColor="text1"/>
                <w:sz w:val="24"/>
                <w:szCs w:val="24"/>
                <w:shd w:val="clear" w:color="auto" w:fill="FFFFFF"/>
              </w:rPr>
              <w:t>альцій гіпохлорид</w:t>
            </w:r>
            <w:r w:rsidR="00A57DC3" w:rsidRPr="00393A22">
              <w:rPr>
                <w:rFonts w:ascii="Times New Roman" w:hAnsi="Times New Roman" w:cs="Times New Roman"/>
                <w:color w:val="000000" w:themeColor="text1"/>
                <w:sz w:val="24"/>
                <w:szCs w:val="24"/>
                <w:shd w:val="clear" w:color="auto" w:fill="FFFFFF"/>
              </w:rPr>
              <w:t xml:space="preserve"> Ca(Cl)</w:t>
            </w:r>
            <w:r w:rsidR="00A57DC3" w:rsidRPr="00393A22">
              <w:rPr>
                <w:rFonts w:ascii="Times New Roman" w:hAnsi="Times New Roman" w:cs="Times New Roman"/>
                <w:color w:val="000000" w:themeColor="text1"/>
                <w:sz w:val="24"/>
                <w:szCs w:val="24"/>
                <w:shd w:val="clear" w:color="auto" w:fill="FFFFFF"/>
                <w:vertAlign w:val="subscript"/>
              </w:rPr>
              <w:t xml:space="preserve">2 </w:t>
            </w:r>
            <w:r w:rsidR="00A57DC3" w:rsidRPr="00393A22">
              <w:rPr>
                <w:rFonts w:ascii="Times New Roman" w:hAnsi="Times New Roman" w:cs="Times New Roman"/>
                <w:color w:val="000000" w:themeColor="text1"/>
                <w:sz w:val="24"/>
                <w:szCs w:val="24"/>
              </w:rPr>
              <w:t>, кг</w:t>
            </w:r>
          </w:p>
        </w:tc>
        <w:tc>
          <w:tcPr>
            <w:tcW w:w="91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0,5</w:t>
            </w:r>
          </w:p>
        </w:tc>
        <w:tc>
          <w:tcPr>
            <w:tcW w:w="99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0,5</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0,5</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0,5</w:t>
            </w:r>
          </w:p>
        </w:tc>
      </w:tr>
      <w:tr w:rsidR="00E67349" w:rsidRPr="0078327E" w:rsidTr="0077013F">
        <w:tc>
          <w:tcPr>
            <w:tcW w:w="0" w:type="auto"/>
            <w:vAlign w:val="center"/>
          </w:tcPr>
          <w:p w:rsidR="00E67349" w:rsidRPr="00393A22" w:rsidRDefault="00564891" w:rsidP="0078327E">
            <w:pPr>
              <w:tabs>
                <w:tab w:val="left" w:pos="1534"/>
                <w:tab w:val="left" w:pos="1535"/>
              </w:tabs>
              <w:spacing w:after="0"/>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-с</w:t>
            </w:r>
            <w:r w:rsidR="0023741F" w:rsidRPr="00393A22">
              <w:rPr>
                <w:rFonts w:ascii="Times New Roman" w:hAnsi="Times New Roman" w:cs="Times New Roman"/>
                <w:color w:val="000000" w:themeColor="text1"/>
                <w:sz w:val="24"/>
                <w:szCs w:val="24"/>
              </w:rPr>
              <w:t>ода</w:t>
            </w:r>
            <w:r w:rsidRPr="00393A22">
              <w:rPr>
                <w:rFonts w:ascii="Times New Roman" w:hAnsi="Times New Roman" w:cs="Times New Roman"/>
                <w:color w:val="000000" w:themeColor="text1"/>
                <w:sz w:val="24"/>
                <w:szCs w:val="24"/>
                <w:shd w:val="clear" w:color="auto" w:fill="FFFFFF"/>
              </w:rPr>
              <w:t>Na</w:t>
            </w:r>
            <w:r w:rsidRPr="00393A22">
              <w:rPr>
                <w:rFonts w:ascii="Times New Roman" w:hAnsi="Times New Roman" w:cs="Times New Roman"/>
                <w:color w:val="000000" w:themeColor="text1"/>
                <w:sz w:val="24"/>
                <w:szCs w:val="24"/>
                <w:shd w:val="clear" w:color="auto" w:fill="FFFFFF"/>
                <w:vertAlign w:val="subscript"/>
              </w:rPr>
              <w:t>2</w:t>
            </w:r>
            <w:r w:rsidRPr="00393A22">
              <w:rPr>
                <w:rFonts w:ascii="Times New Roman" w:hAnsi="Times New Roman" w:cs="Times New Roman"/>
                <w:color w:val="000000" w:themeColor="text1"/>
                <w:sz w:val="24"/>
                <w:szCs w:val="24"/>
                <w:shd w:val="clear" w:color="auto" w:fill="FFFFFF"/>
              </w:rPr>
              <w:t>CO</w:t>
            </w:r>
            <w:r w:rsidRPr="00393A22">
              <w:rPr>
                <w:rFonts w:ascii="Times New Roman" w:hAnsi="Times New Roman" w:cs="Times New Roman"/>
                <w:color w:val="000000" w:themeColor="text1"/>
                <w:sz w:val="24"/>
                <w:szCs w:val="24"/>
                <w:shd w:val="clear" w:color="auto" w:fill="FFFFFF"/>
                <w:vertAlign w:val="subscript"/>
              </w:rPr>
              <w:t>3</w:t>
            </w:r>
            <w:r w:rsidRPr="00393A22">
              <w:rPr>
                <w:rFonts w:ascii="Times New Roman" w:hAnsi="Times New Roman" w:cs="Times New Roman"/>
                <w:color w:val="000000" w:themeColor="text1"/>
                <w:sz w:val="24"/>
                <w:szCs w:val="24"/>
                <w:shd w:val="clear" w:color="auto" w:fill="FFFFFF"/>
              </w:rPr>
              <w:t>, кг</w:t>
            </w:r>
          </w:p>
        </w:tc>
        <w:tc>
          <w:tcPr>
            <w:tcW w:w="91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0,34</w:t>
            </w:r>
          </w:p>
        </w:tc>
        <w:tc>
          <w:tcPr>
            <w:tcW w:w="99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0,34</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0,34</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0,34</w:t>
            </w:r>
          </w:p>
        </w:tc>
      </w:tr>
      <w:tr w:rsidR="00E67349" w:rsidRPr="0078327E" w:rsidTr="0077013F">
        <w:tc>
          <w:tcPr>
            <w:tcW w:w="0" w:type="auto"/>
            <w:vAlign w:val="center"/>
          </w:tcPr>
          <w:p w:rsidR="00E67349" w:rsidRPr="00393A22" w:rsidRDefault="00564891" w:rsidP="0078327E">
            <w:pPr>
              <w:tabs>
                <w:tab w:val="left" w:pos="1534"/>
                <w:tab w:val="left" w:pos="1535"/>
              </w:tabs>
              <w:spacing w:after="0"/>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 xml:space="preserve">-вода </w:t>
            </w:r>
            <w:r w:rsidRPr="00393A22">
              <w:rPr>
                <w:rFonts w:ascii="Times New Roman" w:hAnsi="Times New Roman" w:cs="Times New Roman"/>
                <w:color w:val="000000" w:themeColor="text1"/>
                <w:sz w:val="24"/>
                <w:szCs w:val="24"/>
                <w:shd w:val="clear" w:color="auto" w:fill="FFFFFF"/>
              </w:rPr>
              <w:t>H</w:t>
            </w:r>
            <w:r w:rsidRPr="00393A22">
              <w:rPr>
                <w:rFonts w:ascii="Cambria Math" w:hAnsi="Cambria Math" w:cs="Times New Roman"/>
                <w:color w:val="000000" w:themeColor="text1"/>
                <w:sz w:val="24"/>
                <w:szCs w:val="24"/>
                <w:shd w:val="clear" w:color="auto" w:fill="FFFFFF"/>
              </w:rPr>
              <w:t>₂</w:t>
            </w:r>
            <w:r w:rsidRPr="00393A22">
              <w:rPr>
                <w:rFonts w:ascii="Times New Roman" w:hAnsi="Times New Roman" w:cs="Times New Roman"/>
                <w:color w:val="000000" w:themeColor="text1"/>
                <w:sz w:val="24"/>
                <w:szCs w:val="24"/>
                <w:shd w:val="clear" w:color="auto" w:fill="FFFFFF"/>
              </w:rPr>
              <w:t>O, л</w:t>
            </w:r>
          </w:p>
        </w:tc>
        <w:tc>
          <w:tcPr>
            <w:tcW w:w="91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12</w:t>
            </w:r>
          </w:p>
        </w:tc>
        <w:tc>
          <w:tcPr>
            <w:tcW w:w="993"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12</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12</w:t>
            </w:r>
          </w:p>
        </w:tc>
        <w:tc>
          <w:tcPr>
            <w:tcW w:w="992" w:type="dxa"/>
            <w:vAlign w:val="center"/>
          </w:tcPr>
          <w:p w:rsidR="00E67349" w:rsidRPr="00393A22" w:rsidRDefault="00564891" w:rsidP="0078327E">
            <w:pPr>
              <w:tabs>
                <w:tab w:val="left" w:pos="1534"/>
                <w:tab w:val="left" w:pos="1535"/>
              </w:tabs>
              <w:spacing w:after="0"/>
              <w:jc w:val="center"/>
              <w:rPr>
                <w:rFonts w:ascii="Times New Roman" w:hAnsi="Times New Roman" w:cs="Times New Roman"/>
                <w:color w:val="000000" w:themeColor="text1"/>
                <w:sz w:val="24"/>
                <w:szCs w:val="24"/>
              </w:rPr>
            </w:pPr>
            <w:r w:rsidRPr="00393A22">
              <w:rPr>
                <w:rFonts w:ascii="Times New Roman" w:hAnsi="Times New Roman" w:cs="Times New Roman"/>
                <w:color w:val="000000" w:themeColor="text1"/>
                <w:sz w:val="24"/>
                <w:szCs w:val="24"/>
              </w:rPr>
              <w:t>12</w:t>
            </w:r>
          </w:p>
        </w:tc>
      </w:tr>
    </w:tbl>
    <w:p w:rsidR="00CF3C00" w:rsidRPr="0078327E" w:rsidRDefault="00CF3C00" w:rsidP="0078327E">
      <w:pPr>
        <w:pStyle w:val="Default"/>
        <w:spacing w:line="276" w:lineRule="auto"/>
        <w:jc w:val="both"/>
        <w:rPr>
          <w:sz w:val="28"/>
          <w:szCs w:val="28"/>
        </w:rPr>
      </w:pPr>
    </w:p>
    <w:p w:rsidR="00564891" w:rsidRPr="0078327E" w:rsidRDefault="00564891" w:rsidP="0078327E">
      <w:pPr>
        <w:pStyle w:val="Default"/>
        <w:spacing w:line="276" w:lineRule="auto"/>
        <w:jc w:val="both"/>
        <w:rPr>
          <w:sz w:val="28"/>
          <w:szCs w:val="28"/>
        </w:rPr>
      </w:pPr>
      <w:r w:rsidRPr="0078327E">
        <w:rPr>
          <w:sz w:val="28"/>
          <w:szCs w:val="28"/>
        </w:rPr>
        <w:t>Кількість реактивів та води розраховують за формулою:</w:t>
      </w:r>
    </w:p>
    <w:p w:rsidR="00564891" w:rsidRPr="00BA6B72" w:rsidRDefault="00564891" w:rsidP="0078327E">
      <w:pPr>
        <w:pStyle w:val="Default"/>
        <w:spacing w:line="276" w:lineRule="auto"/>
        <w:jc w:val="center"/>
        <w:rPr>
          <w:b/>
          <w:sz w:val="28"/>
          <w:szCs w:val="28"/>
        </w:rPr>
      </w:pPr>
      <w:r w:rsidRPr="00BA6B72">
        <w:rPr>
          <w:b/>
          <w:sz w:val="28"/>
          <w:szCs w:val="28"/>
        </w:rPr>
        <w:t>Х = п×к×С,</w:t>
      </w:r>
    </w:p>
    <w:p w:rsidR="0036063D" w:rsidRPr="0078327E" w:rsidRDefault="0036063D" w:rsidP="0078327E">
      <w:pPr>
        <w:pStyle w:val="Default"/>
        <w:spacing w:line="276" w:lineRule="auto"/>
        <w:jc w:val="center"/>
        <w:rPr>
          <w:sz w:val="28"/>
          <w:szCs w:val="28"/>
        </w:rPr>
      </w:pPr>
    </w:p>
    <w:p w:rsidR="00564891" w:rsidRPr="0078327E" w:rsidRDefault="00564891" w:rsidP="0078327E">
      <w:pPr>
        <w:pStyle w:val="Default"/>
        <w:spacing w:line="276" w:lineRule="auto"/>
        <w:rPr>
          <w:sz w:val="28"/>
          <w:szCs w:val="28"/>
        </w:rPr>
      </w:pPr>
      <w:r w:rsidRPr="0078327E">
        <w:rPr>
          <w:sz w:val="28"/>
          <w:szCs w:val="28"/>
        </w:rPr>
        <w:t>де X ─ необхідна кількість реактивів, кг; С ─ стандартна кількість реактивів, кг/кг; к ─ кратність; п ─ кількість яєць, що запланована для декапсуляції, кг.</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При дотриманні всіх вимог процес декапсуляції завершується протягом 15 хв. Яйця набувають жовтогарячого кольору. При перегляді під бінокуляром тільки на окремих яйцях можуть спостерігатися невеликі острівці незруйнованої оболонки білого кольору.</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Продекапсульовані яйця промивають у проточній воді. Яйця промивають 30 хв. при постійному барботуванні повітрям. Потім припиняють подачу води, виймають барботер, дають воді стекти і, віджавши її надлишок, поміщають їх у хо</w:t>
      </w:r>
      <w:r w:rsidR="00BA6B72">
        <w:rPr>
          <w:rFonts w:ascii="Times New Roman" w:hAnsi="Times New Roman" w:cs="Times New Roman"/>
          <w:color w:val="000000"/>
          <w:sz w:val="28"/>
          <w:szCs w:val="28"/>
          <w:shd w:val="clear" w:color="auto" w:fill="FFFFFF"/>
        </w:rPr>
        <w:t xml:space="preserve">лодильну камеру з температурою </w:t>
      </w:r>
      <w:r w:rsidRPr="0078327E">
        <w:rPr>
          <w:rFonts w:ascii="Times New Roman" w:hAnsi="Times New Roman" w:cs="Times New Roman"/>
          <w:color w:val="000000"/>
          <w:sz w:val="28"/>
          <w:szCs w:val="28"/>
          <w:shd w:val="clear" w:color="auto" w:fill="FFFFFF"/>
        </w:rPr>
        <w:t>+1</w:t>
      </w:r>
      <w:r w:rsidRPr="0078327E">
        <w:rPr>
          <w:rFonts w:ascii="Times New Roman" w:hAnsi="Times New Roman" w:cs="Times New Roman"/>
          <w:color w:val="000000"/>
          <w:sz w:val="28"/>
          <w:szCs w:val="28"/>
        </w:rPr>
        <w:t> </w:t>
      </w:r>
      <w:r w:rsidRPr="0078327E">
        <w:rPr>
          <w:rFonts w:ascii="Times New Roman" w:hAnsi="Times New Roman" w:cs="Times New Roman"/>
          <w:color w:val="000000"/>
          <w:sz w:val="28"/>
          <w:szCs w:val="28"/>
          <w:shd w:val="clear" w:color="auto" w:fill="FFFFFF"/>
        </w:rPr>
        <w:t>С</w:t>
      </w:r>
      <w:r w:rsidR="00BA6B72">
        <w:rPr>
          <w:rFonts w:ascii="Times New Roman" w:hAnsi="Times New Roman" w:cs="Times New Roman"/>
          <w:color w:val="000000"/>
          <w:sz w:val="28"/>
          <w:szCs w:val="28"/>
          <w:shd w:val="clear" w:color="auto" w:fill="FFFFFF"/>
        </w:rPr>
        <w:t xml:space="preserve"> - </w:t>
      </w:r>
      <w:r w:rsidRPr="0078327E">
        <w:rPr>
          <w:rFonts w:ascii="Times New Roman" w:hAnsi="Times New Roman" w:cs="Times New Roman"/>
          <w:color w:val="000000"/>
          <w:sz w:val="28"/>
          <w:szCs w:val="28"/>
          <w:shd w:val="clear" w:color="auto" w:fill="FFFFFF"/>
        </w:rPr>
        <w:t>+5</w:t>
      </w:r>
      <w:r w:rsidR="00BA6B72" w:rsidRPr="00BA6B72">
        <w:rPr>
          <w:rFonts w:ascii="Times New Roman" w:hAnsi="Times New Roman" w:cs="Times New Roman"/>
          <w:color w:val="000000"/>
          <w:sz w:val="28"/>
          <w:szCs w:val="28"/>
          <w:vertAlign w:val="superscript"/>
        </w:rPr>
        <w:t>0</w:t>
      </w:r>
      <w:r w:rsidR="00BA6B72">
        <w:rPr>
          <w:rFonts w:ascii="Times New Roman" w:hAnsi="Times New Roman" w:cs="Times New Roman"/>
          <w:color w:val="000000"/>
          <w:sz w:val="28"/>
          <w:szCs w:val="28"/>
          <w:shd w:val="clear" w:color="auto" w:fill="FFFFFF"/>
        </w:rPr>
        <w:t>С</w:t>
      </w:r>
      <w:r w:rsidRPr="0078327E">
        <w:rPr>
          <w:rFonts w:ascii="Times New Roman" w:hAnsi="Times New Roman" w:cs="Times New Roman"/>
          <w:color w:val="000000"/>
          <w:sz w:val="28"/>
          <w:szCs w:val="28"/>
          <w:shd w:val="clear" w:color="auto" w:fill="FFFFFF"/>
        </w:rPr>
        <w:t>.</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 xml:space="preserve">При тривалих роботах по декапсуляції яєць на стійках верхнього апарата утворюється непрозорий осад, що утруднює спостереження при переведенні очищених від оболонок яєць і декапсуляційної рідини у нижній апарат. Тому цей осад слід періодично видаляти слабким розчином будь-якої кислоти.У тому випадку, коли у процесі декапсуляції допущено порушення інструктивних вимог, до яких варто віднести помилки у розрахунках, зважуванні, втрати декапсуляційної рідини і недотримання часу </w:t>
      </w:r>
      <w:r w:rsidRPr="0078327E">
        <w:rPr>
          <w:rFonts w:ascii="Times New Roman" w:hAnsi="Times New Roman" w:cs="Times New Roman"/>
          <w:color w:val="000000"/>
          <w:sz w:val="28"/>
          <w:szCs w:val="28"/>
          <w:shd w:val="clear" w:color="auto" w:fill="FFFFFF"/>
        </w:rPr>
        <w:lastRenderedPageBreak/>
        <w:t>технологічних операцій, може спостерігатися різна міра декапсуляції яєць. У таких випадках яйця здобувають різні відтінки кольорів — від жовтогарячого до брудно-сірого.</w:t>
      </w:r>
      <w:r w:rsidR="003A082E">
        <w:rPr>
          <w:rFonts w:ascii="Times New Roman" w:hAnsi="Times New Roman" w:cs="Times New Roman"/>
          <w:color w:val="000000"/>
          <w:sz w:val="28"/>
          <w:szCs w:val="28"/>
          <w:shd w:val="clear" w:color="auto" w:fill="FFFFFF"/>
        </w:rPr>
        <w:t xml:space="preserve"> </w:t>
      </w:r>
      <w:r w:rsidRPr="0078327E">
        <w:rPr>
          <w:rFonts w:ascii="Times New Roman" w:hAnsi="Times New Roman" w:cs="Times New Roman"/>
          <w:color w:val="000000"/>
          <w:sz w:val="28"/>
          <w:szCs w:val="28"/>
          <w:shd w:val="clear" w:color="auto" w:fill="FFFFFF"/>
        </w:rPr>
        <w:t>Використання таких яєць для годівлі личинок допускається за умови, якщо їх оболонки зруйновані не менш ніж на 50 % у всієї маси яєць, що визначають при огляді під бінокуляром. В інших випадках декапсуляцію слід повторити. Для цього готують новий декапсуляційний розчин без зміни його концентрації, випускають відпрацьований розчин і діють відповідно до вищенаведеного.</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Навіть за наявності сертифікатів на реактиви перед початком робіт з декапсуляції яєць слід провести роботи з декапсуляції на пробній партії. Якщо й у цьому випадку буде спостерігатися неповна декапсуляція, що свідчить про низький вміст активного хлору у кальцію гіпохлориді, дослідним шляхом коректують концентрації реактивів.Для цього стандартну дозу реактивів і води (0,5 кг Са(ОС1)</w:t>
      </w:r>
      <w:r w:rsidRPr="0078327E">
        <w:rPr>
          <w:rFonts w:ascii="Times New Roman" w:hAnsi="Times New Roman" w:cs="Times New Roman"/>
          <w:color w:val="000000"/>
          <w:sz w:val="28"/>
          <w:szCs w:val="28"/>
          <w:shd w:val="clear" w:color="auto" w:fill="FFFFFF"/>
          <w:vertAlign w:val="subscript"/>
        </w:rPr>
        <w:t>2,</w:t>
      </w:r>
      <w:r w:rsidRPr="0078327E">
        <w:rPr>
          <w:rFonts w:ascii="Times New Roman" w:hAnsi="Times New Roman" w:cs="Times New Roman"/>
          <w:color w:val="000000"/>
          <w:sz w:val="28"/>
          <w:szCs w:val="28"/>
          <w:shd w:val="clear" w:color="auto" w:fill="FFFFFF"/>
        </w:rPr>
        <w:t>0,34 кг №</w:t>
      </w:r>
      <w:r w:rsidRPr="0078327E">
        <w:rPr>
          <w:rFonts w:ascii="Times New Roman" w:hAnsi="Times New Roman" w:cs="Times New Roman"/>
          <w:color w:val="000000"/>
          <w:sz w:val="28"/>
          <w:szCs w:val="28"/>
          <w:shd w:val="clear" w:color="auto" w:fill="FFFFFF"/>
          <w:vertAlign w:val="subscript"/>
        </w:rPr>
        <w:t>2</w:t>
      </w:r>
      <w:r w:rsidRPr="0078327E">
        <w:rPr>
          <w:rFonts w:ascii="Times New Roman" w:hAnsi="Times New Roman" w:cs="Times New Roman"/>
          <w:color w:val="000000"/>
          <w:sz w:val="28"/>
          <w:szCs w:val="28"/>
          <w:shd w:val="clear" w:color="auto" w:fill="FFFFFF"/>
        </w:rPr>
        <w:t>СО</w:t>
      </w:r>
      <w:r w:rsidRPr="0078327E">
        <w:rPr>
          <w:rFonts w:ascii="Times New Roman" w:hAnsi="Times New Roman" w:cs="Times New Roman"/>
          <w:color w:val="000000"/>
          <w:sz w:val="28"/>
          <w:szCs w:val="28"/>
          <w:shd w:val="clear" w:color="auto" w:fill="FFFFFF"/>
          <w:vertAlign w:val="subscript"/>
        </w:rPr>
        <w:t>3</w:t>
      </w:r>
      <w:r w:rsidRPr="0078327E">
        <w:rPr>
          <w:rFonts w:ascii="Times New Roman" w:hAnsi="Times New Roman" w:cs="Times New Roman"/>
          <w:color w:val="000000"/>
          <w:sz w:val="28"/>
          <w:szCs w:val="28"/>
          <w:shd w:val="clear" w:color="auto" w:fill="FFFFFF"/>
        </w:rPr>
        <w:t>, 12 л води) збільшують у 1,1; 1,2 рази і т.д. Кратність збільшення дози реактивів, за якої буде досягнута повна міра декапсуляції яєць, приймається в якості робочої.</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BA6B72">
        <w:rPr>
          <w:rFonts w:ascii="Times New Roman" w:hAnsi="Times New Roman" w:cs="Times New Roman"/>
          <w:b/>
          <w:bCs/>
          <w:i/>
          <w:iCs/>
          <w:color w:val="000000"/>
          <w:sz w:val="28"/>
          <w:szCs w:val="28"/>
          <w:shd w:val="clear" w:color="auto" w:fill="FFFFFF"/>
        </w:rPr>
        <w:t>Розглянемо приклад</w:t>
      </w:r>
      <w:r w:rsidRPr="0078327E">
        <w:rPr>
          <w:rFonts w:ascii="Times New Roman" w:hAnsi="Times New Roman" w:cs="Times New Roman"/>
          <w:color w:val="000000"/>
          <w:sz w:val="28"/>
          <w:szCs w:val="28"/>
          <w:shd w:val="clear" w:color="auto" w:fill="FFFFFF"/>
        </w:rPr>
        <w:t>. Необхідно продекапсулювати 5 кг яєць, а кратність збільшення стандартної дози дорівнює 1,3. Кількість реактивів і води знаходять за співвідношенням:</w:t>
      </w:r>
    </w:p>
    <w:p w:rsidR="00DD41D6" w:rsidRPr="0078327E" w:rsidRDefault="00393A22" w:rsidP="0078327E">
      <w:pPr>
        <w:shd w:val="clear" w:color="auto" w:fill="FFFFFF"/>
        <w:spacing w:after="0"/>
        <w:ind w:firstLine="709"/>
        <w:jc w:val="both"/>
        <w:rPr>
          <w:rFonts w:ascii="Times New Roman" w:hAnsi="Times New Roman" w:cs="Times New Roman"/>
          <w:color w:val="333333"/>
          <w:sz w:val="28"/>
          <w:szCs w:val="28"/>
        </w:rPr>
      </w:pPr>
      <w:r w:rsidRPr="00393A22">
        <w:rPr>
          <w:rFonts w:ascii="Times New Roman" w:hAnsi="Times New Roman" w:cs="Times New Roman"/>
          <w:sz w:val="28"/>
          <w:szCs w:val="28"/>
        </w:rPr>
        <w:t>Х = п×к×С</w:t>
      </w:r>
      <w:r w:rsidR="00DD41D6" w:rsidRPr="0078327E">
        <w:rPr>
          <w:rFonts w:ascii="Times New Roman" w:hAnsi="Times New Roman" w:cs="Times New Roman"/>
          <w:color w:val="000000"/>
          <w:sz w:val="28"/>
          <w:szCs w:val="28"/>
          <w:shd w:val="clear" w:color="auto" w:fill="FFFFFF"/>
        </w:rPr>
        <w:t>,</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де X — необхідна кількість реактивів, кг;</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С — стандартна кількість реактивів, кг/кг;</w:t>
      </w:r>
    </w:p>
    <w:p w:rsidR="00DD41D6" w:rsidRPr="0078327E" w:rsidRDefault="00DD41D6" w:rsidP="0078327E">
      <w:pPr>
        <w:shd w:val="clear" w:color="auto" w:fill="FFFFFF"/>
        <w:spacing w:after="0"/>
        <w:ind w:firstLine="709"/>
        <w:jc w:val="both"/>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к — кратність;</w:t>
      </w:r>
    </w:p>
    <w:p w:rsidR="00DD41D6" w:rsidRPr="0078327E" w:rsidRDefault="00DD41D6" w:rsidP="0078327E">
      <w:pPr>
        <w:shd w:val="clear" w:color="auto" w:fill="FFFFFF"/>
        <w:spacing w:after="0"/>
        <w:ind w:firstLine="708"/>
        <w:rPr>
          <w:rFonts w:ascii="Times New Roman" w:hAnsi="Times New Roman" w:cs="Times New Roman"/>
          <w:color w:val="333333"/>
          <w:sz w:val="28"/>
          <w:szCs w:val="28"/>
        </w:rPr>
      </w:pPr>
      <w:r w:rsidRPr="0078327E">
        <w:rPr>
          <w:rFonts w:ascii="Times New Roman" w:hAnsi="Times New Roman" w:cs="Times New Roman"/>
          <w:color w:val="000000"/>
          <w:sz w:val="28"/>
          <w:szCs w:val="28"/>
          <w:shd w:val="clear" w:color="auto" w:fill="FFFFFF"/>
        </w:rPr>
        <w:t>п — кількість яєць, запланована для декапсуляції, кг.</w:t>
      </w:r>
    </w:p>
    <w:p w:rsidR="00DD41D6" w:rsidRPr="0078327E" w:rsidRDefault="00DD41D6" w:rsidP="0078327E">
      <w:pPr>
        <w:shd w:val="clear" w:color="auto" w:fill="FFFFFF"/>
        <w:spacing w:after="0"/>
        <w:ind w:firstLine="708"/>
        <w:rPr>
          <w:rFonts w:ascii="Times New Roman" w:hAnsi="Times New Roman" w:cs="Times New Roman"/>
          <w:color w:val="333333"/>
          <w:sz w:val="28"/>
          <w:szCs w:val="28"/>
        </w:rPr>
      </w:pPr>
      <w:r w:rsidRPr="0078327E">
        <w:rPr>
          <w:rFonts w:ascii="Times New Roman" w:hAnsi="Times New Roman" w:cs="Times New Roman"/>
          <w:b/>
          <w:bCs/>
          <w:i/>
          <w:iCs/>
          <w:color w:val="000000"/>
          <w:sz w:val="28"/>
          <w:szCs w:val="28"/>
          <w:shd w:val="clear" w:color="auto" w:fill="FFFFFF"/>
        </w:rPr>
        <w:t>Висновок: о</w:t>
      </w:r>
      <w:r w:rsidRPr="0078327E">
        <w:rPr>
          <w:rFonts w:ascii="Times New Roman" w:hAnsi="Times New Roman" w:cs="Times New Roman"/>
          <w:color w:val="000000"/>
          <w:sz w:val="28"/>
          <w:szCs w:val="28"/>
          <w:shd w:val="clear" w:color="auto" w:fill="FFFFFF"/>
        </w:rPr>
        <w:t>тже, для декапсуляції 5 кг яєць буде потрібно 3,25 кг кальцію гіпохлориду, 2,2 кг соди і 78 л води замість необхідних за стандартом відповідно: 60 л, 2,5 кг кальцію гіпохлориду і 1,7 кг соди.</w:t>
      </w:r>
    </w:p>
    <w:p w:rsidR="00DD41D6" w:rsidRPr="0078327E" w:rsidRDefault="00DD41D6" w:rsidP="0078327E">
      <w:pPr>
        <w:shd w:val="clear" w:color="auto" w:fill="FFFFFF"/>
        <w:spacing w:after="0"/>
        <w:ind w:firstLine="708"/>
        <w:rPr>
          <w:rFonts w:ascii="Times New Roman" w:hAnsi="Times New Roman" w:cs="Times New Roman"/>
          <w:color w:val="333333"/>
          <w:sz w:val="28"/>
          <w:szCs w:val="28"/>
        </w:rPr>
      </w:pPr>
      <w:r w:rsidRPr="0078327E">
        <w:rPr>
          <w:rFonts w:ascii="Times New Roman" w:hAnsi="Times New Roman" w:cs="Times New Roman"/>
          <w:b/>
          <w:bCs/>
          <w:i/>
          <w:iCs/>
          <w:color w:val="333333"/>
          <w:sz w:val="28"/>
          <w:szCs w:val="28"/>
        </w:rPr>
        <w:t>Завдання:</w:t>
      </w:r>
      <w:r w:rsidRPr="0078327E">
        <w:rPr>
          <w:rFonts w:ascii="Times New Roman" w:hAnsi="Times New Roman" w:cs="Times New Roman"/>
          <w:color w:val="333333"/>
          <w:sz w:val="28"/>
          <w:szCs w:val="28"/>
        </w:rPr>
        <w:t> Н</w:t>
      </w:r>
      <w:r w:rsidRPr="0078327E">
        <w:rPr>
          <w:rFonts w:ascii="Times New Roman" w:hAnsi="Times New Roman" w:cs="Times New Roman"/>
          <w:color w:val="000000"/>
          <w:sz w:val="28"/>
          <w:szCs w:val="28"/>
          <w:shd w:val="clear" w:color="auto" w:fill="FFFFFF"/>
        </w:rPr>
        <w:t>еобхідно розрахувати кількі</w:t>
      </w:r>
      <w:r w:rsidR="003A082E">
        <w:rPr>
          <w:rFonts w:ascii="Times New Roman" w:hAnsi="Times New Roman" w:cs="Times New Roman"/>
          <w:color w:val="000000"/>
          <w:sz w:val="28"/>
          <w:szCs w:val="28"/>
          <w:shd w:val="clear" w:color="auto" w:fill="FFFFFF"/>
        </w:rPr>
        <w:t xml:space="preserve">сть реагентів для декапсуляції </w:t>
      </w:r>
      <w:r w:rsidRPr="0078327E">
        <w:rPr>
          <w:rFonts w:ascii="Times New Roman" w:hAnsi="Times New Roman" w:cs="Times New Roman"/>
          <w:color w:val="000000"/>
          <w:sz w:val="28"/>
          <w:szCs w:val="28"/>
          <w:shd w:val="clear" w:color="auto" w:fill="FFFFFF"/>
        </w:rPr>
        <w:t>0,75 кг яєць артемії, кратність збільшення стандартної дози становить  1,1.</w:t>
      </w:r>
    </w:p>
    <w:p w:rsidR="0036063D" w:rsidRPr="0078327E" w:rsidRDefault="0036063D" w:rsidP="0078327E">
      <w:pPr>
        <w:pStyle w:val="Default"/>
        <w:spacing w:line="276" w:lineRule="auto"/>
        <w:jc w:val="center"/>
        <w:rPr>
          <w:sz w:val="28"/>
          <w:szCs w:val="28"/>
        </w:rPr>
      </w:pPr>
    </w:p>
    <w:p w:rsidR="0036063D" w:rsidRPr="0078327E" w:rsidRDefault="0036063D" w:rsidP="00D42A4E">
      <w:pPr>
        <w:spacing w:after="0"/>
        <w:jc w:val="both"/>
        <w:rPr>
          <w:rFonts w:ascii="Times New Roman" w:hAnsi="Times New Roman" w:cs="Times New Roman"/>
          <w:b/>
          <w:sz w:val="28"/>
          <w:szCs w:val="28"/>
        </w:rPr>
      </w:pPr>
      <w:r w:rsidRPr="0078327E">
        <w:rPr>
          <w:rFonts w:ascii="Times New Roman" w:hAnsi="Times New Roman" w:cs="Times New Roman"/>
          <w:b/>
          <w:sz w:val="28"/>
          <w:szCs w:val="28"/>
        </w:rPr>
        <w:t>Питання для самоконтролю та самопідготовки</w:t>
      </w:r>
    </w:p>
    <w:p w:rsidR="0036063D" w:rsidRPr="0078327E" w:rsidRDefault="00823D1E" w:rsidP="00823D1E">
      <w:pPr>
        <w:pStyle w:val="a5"/>
        <w:tabs>
          <w:tab w:val="left" w:pos="1534"/>
          <w:tab w:val="left" w:pos="1535"/>
        </w:tabs>
        <w:spacing w:line="276" w:lineRule="auto"/>
        <w:ind w:left="0" w:firstLine="0"/>
        <w:jc w:val="both"/>
        <w:rPr>
          <w:bCs/>
          <w:sz w:val="28"/>
          <w:szCs w:val="28"/>
        </w:rPr>
      </w:pPr>
      <w:r>
        <w:rPr>
          <w:bCs/>
          <w:sz w:val="28"/>
          <w:szCs w:val="28"/>
        </w:rPr>
        <w:t xml:space="preserve">1. </w:t>
      </w:r>
      <w:r w:rsidR="0036063D" w:rsidRPr="0078327E">
        <w:rPr>
          <w:bCs/>
          <w:sz w:val="28"/>
          <w:szCs w:val="28"/>
        </w:rPr>
        <w:t>Як проходить декапсуляція яєць артемії.</w:t>
      </w:r>
    </w:p>
    <w:p w:rsidR="0036063D" w:rsidRPr="0078327E" w:rsidRDefault="00823D1E" w:rsidP="00823D1E">
      <w:pPr>
        <w:pStyle w:val="a5"/>
        <w:tabs>
          <w:tab w:val="left" w:pos="1534"/>
          <w:tab w:val="left" w:pos="1535"/>
        </w:tabs>
        <w:spacing w:line="276" w:lineRule="auto"/>
        <w:ind w:left="0" w:firstLine="0"/>
        <w:jc w:val="both"/>
        <w:rPr>
          <w:sz w:val="28"/>
          <w:szCs w:val="28"/>
        </w:rPr>
      </w:pPr>
      <w:r>
        <w:rPr>
          <w:bCs/>
          <w:sz w:val="28"/>
          <w:szCs w:val="28"/>
        </w:rPr>
        <w:t xml:space="preserve">2. </w:t>
      </w:r>
      <w:r w:rsidR="0036063D" w:rsidRPr="0078327E">
        <w:rPr>
          <w:bCs/>
          <w:sz w:val="28"/>
          <w:szCs w:val="28"/>
        </w:rPr>
        <w:t xml:space="preserve">Як </w:t>
      </w:r>
      <w:r w:rsidR="0036063D" w:rsidRPr="0078327E">
        <w:rPr>
          <w:sz w:val="28"/>
          <w:szCs w:val="28"/>
        </w:rPr>
        <w:t>визначають процентний вміст оболонок.</w:t>
      </w:r>
    </w:p>
    <w:p w:rsidR="0036063D" w:rsidRPr="0078327E" w:rsidRDefault="00823D1E" w:rsidP="00823D1E">
      <w:pPr>
        <w:pStyle w:val="a5"/>
        <w:tabs>
          <w:tab w:val="left" w:pos="1534"/>
          <w:tab w:val="left" w:pos="1535"/>
        </w:tabs>
        <w:spacing w:line="276" w:lineRule="auto"/>
        <w:ind w:left="0" w:firstLine="0"/>
        <w:jc w:val="both"/>
        <w:rPr>
          <w:sz w:val="28"/>
          <w:szCs w:val="28"/>
        </w:rPr>
      </w:pPr>
      <w:r>
        <w:rPr>
          <w:sz w:val="28"/>
          <w:szCs w:val="28"/>
        </w:rPr>
        <w:t xml:space="preserve">3. </w:t>
      </w:r>
      <w:r w:rsidR="0036063D" w:rsidRPr="0078327E">
        <w:rPr>
          <w:sz w:val="28"/>
          <w:szCs w:val="28"/>
        </w:rPr>
        <w:t>Як проходить процес очищення яєць від оболонок.</w:t>
      </w:r>
    </w:p>
    <w:p w:rsidR="006D1A60" w:rsidRDefault="0025131F" w:rsidP="006D1A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6D1A60">
        <w:rPr>
          <w:rFonts w:ascii="Times New Roman" w:hAnsi="Times New Roman" w:cs="Times New Roman"/>
          <w:sz w:val="28"/>
          <w:szCs w:val="28"/>
        </w:rPr>
        <w:t xml:space="preserve">Які біологічні особливості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r w:rsidR="006D1A60">
        <w:rPr>
          <w:rFonts w:ascii="Times New Roman" w:hAnsi="Times New Roman" w:cs="Times New Roman"/>
          <w:sz w:val="28"/>
          <w:szCs w:val="28"/>
        </w:rPr>
        <w:t xml:space="preserve"> обумовлюють культивування її якості корму для риб</w:t>
      </w:r>
      <w:r>
        <w:rPr>
          <w:rFonts w:ascii="Times New Roman" w:hAnsi="Times New Roman" w:cs="Times New Roman"/>
          <w:sz w:val="28"/>
          <w:szCs w:val="28"/>
        </w:rPr>
        <w:t>.</w:t>
      </w:r>
    </w:p>
    <w:p w:rsidR="006D1A60" w:rsidRPr="004761DE" w:rsidRDefault="0025131F" w:rsidP="006D1A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6D1A60">
        <w:rPr>
          <w:rFonts w:ascii="Times New Roman" w:hAnsi="Times New Roman" w:cs="Times New Roman"/>
          <w:sz w:val="28"/>
          <w:szCs w:val="28"/>
        </w:rPr>
        <w:t xml:space="preserve">Вказати яким терміном називають  чергування статевого і партеногенетичного розмноженняв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r>
        <w:rPr>
          <w:rFonts w:ascii="Times New Roman" w:hAnsi="Times New Roman" w:cs="Times New Roman"/>
          <w:i/>
          <w:sz w:val="28"/>
          <w:szCs w:val="28"/>
        </w:rPr>
        <w:t>.</w:t>
      </w:r>
    </w:p>
    <w:p w:rsidR="006D1A60" w:rsidRDefault="0025131F" w:rsidP="006D1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6D1A60">
        <w:rPr>
          <w:rFonts w:ascii="Times New Roman" w:hAnsi="Times New Roman" w:cs="Times New Roman"/>
          <w:sz w:val="28"/>
          <w:szCs w:val="28"/>
        </w:rPr>
        <w:t xml:space="preserve">Плодючість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r w:rsidR="006D1A60">
        <w:rPr>
          <w:rFonts w:ascii="Times New Roman" w:hAnsi="Times New Roman" w:cs="Times New Roman"/>
          <w:i/>
          <w:sz w:val="28"/>
          <w:szCs w:val="28"/>
        </w:rPr>
        <w:t xml:space="preserve"> становить</w:t>
      </w:r>
      <w:r>
        <w:rPr>
          <w:rFonts w:ascii="Times New Roman" w:hAnsi="Times New Roman" w:cs="Times New Roman"/>
          <w:i/>
          <w:sz w:val="28"/>
          <w:szCs w:val="28"/>
        </w:rPr>
        <w:t>.</w:t>
      </w:r>
    </w:p>
    <w:p w:rsidR="006D1A60" w:rsidRDefault="0025131F" w:rsidP="006D1A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6D1A60">
        <w:rPr>
          <w:rFonts w:ascii="Times New Roman" w:hAnsi="Times New Roman" w:cs="Times New Roman"/>
          <w:sz w:val="28"/>
          <w:szCs w:val="28"/>
        </w:rPr>
        <w:t xml:space="preserve">Статеве зілість у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r w:rsidR="003A082E">
        <w:rPr>
          <w:rFonts w:ascii="Times New Roman" w:hAnsi="Times New Roman" w:cs="Times New Roman"/>
          <w:i/>
          <w:sz w:val="28"/>
          <w:szCs w:val="28"/>
        </w:rPr>
        <w:t xml:space="preserve"> </w:t>
      </w:r>
      <w:r w:rsidR="006D1A60">
        <w:rPr>
          <w:rFonts w:ascii="Times New Roman" w:hAnsi="Times New Roman" w:cs="Times New Roman"/>
          <w:sz w:val="28"/>
          <w:szCs w:val="28"/>
        </w:rPr>
        <w:t>настає через</w:t>
      </w:r>
      <w:r>
        <w:rPr>
          <w:rFonts w:ascii="Times New Roman" w:hAnsi="Times New Roman" w:cs="Times New Roman"/>
          <w:sz w:val="28"/>
          <w:szCs w:val="28"/>
        </w:rPr>
        <w:t>.</w:t>
      </w:r>
    </w:p>
    <w:p w:rsidR="006D1A60" w:rsidRDefault="0025131F" w:rsidP="006D1A6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6D1A60">
        <w:rPr>
          <w:rFonts w:ascii="Times New Roman" w:hAnsi="Times New Roman" w:cs="Times New Roman"/>
          <w:sz w:val="28"/>
          <w:szCs w:val="28"/>
        </w:rPr>
        <w:t xml:space="preserve">Яким способом розмножується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r>
        <w:rPr>
          <w:rFonts w:ascii="Times New Roman" w:hAnsi="Times New Roman" w:cs="Times New Roman"/>
          <w:sz w:val="28"/>
          <w:szCs w:val="28"/>
        </w:rPr>
        <w:t>.</w:t>
      </w:r>
    </w:p>
    <w:p w:rsidR="006D1A60" w:rsidRDefault="0025131F" w:rsidP="0025131F">
      <w:pPr>
        <w:spacing w:after="0" w:line="240" w:lineRule="auto"/>
        <w:rPr>
          <w:rFonts w:ascii="Times New Roman" w:hAnsi="Times New Roman" w:cs="Times New Roman"/>
          <w:sz w:val="28"/>
          <w:szCs w:val="28"/>
        </w:rPr>
      </w:pPr>
      <w:r>
        <w:rPr>
          <w:rFonts w:ascii="Times New Roman" w:hAnsi="Times New Roman" w:cs="Times New Roman"/>
          <w:sz w:val="28"/>
          <w:szCs w:val="28"/>
        </w:rPr>
        <w:t>9. На</w:t>
      </w:r>
      <w:r w:rsidR="006D1A60">
        <w:rPr>
          <w:rFonts w:ascii="Times New Roman" w:hAnsi="Times New Roman" w:cs="Times New Roman"/>
          <w:sz w:val="28"/>
          <w:szCs w:val="28"/>
        </w:rPr>
        <w:t xml:space="preserve"> якому етапі онтогенезу </w:t>
      </w:r>
      <w:r w:rsidR="006D1A60" w:rsidRPr="00AF2F25">
        <w:rPr>
          <w:rFonts w:ascii="Times New Roman" w:hAnsi="Times New Roman" w:cs="Times New Roman"/>
          <w:i/>
          <w:sz w:val="28"/>
          <w:szCs w:val="28"/>
          <w:lang w:val="en-US"/>
        </w:rPr>
        <w:t>Artemiasalina</w:t>
      </w:r>
      <w:r w:rsidR="006D1A60">
        <w:rPr>
          <w:rFonts w:ascii="Times New Roman" w:hAnsi="Times New Roman" w:cs="Times New Roman"/>
          <w:sz w:val="28"/>
          <w:szCs w:val="28"/>
        </w:rPr>
        <w:t xml:space="preserve"> може перебувати на стадії </w:t>
      </w:r>
      <w:r>
        <w:rPr>
          <w:rFonts w:ascii="Times New Roman" w:hAnsi="Times New Roman" w:cs="Times New Roman"/>
          <w:sz w:val="28"/>
          <w:szCs w:val="28"/>
        </w:rPr>
        <w:t>діапаузи.</w:t>
      </w:r>
    </w:p>
    <w:p w:rsidR="006D1A60" w:rsidRPr="00A07276" w:rsidRDefault="0025131F" w:rsidP="006D1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6D1A60">
        <w:rPr>
          <w:rFonts w:ascii="Times New Roman" w:hAnsi="Times New Roman" w:cs="Times New Roman"/>
          <w:sz w:val="28"/>
          <w:szCs w:val="28"/>
        </w:rPr>
        <w:t xml:space="preserve">Які організми є кормом для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r>
        <w:rPr>
          <w:rFonts w:ascii="Times New Roman" w:hAnsi="Times New Roman" w:cs="Times New Roman"/>
          <w:i/>
          <w:sz w:val="28"/>
          <w:szCs w:val="28"/>
        </w:rPr>
        <w:t>.</w:t>
      </w:r>
    </w:p>
    <w:p w:rsidR="006D1A60" w:rsidRDefault="0025131F" w:rsidP="00251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w:t>
      </w:r>
      <w:r w:rsidR="006D1A60">
        <w:rPr>
          <w:rFonts w:ascii="Times New Roman" w:hAnsi="Times New Roman" w:cs="Times New Roman"/>
          <w:sz w:val="28"/>
          <w:szCs w:val="28"/>
        </w:rPr>
        <w:t xml:space="preserve">В яких установках проводять декапсулцію </w:t>
      </w:r>
      <w:r w:rsidR="006D1A60" w:rsidRPr="00AF2F25">
        <w:rPr>
          <w:rFonts w:ascii="Times New Roman" w:hAnsi="Times New Roman" w:cs="Times New Roman"/>
          <w:i/>
          <w:sz w:val="28"/>
          <w:szCs w:val="28"/>
          <w:lang w:val="en-US"/>
        </w:rPr>
        <w:t>Artemi</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asalina</w:t>
      </w:r>
      <w:r>
        <w:rPr>
          <w:rFonts w:ascii="Times New Roman" w:hAnsi="Times New Roman" w:cs="Times New Roman"/>
          <w:i/>
          <w:sz w:val="28"/>
          <w:szCs w:val="28"/>
        </w:rPr>
        <w:t>.</w:t>
      </w:r>
    </w:p>
    <w:p w:rsidR="006D1A60" w:rsidRDefault="0025131F" w:rsidP="00251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006D1A60">
        <w:rPr>
          <w:rFonts w:ascii="Times New Roman" w:hAnsi="Times New Roman" w:cs="Times New Roman"/>
          <w:sz w:val="28"/>
          <w:szCs w:val="28"/>
        </w:rPr>
        <w:t>За допомогою якої речовини відбувається процес барботажу</w:t>
      </w:r>
      <w:r w:rsidR="003A082E">
        <w:rPr>
          <w:rFonts w:ascii="Times New Roman" w:hAnsi="Times New Roman" w:cs="Times New Roman"/>
          <w:sz w:val="28"/>
          <w:szCs w:val="28"/>
        </w:rPr>
        <w:t xml:space="preserve"> </w:t>
      </w:r>
      <w:r w:rsidR="006D1A60" w:rsidRPr="00AF2F25">
        <w:rPr>
          <w:rFonts w:ascii="Times New Roman" w:hAnsi="Times New Roman" w:cs="Times New Roman"/>
          <w:i/>
          <w:sz w:val="28"/>
          <w:szCs w:val="28"/>
          <w:lang w:val="en-US"/>
        </w:rPr>
        <w:t>Artemia</w:t>
      </w:r>
      <w:r w:rsidR="003A082E">
        <w:rPr>
          <w:rFonts w:ascii="Times New Roman" w:hAnsi="Times New Roman" w:cs="Times New Roman"/>
          <w:i/>
          <w:sz w:val="28"/>
          <w:szCs w:val="28"/>
        </w:rPr>
        <w:t xml:space="preserve"> </w:t>
      </w:r>
      <w:r w:rsidR="006D1A60" w:rsidRPr="00AF2F25">
        <w:rPr>
          <w:rFonts w:ascii="Times New Roman" w:hAnsi="Times New Roman" w:cs="Times New Roman"/>
          <w:i/>
          <w:sz w:val="28"/>
          <w:szCs w:val="28"/>
          <w:lang w:val="en-US"/>
        </w:rPr>
        <w:t>salina</w:t>
      </w:r>
    </w:p>
    <w:p w:rsidR="006F0ED0" w:rsidRDefault="006F0ED0" w:rsidP="0078327E">
      <w:pPr>
        <w:spacing w:after="0"/>
        <w:jc w:val="center"/>
        <w:rPr>
          <w:rFonts w:ascii="Times New Roman" w:hAnsi="Times New Roman" w:cs="Times New Roman"/>
          <w:b/>
          <w:sz w:val="28"/>
          <w:szCs w:val="28"/>
        </w:rPr>
      </w:pPr>
    </w:p>
    <w:p w:rsidR="00C22F8E" w:rsidRPr="00D42A4E" w:rsidRDefault="00C22F8E" w:rsidP="0078327E">
      <w:pPr>
        <w:spacing w:after="0"/>
        <w:jc w:val="center"/>
        <w:rPr>
          <w:rFonts w:ascii="Times New Roman" w:hAnsi="Times New Roman" w:cs="Times New Roman"/>
          <w:b/>
          <w:sz w:val="28"/>
          <w:szCs w:val="28"/>
        </w:rPr>
      </w:pPr>
      <w:r w:rsidRPr="00D42A4E">
        <w:rPr>
          <w:rFonts w:ascii="Times New Roman" w:hAnsi="Times New Roman" w:cs="Times New Roman"/>
          <w:b/>
          <w:sz w:val="28"/>
          <w:szCs w:val="28"/>
        </w:rPr>
        <w:t>Орієнтовні тестові питання до тем: технологія культивування інфузо</w:t>
      </w:r>
      <w:r w:rsidR="00BA6B72">
        <w:rPr>
          <w:rFonts w:ascii="Times New Roman" w:hAnsi="Times New Roman" w:cs="Times New Roman"/>
          <w:b/>
          <w:sz w:val="28"/>
          <w:szCs w:val="28"/>
        </w:rPr>
        <w:t>рій, коловерток, дафній, артемії</w:t>
      </w:r>
      <w:r w:rsidRPr="00D42A4E">
        <w:rPr>
          <w:rFonts w:ascii="Times New Roman" w:hAnsi="Times New Roman" w:cs="Times New Roman"/>
          <w:b/>
          <w:sz w:val="28"/>
          <w:szCs w:val="28"/>
        </w:rPr>
        <w:t xml:space="preserve"> саліна</w:t>
      </w:r>
    </w:p>
    <w:p w:rsidR="00C22F8E" w:rsidRPr="0078327E" w:rsidRDefault="00C22F8E" w:rsidP="0078327E">
      <w:pPr>
        <w:spacing w:after="0"/>
        <w:jc w:val="center"/>
        <w:rPr>
          <w:rFonts w:ascii="Times New Roman" w:hAnsi="Times New Roman" w:cs="Times New Roman"/>
          <w:sz w:val="28"/>
          <w:szCs w:val="28"/>
        </w:rPr>
      </w:pP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 xml:space="preserve"> Для одержання бактеріального корму для інфузорій гготують поживне середовище (метод Корнієнака) :</w:t>
      </w:r>
    </w:p>
    <w:p w:rsidR="00C22F8E" w:rsidRPr="0078327E" w:rsidRDefault="00C22F8E" w:rsidP="0078327E">
      <w:pPr>
        <w:pStyle w:val="a5"/>
        <w:widowControl/>
        <w:numPr>
          <w:ilvl w:val="0"/>
          <w:numId w:val="17"/>
        </w:numPr>
        <w:autoSpaceDE/>
        <w:autoSpaceDN/>
        <w:spacing w:line="276" w:lineRule="auto"/>
        <w:ind w:left="0"/>
        <w:contextualSpacing/>
        <w:jc w:val="both"/>
        <w:rPr>
          <w:sz w:val="28"/>
          <w:szCs w:val="28"/>
        </w:rPr>
      </w:pPr>
      <w:r w:rsidRPr="0078327E">
        <w:rPr>
          <w:sz w:val="28"/>
          <w:szCs w:val="28"/>
        </w:rPr>
        <w:t>Сінний відвар</w:t>
      </w:r>
    </w:p>
    <w:p w:rsidR="00C22F8E" w:rsidRPr="0078327E" w:rsidRDefault="00C22F8E" w:rsidP="0078327E">
      <w:pPr>
        <w:pStyle w:val="a5"/>
        <w:widowControl/>
        <w:numPr>
          <w:ilvl w:val="0"/>
          <w:numId w:val="17"/>
        </w:numPr>
        <w:autoSpaceDE/>
        <w:autoSpaceDN/>
        <w:spacing w:line="276" w:lineRule="auto"/>
        <w:ind w:left="0"/>
        <w:contextualSpacing/>
        <w:jc w:val="both"/>
        <w:rPr>
          <w:sz w:val="28"/>
          <w:szCs w:val="28"/>
        </w:rPr>
      </w:pPr>
      <w:r w:rsidRPr="0078327E">
        <w:rPr>
          <w:sz w:val="28"/>
          <w:szCs w:val="28"/>
        </w:rPr>
        <w:t>Планктонні водорості</w:t>
      </w:r>
    </w:p>
    <w:p w:rsidR="00C22F8E" w:rsidRPr="0078327E" w:rsidRDefault="00C22F8E" w:rsidP="0078327E">
      <w:pPr>
        <w:pStyle w:val="a5"/>
        <w:widowControl/>
        <w:numPr>
          <w:ilvl w:val="0"/>
          <w:numId w:val="17"/>
        </w:numPr>
        <w:autoSpaceDE/>
        <w:autoSpaceDN/>
        <w:spacing w:line="276" w:lineRule="auto"/>
        <w:ind w:left="0"/>
        <w:contextualSpacing/>
        <w:jc w:val="both"/>
        <w:rPr>
          <w:sz w:val="28"/>
          <w:szCs w:val="28"/>
        </w:rPr>
      </w:pPr>
      <w:r w:rsidRPr="0078327E">
        <w:rPr>
          <w:sz w:val="28"/>
          <w:szCs w:val="28"/>
        </w:rPr>
        <w:t>Кормові дріжджі</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Оптимальна температура води для культивування інфузорій:</w:t>
      </w:r>
    </w:p>
    <w:p w:rsidR="00C22F8E" w:rsidRPr="0078327E" w:rsidRDefault="00C22F8E" w:rsidP="0078327E">
      <w:pPr>
        <w:pStyle w:val="a5"/>
        <w:widowControl/>
        <w:numPr>
          <w:ilvl w:val="0"/>
          <w:numId w:val="18"/>
        </w:numPr>
        <w:autoSpaceDE/>
        <w:autoSpaceDN/>
        <w:spacing w:line="276" w:lineRule="auto"/>
        <w:ind w:left="0"/>
        <w:contextualSpacing/>
        <w:jc w:val="both"/>
        <w:rPr>
          <w:sz w:val="28"/>
          <w:szCs w:val="28"/>
        </w:rPr>
      </w:pPr>
      <w:r w:rsidRPr="0078327E">
        <w:rPr>
          <w:sz w:val="28"/>
          <w:szCs w:val="28"/>
        </w:rPr>
        <w:t>15 – 17 º С</w:t>
      </w:r>
    </w:p>
    <w:p w:rsidR="00C22F8E" w:rsidRPr="0078327E" w:rsidRDefault="00C22F8E" w:rsidP="0078327E">
      <w:pPr>
        <w:pStyle w:val="a5"/>
        <w:widowControl/>
        <w:numPr>
          <w:ilvl w:val="0"/>
          <w:numId w:val="18"/>
        </w:numPr>
        <w:autoSpaceDE/>
        <w:autoSpaceDN/>
        <w:spacing w:line="276" w:lineRule="auto"/>
        <w:ind w:left="0"/>
        <w:contextualSpacing/>
        <w:jc w:val="both"/>
        <w:rPr>
          <w:sz w:val="28"/>
          <w:szCs w:val="28"/>
        </w:rPr>
      </w:pPr>
      <w:r w:rsidRPr="0078327E">
        <w:rPr>
          <w:sz w:val="28"/>
          <w:szCs w:val="28"/>
        </w:rPr>
        <w:t>20 – 22 º С</w:t>
      </w:r>
    </w:p>
    <w:p w:rsidR="00C22F8E" w:rsidRPr="0078327E" w:rsidRDefault="00C22F8E" w:rsidP="0078327E">
      <w:pPr>
        <w:pStyle w:val="a5"/>
        <w:widowControl/>
        <w:numPr>
          <w:ilvl w:val="0"/>
          <w:numId w:val="18"/>
        </w:numPr>
        <w:autoSpaceDE/>
        <w:autoSpaceDN/>
        <w:spacing w:line="276" w:lineRule="auto"/>
        <w:ind w:left="0"/>
        <w:contextualSpacing/>
        <w:jc w:val="both"/>
        <w:rPr>
          <w:sz w:val="28"/>
          <w:szCs w:val="28"/>
        </w:rPr>
      </w:pPr>
      <w:r w:rsidRPr="0078327E">
        <w:rPr>
          <w:sz w:val="28"/>
          <w:szCs w:val="28"/>
        </w:rPr>
        <w:t>25 – 30 º С</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Водневий показник при вирощуванні найпростіших становить:</w:t>
      </w:r>
    </w:p>
    <w:p w:rsidR="00C22F8E" w:rsidRPr="0078327E" w:rsidRDefault="00C22F8E" w:rsidP="0078327E">
      <w:pPr>
        <w:pStyle w:val="a5"/>
        <w:widowControl/>
        <w:numPr>
          <w:ilvl w:val="0"/>
          <w:numId w:val="19"/>
        </w:numPr>
        <w:autoSpaceDE/>
        <w:autoSpaceDN/>
        <w:spacing w:line="276" w:lineRule="auto"/>
        <w:ind w:left="0"/>
        <w:contextualSpacing/>
        <w:jc w:val="both"/>
        <w:rPr>
          <w:sz w:val="28"/>
          <w:szCs w:val="28"/>
        </w:rPr>
      </w:pPr>
      <w:r w:rsidRPr="0078327E">
        <w:rPr>
          <w:sz w:val="28"/>
          <w:szCs w:val="28"/>
        </w:rPr>
        <w:t>5,0 – 5,5</w:t>
      </w:r>
    </w:p>
    <w:p w:rsidR="00C22F8E" w:rsidRPr="0078327E" w:rsidRDefault="00C22F8E" w:rsidP="0078327E">
      <w:pPr>
        <w:pStyle w:val="a5"/>
        <w:widowControl/>
        <w:numPr>
          <w:ilvl w:val="0"/>
          <w:numId w:val="19"/>
        </w:numPr>
        <w:autoSpaceDE/>
        <w:autoSpaceDN/>
        <w:spacing w:line="276" w:lineRule="auto"/>
        <w:ind w:left="0"/>
        <w:contextualSpacing/>
        <w:jc w:val="both"/>
        <w:rPr>
          <w:sz w:val="28"/>
          <w:szCs w:val="28"/>
        </w:rPr>
      </w:pPr>
      <w:r w:rsidRPr="0078327E">
        <w:rPr>
          <w:sz w:val="28"/>
          <w:szCs w:val="28"/>
        </w:rPr>
        <w:t>6,2 – 6,8</w:t>
      </w:r>
    </w:p>
    <w:p w:rsidR="00C22F8E" w:rsidRPr="0078327E" w:rsidRDefault="00C22F8E" w:rsidP="0078327E">
      <w:pPr>
        <w:pStyle w:val="a5"/>
        <w:widowControl/>
        <w:numPr>
          <w:ilvl w:val="0"/>
          <w:numId w:val="19"/>
        </w:numPr>
        <w:autoSpaceDE/>
        <w:autoSpaceDN/>
        <w:spacing w:line="276" w:lineRule="auto"/>
        <w:ind w:left="0"/>
        <w:contextualSpacing/>
        <w:jc w:val="both"/>
        <w:rPr>
          <w:sz w:val="28"/>
          <w:szCs w:val="28"/>
        </w:rPr>
      </w:pPr>
      <w:r w:rsidRPr="0078327E">
        <w:rPr>
          <w:sz w:val="28"/>
          <w:szCs w:val="28"/>
        </w:rPr>
        <w:t>7,2 – 7,6</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Інфузорії використовують для вигодовування молоді риб:</w:t>
      </w:r>
    </w:p>
    <w:p w:rsidR="00C22F8E" w:rsidRPr="0078327E" w:rsidRDefault="00C22F8E" w:rsidP="0078327E">
      <w:pPr>
        <w:pStyle w:val="a5"/>
        <w:widowControl/>
        <w:numPr>
          <w:ilvl w:val="0"/>
          <w:numId w:val="20"/>
        </w:numPr>
        <w:autoSpaceDE/>
        <w:autoSpaceDN/>
        <w:spacing w:line="276" w:lineRule="auto"/>
        <w:ind w:left="0"/>
        <w:contextualSpacing/>
        <w:jc w:val="both"/>
        <w:rPr>
          <w:sz w:val="28"/>
          <w:szCs w:val="28"/>
        </w:rPr>
      </w:pPr>
      <w:r w:rsidRPr="0078327E">
        <w:rPr>
          <w:sz w:val="28"/>
          <w:szCs w:val="28"/>
        </w:rPr>
        <w:t>Мальки</w:t>
      </w:r>
    </w:p>
    <w:p w:rsidR="00C22F8E" w:rsidRPr="0078327E" w:rsidRDefault="00C22F8E" w:rsidP="0078327E">
      <w:pPr>
        <w:pStyle w:val="a5"/>
        <w:widowControl/>
        <w:numPr>
          <w:ilvl w:val="0"/>
          <w:numId w:val="20"/>
        </w:numPr>
        <w:autoSpaceDE/>
        <w:autoSpaceDN/>
        <w:spacing w:line="276" w:lineRule="auto"/>
        <w:ind w:left="0"/>
        <w:contextualSpacing/>
        <w:jc w:val="both"/>
        <w:rPr>
          <w:sz w:val="28"/>
          <w:szCs w:val="28"/>
        </w:rPr>
      </w:pPr>
      <w:r w:rsidRPr="0078327E">
        <w:rPr>
          <w:sz w:val="28"/>
          <w:szCs w:val="28"/>
        </w:rPr>
        <w:t>Цьоголітки</w:t>
      </w:r>
    </w:p>
    <w:p w:rsidR="00C22F8E" w:rsidRPr="0078327E" w:rsidRDefault="00C22F8E" w:rsidP="0078327E">
      <w:pPr>
        <w:pStyle w:val="a5"/>
        <w:widowControl/>
        <w:numPr>
          <w:ilvl w:val="0"/>
          <w:numId w:val="20"/>
        </w:numPr>
        <w:autoSpaceDE/>
        <w:autoSpaceDN/>
        <w:spacing w:line="276" w:lineRule="auto"/>
        <w:ind w:left="0"/>
        <w:contextualSpacing/>
        <w:jc w:val="both"/>
        <w:rPr>
          <w:sz w:val="28"/>
          <w:szCs w:val="28"/>
        </w:rPr>
      </w:pPr>
      <w:r w:rsidRPr="0078327E">
        <w:rPr>
          <w:sz w:val="28"/>
          <w:szCs w:val="28"/>
        </w:rPr>
        <w:t>Личинки</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Основним об’єктом культивування коловерток є:</w:t>
      </w:r>
    </w:p>
    <w:p w:rsidR="00C22F8E" w:rsidRPr="0078327E" w:rsidRDefault="00C22F8E" w:rsidP="0078327E">
      <w:pPr>
        <w:pStyle w:val="a5"/>
        <w:widowControl/>
        <w:numPr>
          <w:ilvl w:val="0"/>
          <w:numId w:val="21"/>
        </w:numPr>
        <w:autoSpaceDE/>
        <w:autoSpaceDN/>
        <w:spacing w:line="276" w:lineRule="auto"/>
        <w:ind w:left="0"/>
        <w:contextualSpacing/>
        <w:jc w:val="both"/>
        <w:rPr>
          <w:sz w:val="28"/>
          <w:szCs w:val="28"/>
        </w:rPr>
      </w:pPr>
      <w:r w:rsidRPr="0078327E">
        <w:rPr>
          <w:sz w:val="28"/>
          <w:szCs w:val="28"/>
        </w:rPr>
        <w:t>Paramecium caudatum</w:t>
      </w:r>
    </w:p>
    <w:p w:rsidR="00C22F8E" w:rsidRPr="0078327E" w:rsidRDefault="00C22F8E" w:rsidP="0078327E">
      <w:pPr>
        <w:pStyle w:val="a5"/>
        <w:widowControl/>
        <w:numPr>
          <w:ilvl w:val="0"/>
          <w:numId w:val="21"/>
        </w:numPr>
        <w:autoSpaceDE/>
        <w:autoSpaceDN/>
        <w:spacing w:line="276" w:lineRule="auto"/>
        <w:ind w:left="0"/>
        <w:contextualSpacing/>
        <w:jc w:val="both"/>
        <w:rPr>
          <w:sz w:val="28"/>
          <w:szCs w:val="28"/>
        </w:rPr>
      </w:pPr>
      <w:r w:rsidRPr="0078327E">
        <w:rPr>
          <w:sz w:val="28"/>
          <w:szCs w:val="28"/>
        </w:rPr>
        <w:t>Daphnia</w:t>
      </w:r>
    </w:p>
    <w:p w:rsidR="00C22F8E" w:rsidRPr="0078327E" w:rsidRDefault="00C22F8E" w:rsidP="0078327E">
      <w:pPr>
        <w:pStyle w:val="a5"/>
        <w:widowControl/>
        <w:numPr>
          <w:ilvl w:val="0"/>
          <w:numId w:val="21"/>
        </w:numPr>
        <w:autoSpaceDE/>
        <w:autoSpaceDN/>
        <w:spacing w:line="276" w:lineRule="auto"/>
        <w:ind w:left="0"/>
        <w:contextualSpacing/>
        <w:jc w:val="both"/>
        <w:rPr>
          <w:sz w:val="28"/>
          <w:szCs w:val="28"/>
        </w:rPr>
      </w:pPr>
      <w:r w:rsidRPr="0078327E">
        <w:rPr>
          <w:sz w:val="28"/>
          <w:szCs w:val="28"/>
        </w:rPr>
        <w:t>Вгасhionus calyciflorus</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Масове розведення коловерток рекомендується проводити шляхом:</w:t>
      </w:r>
    </w:p>
    <w:p w:rsidR="00C22F8E" w:rsidRPr="0078327E" w:rsidRDefault="00C22F8E" w:rsidP="0078327E">
      <w:pPr>
        <w:pStyle w:val="a5"/>
        <w:widowControl/>
        <w:numPr>
          <w:ilvl w:val="0"/>
          <w:numId w:val="22"/>
        </w:numPr>
        <w:autoSpaceDE/>
        <w:autoSpaceDN/>
        <w:spacing w:line="276" w:lineRule="auto"/>
        <w:ind w:left="0"/>
        <w:contextualSpacing/>
        <w:jc w:val="both"/>
        <w:rPr>
          <w:sz w:val="28"/>
          <w:szCs w:val="28"/>
        </w:rPr>
      </w:pPr>
      <w:r w:rsidRPr="0078327E">
        <w:rPr>
          <w:sz w:val="28"/>
          <w:szCs w:val="28"/>
        </w:rPr>
        <w:t>Роздільного вирощування (окремо коловерток і корм)</w:t>
      </w:r>
    </w:p>
    <w:p w:rsidR="00C22F8E" w:rsidRPr="0078327E" w:rsidRDefault="00C22F8E" w:rsidP="0078327E">
      <w:pPr>
        <w:pStyle w:val="a5"/>
        <w:widowControl/>
        <w:numPr>
          <w:ilvl w:val="0"/>
          <w:numId w:val="22"/>
        </w:numPr>
        <w:autoSpaceDE/>
        <w:autoSpaceDN/>
        <w:spacing w:line="276" w:lineRule="auto"/>
        <w:ind w:left="0"/>
        <w:contextualSpacing/>
        <w:jc w:val="both"/>
        <w:rPr>
          <w:sz w:val="28"/>
          <w:szCs w:val="28"/>
        </w:rPr>
      </w:pPr>
      <w:r w:rsidRPr="0078327E">
        <w:rPr>
          <w:sz w:val="28"/>
          <w:szCs w:val="28"/>
        </w:rPr>
        <w:t>Спільного вирощування (разом коловерток і корм)</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Культиватор, в якому проводиться вирощування водоростей, слід встановлювати:</w:t>
      </w:r>
    </w:p>
    <w:p w:rsidR="00C22F8E" w:rsidRPr="0078327E" w:rsidRDefault="00C22F8E" w:rsidP="0078327E">
      <w:pPr>
        <w:pStyle w:val="a5"/>
        <w:widowControl/>
        <w:numPr>
          <w:ilvl w:val="0"/>
          <w:numId w:val="23"/>
        </w:numPr>
        <w:autoSpaceDE/>
        <w:autoSpaceDN/>
        <w:spacing w:line="276" w:lineRule="auto"/>
        <w:ind w:left="0"/>
        <w:contextualSpacing/>
        <w:jc w:val="both"/>
        <w:rPr>
          <w:sz w:val="28"/>
          <w:szCs w:val="28"/>
        </w:rPr>
      </w:pPr>
      <w:r w:rsidRPr="0078327E">
        <w:rPr>
          <w:sz w:val="28"/>
          <w:szCs w:val="28"/>
        </w:rPr>
        <w:t>У водоймі</w:t>
      </w:r>
    </w:p>
    <w:p w:rsidR="00C22F8E" w:rsidRPr="0078327E" w:rsidRDefault="00C22F8E" w:rsidP="0078327E">
      <w:pPr>
        <w:pStyle w:val="a5"/>
        <w:widowControl/>
        <w:numPr>
          <w:ilvl w:val="0"/>
          <w:numId w:val="23"/>
        </w:numPr>
        <w:autoSpaceDE/>
        <w:autoSpaceDN/>
        <w:spacing w:line="276" w:lineRule="auto"/>
        <w:ind w:left="0"/>
        <w:contextualSpacing/>
        <w:jc w:val="both"/>
        <w:rPr>
          <w:sz w:val="28"/>
          <w:szCs w:val="28"/>
        </w:rPr>
      </w:pPr>
      <w:r w:rsidRPr="0078327E">
        <w:rPr>
          <w:sz w:val="28"/>
          <w:szCs w:val="28"/>
        </w:rPr>
        <w:t>В закритих приміщеннях</w:t>
      </w:r>
    </w:p>
    <w:p w:rsidR="00C22F8E" w:rsidRPr="0078327E" w:rsidRDefault="00C22F8E" w:rsidP="0078327E">
      <w:pPr>
        <w:pStyle w:val="a5"/>
        <w:widowControl/>
        <w:numPr>
          <w:ilvl w:val="0"/>
          <w:numId w:val="23"/>
        </w:numPr>
        <w:autoSpaceDE/>
        <w:autoSpaceDN/>
        <w:spacing w:line="276" w:lineRule="auto"/>
        <w:ind w:left="0"/>
        <w:contextualSpacing/>
        <w:jc w:val="both"/>
        <w:rPr>
          <w:sz w:val="28"/>
          <w:szCs w:val="28"/>
        </w:rPr>
      </w:pPr>
      <w:r w:rsidRPr="0078327E">
        <w:rPr>
          <w:sz w:val="28"/>
          <w:szCs w:val="28"/>
        </w:rPr>
        <w:t>На землі</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lastRenderedPageBreak/>
        <w:t>Культура водоростей вважається нормальною, якщо її прозорість за диском Секкі становить:</w:t>
      </w:r>
    </w:p>
    <w:p w:rsidR="00C22F8E" w:rsidRPr="0078327E" w:rsidRDefault="00C22F8E" w:rsidP="0078327E">
      <w:pPr>
        <w:pStyle w:val="a5"/>
        <w:widowControl/>
        <w:numPr>
          <w:ilvl w:val="0"/>
          <w:numId w:val="24"/>
        </w:numPr>
        <w:autoSpaceDE/>
        <w:autoSpaceDN/>
        <w:spacing w:line="276" w:lineRule="auto"/>
        <w:ind w:left="0"/>
        <w:contextualSpacing/>
        <w:jc w:val="both"/>
        <w:rPr>
          <w:sz w:val="28"/>
          <w:szCs w:val="28"/>
        </w:rPr>
      </w:pPr>
      <w:r w:rsidRPr="0078327E">
        <w:rPr>
          <w:sz w:val="28"/>
          <w:szCs w:val="28"/>
        </w:rPr>
        <w:t>5 см</w:t>
      </w:r>
    </w:p>
    <w:p w:rsidR="00C22F8E" w:rsidRPr="0078327E" w:rsidRDefault="00C22F8E" w:rsidP="0078327E">
      <w:pPr>
        <w:pStyle w:val="a5"/>
        <w:widowControl/>
        <w:numPr>
          <w:ilvl w:val="0"/>
          <w:numId w:val="24"/>
        </w:numPr>
        <w:autoSpaceDE/>
        <w:autoSpaceDN/>
        <w:spacing w:line="276" w:lineRule="auto"/>
        <w:ind w:left="0"/>
        <w:contextualSpacing/>
        <w:jc w:val="both"/>
        <w:rPr>
          <w:sz w:val="28"/>
          <w:szCs w:val="28"/>
        </w:rPr>
      </w:pPr>
      <w:r w:rsidRPr="0078327E">
        <w:rPr>
          <w:sz w:val="28"/>
          <w:szCs w:val="28"/>
        </w:rPr>
        <w:t>10 см</w:t>
      </w:r>
    </w:p>
    <w:p w:rsidR="00C22F8E" w:rsidRPr="0078327E" w:rsidRDefault="00C22F8E" w:rsidP="0078327E">
      <w:pPr>
        <w:pStyle w:val="a5"/>
        <w:widowControl/>
        <w:numPr>
          <w:ilvl w:val="0"/>
          <w:numId w:val="24"/>
        </w:numPr>
        <w:autoSpaceDE/>
        <w:autoSpaceDN/>
        <w:spacing w:line="276" w:lineRule="auto"/>
        <w:ind w:left="0"/>
        <w:contextualSpacing/>
        <w:jc w:val="both"/>
        <w:rPr>
          <w:sz w:val="28"/>
          <w:szCs w:val="28"/>
        </w:rPr>
      </w:pPr>
      <w:r w:rsidRPr="0078327E">
        <w:rPr>
          <w:sz w:val="28"/>
          <w:szCs w:val="28"/>
        </w:rPr>
        <w:t>15 см</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Басейни для культивування дафній заливають водою на глибину:</w:t>
      </w:r>
    </w:p>
    <w:p w:rsidR="00C22F8E" w:rsidRPr="0078327E" w:rsidRDefault="00C22F8E" w:rsidP="0078327E">
      <w:pPr>
        <w:pStyle w:val="a5"/>
        <w:widowControl/>
        <w:numPr>
          <w:ilvl w:val="0"/>
          <w:numId w:val="25"/>
        </w:numPr>
        <w:autoSpaceDE/>
        <w:autoSpaceDN/>
        <w:spacing w:line="276" w:lineRule="auto"/>
        <w:ind w:left="0"/>
        <w:contextualSpacing/>
        <w:jc w:val="both"/>
        <w:rPr>
          <w:sz w:val="28"/>
          <w:szCs w:val="28"/>
        </w:rPr>
      </w:pPr>
      <w:r w:rsidRPr="0078327E">
        <w:rPr>
          <w:sz w:val="28"/>
          <w:szCs w:val="28"/>
        </w:rPr>
        <w:t>20 – 30 см</w:t>
      </w:r>
    </w:p>
    <w:p w:rsidR="00C22F8E" w:rsidRPr="0078327E" w:rsidRDefault="00C22F8E" w:rsidP="0078327E">
      <w:pPr>
        <w:pStyle w:val="a5"/>
        <w:widowControl/>
        <w:numPr>
          <w:ilvl w:val="0"/>
          <w:numId w:val="25"/>
        </w:numPr>
        <w:autoSpaceDE/>
        <w:autoSpaceDN/>
        <w:spacing w:line="276" w:lineRule="auto"/>
        <w:ind w:left="0"/>
        <w:contextualSpacing/>
        <w:jc w:val="both"/>
        <w:rPr>
          <w:sz w:val="28"/>
          <w:szCs w:val="28"/>
        </w:rPr>
      </w:pPr>
      <w:r w:rsidRPr="0078327E">
        <w:rPr>
          <w:sz w:val="28"/>
          <w:szCs w:val="28"/>
        </w:rPr>
        <w:t>50 – 700 см</w:t>
      </w:r>
    </w:p>
    <w:p w:rsidR="00C22F8E" w:rsidRPr="0078327E" w:rsidRDefault="00C22F8E" w:rsidP="0078327E">
      <w:pPr>
        <w:pStyle w:val="a5"/>
        <w:widowControl/>
        <w:numPr>
          <w:ilvl w:val="0"/>
          <w:numId w:val="25"/>
        </w:numPr>
        <w:autoSpaceDE/>
        <w:autoSpaceDN/>
        <w:spacing w:line="276" w:lineRule="auto"/>
        <w:ind w:left="0"/>
        <w:contextualSpacing/>
        <w:jc w:val="both"/>
        <w:rPr>
          <w:sz w:val="28"/>
          <w:szCs w:val="28"/>
        </w:rPr>
      </w:pPr>
      <w:r w:rsidRPr="0078327E">
        <w:rPr>
          <w:sz w:val="28"/>
          <w:szCs w:val="28"/>
        </w:rPr>
        <w:t>80 – 100 см</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Культуру дафній вносять у басейн після заповнення їх водою, через:</w:t>
      </w:r>
    </w:p>
    <w:p w:rsidR="00C22F8E" w:rsidRPr="0078327E" w:rsidRDefault="00C22F8E" w:rsidP="0078327E">
      <w:pPr>
        <w:pStyle w:val="a5"/>
        <w:widowControl/>
        <w:numPr>
          <w:ilvl w:val="0"/>
          <w:numId w:val="26"/>
        </w:numPr>
        <w:autoSpaceDE/>
        <w:autoSpaceDN/>
        <w:spacing w:line="276" w:lineRule="auto"/>
        <w:ind w:left="0"/>
        <w:contextualSpacing/>
        <w:jc w:val="both"/>
        <w:rPr>
          <w:sz w:val="28"/>
          <w:szCs w:val="28"/>
        </w:rPr>
      </w:pPr>
      <w:r w:rsidRPr="0078327E">
        <w:rPr>
          <w:sz w:val="28"/>
          <w:szCs w:val="28"/>
        </w:rPr>
        <w:t>1 добу</w:t>
      </w:r>
    </w:p>
    <w:p w:rsidR="00C22F8E" w:rsidRPr="0078327E" w:rsidRDefault="00C22F8E" w:rsidP="0078327E">
      <w:pPr>
        <w:pStyle w:val="a5"/>
        <w:widowControl/>
        <w:numPr>
          <w:ilvl w:val="0"/>
          <w:numId w:val="26"/>
        </w:numPr>
        <w:autoSpaceDE/>
        <w:autoSpaceDN/>
        <w:spacing w:line="276" w:lineRule="auto"/>
        <w:ind w:left="0"/>
        <w:contextualSpacing/>
        <w:jc w:val="both"/>
        <w:rPr>
          <w:sz w:val="28"/>
          <w:szCs w:val="28"/>
        </w:rPr>
      </w:pPr>
      <w:r w:rsidRPr="0078327E">
        <w:rPr>
          <w:sz w:val="28"/>
          <w:szCs w:val="28"/>
        </w:rPr>
        <w:t>5 діб</w:t>
      </w:r>
    </w:p>
    <w:p w:rsidR="00C22F8E" w:rsidRPr="0078327E" w:rsidRDefault="00C22F8E" w:rsidP="0078327E">
      <w:pPr>
        <w:pStyle w:val="a5"/>
        <w:widowControl/>
        <w:numPr>
          <w:ilvl w:val="0"/>
          <w:numId w:val="26"/>
        </w:numPr>
        <w:autoSpaceDE/>
        <w:autoSpaceDN/>
        <w:spacing w:line="276" w:lineRule="auto"/>
        <w:ind w:left="0"/>
        <w:contextualSpacing/>
        <w:jc w:val="both"/>
        <w:rPr>
          <w:sz w:val="28"/>
          <w:szCs w:val="28"/>
        </w:rPr>
      </w:pPr>
      <w:r w:rsidRPr="0078327E">
        <w:rPr>
          <w:sz w:val="28"/>
          <w:szCs w:val="28"/>
        </w:rPr>
        <w:t>10 діб</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В якості корму для дафній використовують:</w:t>
      </w:r>
    </w:p>
    <w:p w:rsidR="00C22F8E" w:rsidRPr="0078327E" w:rsidRDefault="00C22F8E" w:rsidP="0078327E">
      <w:pPr>
        <w:pStyle w:val="a5"/>
        <w:widowControl/>
        <w:numPr>
          <w:ilvl w:val="0"/>
          <w:numId w:val="27"/>
        </w:numPr>
        <w:autoSpaceDE/>
        <w:autoSpaceDN/>
        <w:spacing w:line="276" w:lineRule="auto"/>
        <w:ind w:left="0"/>
        <w:contextualSpacing/>
        <w:jc w:val="both"/>
        <w:rPr>
          <w:sz w:val="28"/>
          <w:szCs w:val="28"/>
        </w:rPr>
      </w:pPr>
      <w:r w:rsidRPr="0078327E">
        <w:rPr>
          <w:sz w:val="28"/>
          <w:szCs w:val="28"/>
        </w:rPr>
        <w:t>Кормові дріжджі</w:t>
      </w:r>
    </w:p>
    <w:p w:rsidR="00C22F8E" w:rsidRPr="0078327E" w:rsidRDefault="00C22F8E" w:rsidP="0078327E">
      <w:pPr>
        <w:pStyle w:val="a5"/>
        <w:widowControl/>
        <w:numPr>
          <w:ilvl w:val="0"/>
          <w:numId w:val="27"/>
        </w:numPr>
        <w:autoSpaceDE/>
        <w:autoSpaceDN/>
        <w:spacing w:line="276" w:lineRule="auto"/>
        <w:ind w:left="0"/>
        <w:contextualSpacing/>
        <w:jc w:val="both"/>
        <w:rPr>
          <w:sz w:val="28"/>
          <w:szCs w:val="28"/>
        </w:rPr>
      </w:pPr>
      <w:r w:rsidRPr="0078327E">
        <w:rPr>
          <w:sz w:val="28"/>
          <w:szCs w:val="28"/>
        </w:rPr>
        <w:t>Кормове рибне борошно</w:t>
      </w:r>
    </w:p>
    <w:p w:rsidR="00C22F8E" w:rsidRPr="0078327E" w:rsidRDefault="00C22F8E" w:rsidP="0078327E">
      <w:pPr>
        <w:pStyle w:val="a5"/>
        <w:widowControl/>
        <w:numPr>
          <w:ilvl w:val="0"/>
          <w:numId w:val="27"/>
        </w:numPr>
        <w:autoSpaceDE/>
        <w:autoSpaceDN/>
        <w:spacing w:line="276" w:lineRule="auto"/>
        <w:ind w:left="0"/>
        <w:contextualSpacing/>
        <w:jc w:val="both"/>
        <w:rPr>
          <w:sz w:val="28"/>
          <w:szCs w:val="28"/>
        </w:rPr>
      </w:pPr>
      <w:r w:rsidRPr="0078327E">
        <w:rPr>
          <w:sz w:val="28"/>
          <w:szCs w:val="28"/>
        </w:rPr>
        <w:t>Водорості</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Оптимальними умовами для росту, розмноження дафній, є температура води:</w:t>
      </w:r>
    </w:p>
    <w:p w:rsidR="00C22F8E" w:rsidRPr="0078327E" w:rsidRDefault="00C22F8E" w:rsidP="0078327E">
      <w:pPr>
        <w:pStyle w:val="a5"/>
        <w:widowControl/>
        <w:numPr>
          <w:ilvl w:val="0"/>
          <w:numId w:val="28"/>
        </w:numPr>
        <w:autoSpaceDE/>
        <w:autoSpaceDN/>
        <w:spacing w:line="276" w:lineRule="auto"/>
        <w:ind w:left="0"/>
        <w:contextualSpacing/>
        <w:jc w:val="both"/>
        <w:rPr>
          <w:sz w:val="28"/>
          <w:szCs w:val="28"/>
        </w:rPr>
      </w:pPr>
      <w:r w:rsidRPr="0078327E">
        <w:rPr>
          <w:sz w:val="28"/>
          <w:szCs w:val="28"/>
        </w:rPr>
        <w:t>12 – 17 º С</w:t>
      </w:r>
    </w:p>
    <w:p w:rsidR="00C22F8E" w:rsidRPr="0078327E" w:rsidRDefault="00C22F8E" w:rsidP="0078327E">
      <w:pPr>
        <w:pStyle w:val="a5"/>
        <w:widowControl/>
        <w:numPr>
          <w:ilvl w:val="0"/>
          <w:numId w:val="28"/>
        </w:numPr>
        <w:autoSpaceDE/>
        <w:autoSpaceDN/>
        <w:spacing w:line="276" w:lineRule="auto"/>
        <w:ind w:left="0"/>
        <w:contextualSpacing/>
        <w:jc w:val="both"/>
        <w:rPr>
          <w:sz w:val="28"/>
          <w:szCs w:val="28"/>
        </w:rPr>
      </w:pPr>
      <w:r w:rsidRPr="0078327E">
        <w:rPr>
          <w:sz w:val="28"/>
          <w:szCs w:val="28"/>
        </w:rPr>
        <w:t>18 – 24 º С</w:t>
      </w:r>
    </w:p>
    <w:p w:rsidR="00C22F8E" w:rsidRPr="0078327E" w:rsidRDefault="00C22F8E" w:rsidP="0078327E">
      <w:pPr>
        <w:pStyle w:val="a5"/>
        <w:widowControl/>
        <w:numPr>
          <w:ilvl w:val="0"/>
          <w:numId w:val="28"/>
        </w:numPr>
        <w:autoSpaceDE/>
        <w:autoSpaceDN/>
        <w:spacing w:line="276" w:lineRule="auto"/>
        <w:ind w:left="0"/>
        <w:contextualSpacing/>
        <w:jc w:val="both"/>
        <w:rPr>
          <w:sz w:val="28"/>
          <w:szCs w:val="28"/>
        </w:rPr>
      </w:pPr>
      <w:r w:rsidRPr="0078327E">
        <w:rPr>
          <w:sz w:val="28"/>
          <w:szCs w:val="28"/>
        </w:rPr>
        <w:t>25 – 30 º С</w:t>
      </w:r>
    </w:p>
    <w:p w:rsidR="00C22F8E" w:rsidRPr="0078327E" w:rsidRDefault="00C22F8E" w:rsidP="0078327E">
      <w:pPr>
        <w:pStyle w:val="a5"/>
        <w:widowControl/>
        <w:numPr>
          <w:ilvl w:val="0"/>
          <w:numId w:val="16"/>
        </w:numPr>
        <w:autoSpaceDE/>
        <w:autoSpaceDN/>
        <w:spacing w:line="276" w:lineRule="auto"/>
        <w:ind w:left="0"/>
        <w:contextualSpacing/>
        <w:rPr>
          <w:sz w:val="28"/>
          <w:szCs w:val="28"/>
        </w:rPr>
      </w:pPr>
      <w:r w:rsidRPr="0078327E">
        <w:rPr>
          <w:sz w:val="28"/>
          <w:szCs w:val="28"/>
        </w:rPr>
        <w:t xml:space="preserve">При задовільному стані свого розвитку, </w:t>
      </w:r>
      <w:r w:rsidRPr="00601C0A">
        <w:rPr>
          <w:i/>
          <w:sz w:val="28"/>
          <w:szCs w:val="28"/>
        </w:rPr>
        <w:t>Daphnia</w:t>
      </w:r>
      <w:r w:rsidRPr="0078327E">
        <w:rPr>
          <w:sz w:val="28"/>
          <w:szCs w:val="28"/>
        </w:rPr>
        <w:t xml:space="preserve"> мають колір:</w:t>
      </w:r>
    </w:p>
    <w:p w:rsidR="00C22F8E" w:rsidRPr="0078327E" w:rsidRDefault="00C22F8E" w:rsidP="0078327E">
      <w:pPr>
        <w:pStyle w:val="a5"/>
        <w:widowControl/>
        <w:numPr>
          <w:ilvl w:val="0"/>
          <w:numId w:val="29"/>
        </w:numPr>
        <w:autoSpaceDE/>
        <w:autoSpaceDN/>
        <w:spacing w:line="276" w:lineRule="auto"/>
        <w:ind w:left="0"/>
        <w:contextualSpacing/>
        <w:rPr>
          <w:sz w:val="28"/>
          <w:szCs w:val="28"/>
        </w:rPr>
      </w:pPr>
      <w:r w:rsidRPr="0078327E">
        <w:rPr>
          <w:sz w:val="28"/>
          <w:szCs w:val="28"/>
        </w:rPr>
        <w:t>Жовте</w:t>
      </w:r>
    </w:p>
    <w:p w:rsidR="00C22F8E" w:rsidRPr="0078327E" w:rsidRDefault="00C22F8E" w:rsidP="0078327E">
      <w:pPr>
        <w:pStyle w:val="a5"/>
        <w:widowControl/>
        <w:numPr>
          <w:ilvl w:val="0"/>
          <w:numId w:val="29"/>
        </w:numPr>
        <w:autoSpaceDE/>
        <w:autoSpaceDN/>
        <w:spacing w:line="276" w:lineRule="auto"/>
        <w:ind w:left="0"/>
        <w:contextualSpacing/>
        <w:rPr>
          <w:sz w:val="28"/>
          <w:szCs w:val="28"/>
        </w:rPr>
      </w:pPr>
      <w:r w:rsidRPr="0078327E">
        <w:rPr>
          <w:sz w:val="28"/>
          <w:szCs w:val="28"/>
        </w:rPr>
        <w:t>Рожеве</w:t>
      </w:r>
    </w:p>
    <w:p w:rsidR="00C22F8E" w:rsidRPr="0078327E" w:rsidRDefault="00C22F8E" w:rsidP="0078327E">
      <w:pPr>
        <w:pStyle w:val="a5"/>
        <w:widowControl/>
        <w:numPr>
          <w:ilvl w:val="0"/>
          <w:numId w:val="29"/>
        </w:numPr>
        <w:autoSpaceDE/>
        <w:autoSpaceDN/>
        <w:spacing w:line="276" w:lineRule="auto"/>
        <w:ind w:left="0"/>
        <w:contextualSpacing/>
        <w:rPr>
          <w:sz w:val="28"/>
          <w:szCs w:val="28"/>
        </w:rPr>
      </w:pPr>
      <w:r w:rsidRPr="0078327E">
        <w:rPr>
          <w:sz w:val="28"/>
          <w:szCs w:val="28"/>
        </w:rPr>
        <w:t>Жовтувато-рожеве</w:t>
      </w:r>
    </w:p>
    <w:p w:rsidR="00C22F8E" w:rsidRPr="0078327E" w:rsidRDefault="00C22F8E" w:rsidP="0078327E">
      <w:pPr>
        <w:pStyle w:val="a5"/>
        <w:widowControl/>
        <w:numPr>
          <w:ilvl w:val="0"/>
          <w:numId w:val="16"/>
        </w:numPr>
        <w:autoSpaceDE/>
        <w:autoSpaceDN/>
        <w:spacing w:line="276" w:lineRule="auto"/>
        <w:ind w:left="0"/>
        <w:contextualSpacing/>
        <w:rPr>
          <w:sz w:val="28"/>
          <w:szCs w:val="28"/>
        </w:rPr>
      </w:pPr>
      <w:r w:rsidRPr="0078327E">
        <w:rPr>
          <w:sz w:val="28"/>
          <w:szCs w:val="28"/>
        </w:rPr>
        <w:t>Слід розріджувати, якщо її біомаса сягає:</w:t>
      </w:r>
    </w:p>
    <w:p w:rsidR="00C22F8E" w:rsidRPr="0078327E" w:rsidRDefault="00C22F8E" w:rsidP="0078327E">
      <w:pPr>
        <w:pStyle w:val="a5"/>
        <w:widowControl/>
        <w:numPr>
          <w:ilvl w:val="0"/>
          <w:numId w:val="30"/>
        </w:numPr>
        <w:autoSpaceDE/>
        <w:autoSpaceDN/>
        <w:spacing w:line="276" w:lineRule="auto"/>
        <w:ind w:left="0"/>
        <w:contextualSpacing/>
        <w:rPr>
          <w:sz w:val="28"/>
          <w:szCs w:val="28"/>
        </w:rPr>
      </w:pPr>
      <w:r w:rsidRPr="0078327E">
        <w:rPr>
          <w:sz w:val="28"/>
          <w:szCs w:val="28"/>
        </w:rPr>
        <w:t>250 г/м</w:t>
      </w:r>
      <w:r w:rsidRPr="0078327E">
        <w:rPr>
          <w:sz w:val="28"/>
          <w:szCs w:val="28"/>
          <w:vertAlign w:val="superscript"/>
        </w:rPr>
        <w:t>3</w:t>
      </w:r>
    </w:p>
    <w:p w:rsidR="00C22F8E" w:rsidRPr="0078327E" w:rsidRDefault="00C22F8E" w:rsidP="0078327E">
      <w:pPr>
        <w:pStyle w:val="a5"/>
        <w:widowControl/>
        <w:numPr>
          <w:ilvl w:val="0"/>
          <w:numId w:val="30"/>
        </w:numPr>
        <w:autoSpaceDE/>
        <w:autoSpaceDN/>
        <w:spacing w:line="276" w:lineRule="auto"/>
        <w:ind w:left="0"/>
        <w:contextualSpacing/>
        <w:rPr>
          <w:sz w:val="28"/>
          <w:szCs w:val="28"/>
        </w:rPr>
      </w:pPr>
      <w:r w:rsidRPr="0078327E">
        <w:rPr>
          <w:sz w:val="28"/>
          <w:szCs w:val="28"/>
        </w:rPr>
        <w:t>500 г/м</w:t>
      </w:r>
      <w:r w:rsidRPr="0078327E">
        <w:rPr>
          <w:sz w:val="28"/>
          <w:szCs w:val="28"/>
          <w:vertAlign w:val="superscript"/>
        </w:rPr>
        <w:t>3</w:t>
      </w:r>
    </w:p>
    <w:p w:rsidR="00C22F8E" w:rsidRPr="0078327E" w:rsidRDefault="00C22F8E" w:rsidP="0078327E">
      <w:pPr>
        <w:pStyle w:val="a5"/>
        <w:widowControl/>
        <w:numPr>
          <w:ilvl w:val="0"/>
          <w:numId w:val="30"/>
        </w:numPr>
        <w:autoSpaceDE/>
        <w:autoSpaceDN/>
        <w:spacing w:line="276" w:lineRule="auto"/>
        <w:ind w:left="0"/>
        <w:contextualSpacing/>
        <w:rPr>
          <w:sz w:val="28"/>
          <w:szCs w:val="28"/>
        </w:rPr>
      </w:pPr>
      <w:r w:rsidRPr="0078327E">
        <w:rPr>
          <w:sz w:val="28"/>
          <w:szCs w:val="28"/>
        </w:rPr>
        <w:t>750 г/м</w:t>
      </w:r>
      <w:r w:rsidRPr="0078327E">
        <w:rPr>
          <w:sz w:val="28"/>
          <w:szCs w:val="28"/>
          <w:vertAlign w:val="superscript"/>
        </w:rPr>
        <w:t>3</w:t>
      </w:r>
    </w:p>
    <w:p w:rsidR="00C22F8E" w:rsidRPr="0078327E" w:rsidRDefault="00C22F8E" w:rsidP="0078327E">
      <w:pPr>
        <w:pStyle w:val="a5"/>
        <w:widowControl/>
        <w:numPr>
          <w:ilvl w:val="0"/>
          <w:numId w:val="16"/>
        </w:numPr>
        <w:autoSpaceDE/>
        <w:autoSpaceDN/>
        <w:spacing w:line="276" w:lineRule="auto"/>
        <w:ind w:left="0"/>
        <w:contextualSpacing/>
        <w:rPr>
          <w:sz w:val="28"/>
          <w:szCs w:val="28"/>
        </w:rPr>
      </w:pPr>
      <w:r w:rsidRPr="0078327E">
        <w:rPr>
          <w:i/>
          <w:sz w:val="28"/>
          <w:szCs w:val="28"/>
        </w:rPr>
        <w:t xml:space="preserve">Artemia salina </w:t>
      </w:r>
      <w:r w:rsidRPr="0078327E">
        <w:rPr>
          <w:sz w:val="28"/>
          <w:szCs w:val="28"/>
        </w:rPr>
        <w:t>широко розповсюджена у водоймах:</w:t>
      </w:r>
    </w:p>
    <w:p w:rsidR="00C22F8E" w:rsidRPr="0078327E" w:rsidRDefault="00C22F8E" w:rsidP="0078327E">
      <w:pPr>
        <w:pStyle w:val="a5"/>
        <w:widowControl/>
        <w:numPr>
          <w:ilvl w:val="0"/>
          <w:numId w:val="31"/>
        </w:numPr>
        <w:autoSpaceDE/>
        <w:autoSpaceDN/>
        <w:spacing w:line="276" w:lineRule="auto"/>
        <w:ind w:left="0"/>
        <w:contextualSpacing/>
        <w:rPr>
          <w:sz w:val="28"/>
          <w:szCs w:val="28"/>
        </w:rPr>
      </w:pPr>
      <w:r w:rsidRPr="0078327E">
        <w:rPr>
          <w:sz w:val="28"/>
          <w:szCs w:val="28"/>
        </w:rPr>
        <w:t>Еугалинних</w:t>
      </w:r>
    </w:p>
    <w:p w:rsidR="00C22F8E" w:rsidRPr="0078327E" w:rsidRDefault="00C22F8E" w:rsidP="0078327E">
      <w:pPr>
        <w:pStyle w:val="a5"/>
        <w:widowControl/>
        <w:numPr>
          <w:ilvl w:val="0"/>
          <w:numId w:val="31"/>
        </w:numPr>
        <w:autoSpaceDE/>
        <w:autoSpaceDN/>
        <w:spacing w:line="276" w:lineRule="auto"/>
        <w:ind w:left="0"/>
        <w:contextualSpacing/>
        <w:rPr>
          <w:sz w:val="28"/>
          <w:szCs w:val="28"/>
        </w:rPr>
      </w:pPr>
      <w:r w:rsidRPr="0078327E">
        <w:rPr>
          <w:sz w:val="28"/>
          <w:szCs w:val="28"/>
        </w:rPr>
        <w:t>Полігалинних</w:t>
      </w:r>
    </w:p>
    <w:p w:rsidR="00C22F8E" w:rsidRPr="0078327E" w:rsidRDefault="00C22F8E" w:rsidP="0078327E">
      <w:pPr>
        <w:pStyle w:val="a5"/>
        <w:widowControl/>
        <w:numPr>
          <w:ilvl w:val="0"/>
          <w:numId w:val="31"/>
        </w:numPr>
        <w:autoSpaceDE/>
        <w:autoSpaceDN/>
        <w:spacing w:line="276" w:lineRule="auto"/>
        <w:ind w:left="0"/>
        <w:contextualSpacing/>
        <w:rPr>
          <w:sz w:val="28"/>
          <w:szCs w:val="28"/>
        </w:rPr>
      </w:pPr>
      <w:r w:rsidRPr="0078327E">
        <w:rPr>
          <w:sz w:val="28"/>
          <w:szCs w:val="28"/>
        </w:rPr>
        <w:t>Ультрагалинних</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Яйця Artemia salina</w:t>
      </w:r>
      <w:r w:rsidRPr="0078327E">
        <w:rPr>
          <w:i/>
          <w:sz w:val="28"/>
          <w:szCs w:val="28"/>
        </w:rPr>
        <w:t xml:space="preserve">, </w:t>
      </w:r>
      <w:r w:rsidRPr="0078327E">
        <w:rPr>
          <w:sz w:val="28"/>
          <w:szCs w:val="28"/>
        </w:rPr>
        <w:t>які знаходяться в стані спокою називаються:</w:t>
      </w:r>
    </w:p>
    <w:p w:rsidR="00C22F8E" w:rsidRPr="0078327E" w:rsidRDefault="00C22F8E" w:rsidP="0078327E">
      <w:pPr>
        <w:pStyle w:val="a5"/>
        <w:widowControl/>
        <w:numPr>
          <w:ilvl w:val="0"/>
          <w:numId w:val="32"/>
        </w:numPr>
        <w:autoSpaceDE/>
        <w:autoSpaceDN/>
        <w:spacing w:line="276" w:lineRule="auto"/>
        <w:ind w:left="0"/>
        <w:contextualSpacing/>
        <w:rPr>
          <w:sz w:val="28"/>
          <w:szCs w:val="28"/>
        </w:rPr>
      </w:pPr>
      <w:r w:rsidRPr="0078327E">
        <w:rPr>
          <w:sz w:val="28"/>
          <w:szCs w:val="28"/>
        </w:rPr>
        <w:t>Спокійними</w:t>
      </w:r>
    </w:p>
    <w:p w:rsidR="00C22F8E" w:rsidRPr="0078327E" w:rsidRDefault="00C22F8E" w:rsidP="0078327E">
      <w:pPr>
        <w:pStyle w:val="a5"/>
        <w:widowControl/>
        <w:numPr>
          <w:ilvl w:val="0"/>
          <w:numId w:val="32"/>
        </w:numPr>
        <w:autoSpaceDE/>
        <w:autoSpaceDN/>
        <w:spacing w:line="276" w:lineRule="auto"/>
        <w:ind w:left="0"/>
        <w:contextualSpacing/>
        <w:rPr>
          <w:sz w:val="28"/>
          <w:szCs w:val="28"/>
        </w:rPr>
      </w:pPr>
      <w:r w:rsidRPr="0078327E">
        <w:rPr>
          <w:sz w:val="28"/>
          <w:szCs w:val="28"/>
        </w:rPr>
        <w:t>Діапазуючими</w:t>
      </w:r>
    </w:p>
    <w:p w:rsidR="00C22F8E" w:rsidRPr="0078327E" w:rsidRDefault="00C22F8E" w:rsidP="0078327E">
      <w:pPr>
        <w:pStyle w:val="a5"/>
        <w:widowControl/>
        <w:numPr>
          <w:ilvl w:val="0"/>
          <w:numId w:val="32"/>
        </w:numPr>
        <w:autoSpaceDE/>
        <w:autoSpaceDN/>
        <w:spacing w:line="276" w:lineRule="auto"/>
        <w:ind w:left="0"/>
        <w:contextualSpacing/>
        <w:rPr>
          <w:sz w:val="28"/>
          <w:szCs w:val="28"/>
        </w:rPr>
      </w:pPr>
      <w:r w:rsidRPr="0078327E">
        <w:rPr>
          <w:sz w:val="28"/>
          <w:szCs w:val="28"/>
        </w:rPr>
        <w:t>Відпочиваючими</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Розвиток наупліуса у дорослого рачка Артемії за оптимальних умов продовжується:</w:t>
      </w:r>
    </w:p>
    <w:p w:rsidR="00C22F8E" w:rsidRPr="0078327E" w:rsidRDefault="00C22F8E" w:rsidP="0078327E">
      <w:pPr>
        <w:pStyle w:val="a5"/>
        <w:widowControl/>
        <w:numPr>
          <w:ilvl w:val="0"/>
          <w:numId w:val="33"/>
        </w:numPr>
        <w:autoSpaceDE/>
        <w:autoSpaceDN/>
        <w:spacing w:line="276" w:lineRule="auto"/>
        <w:ind w:left="0"/>
        <w:contextualSpacing/>
        <w:rPr>
          <w:sz w:val="28"/>
          <w:szCs w:val="28"/>
        </w:rPr>
      </w:pPr>
      <w:r w:rsidRPr="0078327E">
        <w:rPr>
          <w:sz w:val="28"/>
          <w:szCs w:val="28"/>
        </w:rPr>
        <w:lastRenderedPageBreak/>
        <w:t>10 – 15 днів</w:t>
      </w:r>
    </w:p>
    <w:p w:rsidR="00C22F8E" w:rsidRPr="0078327E" w:rsidRDefault="00C22F8E" w:rsidP="0078327E">
      <w:pPr>
        <w:pStyle w:val="a5"/>
        <w:widowControl/>
        <w:numPr>
          <w:ilvl w:val="0"/>
          <w:numId w:val="33"/>
        </w:numPr>
        <w:autoSpaceDE/>
        <w:autoSpaceDN/>
        <w:spacing w:line="276" w:lineRule="auto"/>
        <w:ind w:left="0"/>
        <w:contextualSpacing/>
        <w:rPr>
          <w:sz w:val="28"/>
          <w:szCs w:val="28"/>
        </w:rPr>
      </w:pPr>
      <w:r w:rsidRPr="0078327E">
        <w:rPr>
          <w:sz w:val="28"/>
          <w:szCs w:val="28"/>
        </w:rPr>
        <w:t>17 – 25 днів</w:t>
      </w:r>
    </w:p>
    <w:p w:rsidR="00C22F8E" w:rsidRPr="0078327E" w:rsidRDefault="00C22F8E" w:rsidP="0078327E">
      <w:pPr>
        <w:pStyle w:val="a5"/>
        <w:widowControl/>
        <w:numPr>
          <w:ilvl w:val="0"/>
          <w:numId w:val="33"/>
        </w:numPr>
        <w:autoSpaceDE/>
        <w:autoSpaceDN/>
        <w:spacing w:line="276" w:lineRule="auto"/>
        <w:ind w:left="0"/>
        <w:contextualSpacing/>
        <w:rPr>
          <w:sz w:val="28"/>
          <w:szCs w:val="28"/>
        </w:rPr>
      </w:pPr>
      <w:r w:rsidRPr="0078327E">
        <w:rPr>
          <w:sz w:val="28"/>
          <w:szCs w:val="28"/>
        </w:rPr>
        <w:t>30 – 35 днів</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 xml:space="preserve">Температура води у природних водоймах існування </w:t>
      </w:r>
      <w:r w:rsidRPr="00601C0A">
        <w:rPr>
          <w:i/>
          <w:sz w:val="28"/>
          <w:szCs w:val="28"/>
        </w:rPr>
        <w:t>Artemia salina</w:t>
      </w:r>
      <w:r w:rsidRPr="0078327E">
        <w:rPr>
          <w:sz w:val="28"/>
          <w:szCs w:val="28"/>
        </w:rPr>
        <w:t xml:space="preserve"> становить у межах:</w:t>
      </w:r>
    </w:p>
    <w:p w:rsidR="00C22F8E" w:rsidRPr="0078327E" w:rsidRDefault="00C22F8E" w:rsidP="0078327E">
      <w:pPr>
        <w:pStyle w:val="a5"/>
        <w:widowControl/>
        <w:numPr>
          <w:ilvl w:val="0"/>
          <w:numId w:val="34"/>
        </w:numPr>
        <w:autoSpaceDE/>
        <w:autoSpaceDN/>
        <w:spacing w:line="276" w:lineRule="auto"/>
        <w:ind w:left="0"/>
        <w:contextualSpacing/>
        <w:rPr>
          <w:sz w:val="28"/>
          <w:szCs w:val="28"/>
        </w:rPr>
      </w:pPr>
      <w:r w:rsidRPr="0078327E">
        <w:rPr>
          <w:sz w:val="28"/>
          <w:szCs w:val="28"/>
        </w:rPr>
        <w:t xml:space="preserve"> -3…+ 42 º С</w:t>
      </w:r>
    </w:p>
    <w:p w:rsidR="00C22F8E" w:rsidRPr="0078327E" w:rsidRDefault="00C22F8E" w:rsidP="0078327E">
      <w:pPr>
        <w:pStyle w:val="a5"/>
        <w:widowControl/>
        <w:numPr>
          <w:ilvl w:val="0"/>
          <w:numId w:val="34"/>
        </w:numPr>
        <w:autoSpaceDE/>
        <w:autoSpaceDN/>
        <w:spacing w:line="276" w:lineRule="auto"/>
        <w:ind w:left="0"/>
        <w:contextualSpacing/>
        <w:rPr>
          <w:sz w:val="28"/>
          <w:szCs w:val="28"/>
        </w:rPr>
      </w:pPr>
      <w:r w:rsidRPr="0078327E">
        <w:rPr>
          <w:sz w:val="28"/>
          <w:szCs w:val="28"/>
        </w:rPr>
        <w:t xml:space="preserve"> +20…+30 º С</w:t>
      </w:r>
    </w:p>
    <w:p w:rsidR="00C22F8E" w:rsidRPr="0078327E" w:rsidRDefault="00C22F8E" w:rsidP="0078327E">
      <w:pPr>
        <w:pStyle w:val="a5"/>
        <w:widowControl/>
        <w:numPr>
          <w:ilvl w:val="0"/>
          <w:numId w:val="34"/>
        </w:numPr>
        <w:autoSpaceDE/>
        <w:autoSpaceDN/>
        <w:spacing w:line="276" w:lineRule="auto"/>
        <w:ind w:left="0"/>
        <w:contextualSpacing/>
        <w:rPr>
          <w:sz w:val="28"/>
          <w:szCs w:val="28"/>
        </w:rPr>
      </w:pPr>
      <w:r w:rsidRPr="0078327E">
        <w:rPr>
          <w:sz w:val="28"/>
          <w:szCs w:val="28"/>
        </w:rPr>
        <w:t xml:space="preserve"> -10…-20 º С</w:t>
      </w:r>
    </w:p>
    <w:p w:rsidR="00C22F8E" w:rsidRPr="0078327E" w:rsidRDefault="00C22F8E" w:rsidP="0078327E">
      <w:pPr>
        <w:pStyle w:val="a5"/>
        <w:widowControl/>
        <w:numPr>
          <w:ilvl w:val="0"/>
          <w:numId w:val="16"/>
        </w:numPr>
        <w:autoSpaceDE/>
        <w:autoSpaceDN/>
        <w:spacing w:line="276" w:lineRule="auto"/>
        <w:ind w:left="0"/>
        <w:contextualSpacing/>
        <w:jc w:val="both"/>
        <w:rPr>
          <w:sz w:val="28"/>
          <w:szCs w:val="28"/>
        </w:rPr>
      </w:pPr>
      <w:r w:rsidRPr="0078327E">
        <w:rPr>
          <w:sz w:val="28"/>
          <w:szCs w:val="28"/>
        </w:rPr>
        <w:t>Оптимальна солоність для викльову наупліусів із діапазуючих активованих яєць, становить:</w:t>
      </w:r>
    </w:p>
    <w:p w:rsidR="00C22F8E" w:rsidRPr="0078327E" w:rsidRDefault="00C22F8E" w:rsidP="0078327E">
      <w:pPr>
        <w:pStyle w:val="a5"/>
        <w:widowControl/>
        <w:numPr>
          <w:ilvl w:val="0"/>
          <w:numId w:val="35"/>
        </w:numPr>
        <w:autoSpaceDE/>
        <w:autoSpaceDN/>
        <w:spacing w:line="276" w:lineRule="auto"/>
        <w:ind w:left="0"/>
        <w:contextualSpacing/>
        <w:rPr>
          <w:sz w:val="28"/>
          <w:szCs w:val="28"/>
        </w:rPr>
      </w:pPr>
      <w:r w:rsidRPr="0078327E">
        <w:rPr>
          <w:sz w:val="28"/>
          <w:szCs w:val="28"/>
        </w:rPr>
        <w:t>10 – 20 %</w:t>
      </w:r>
    </w:p>
    <w:p w:rsidR="00C22F8E" w:rsidRPr="0078327E" w:rsidRDefault="00C22F8E" w:rsidP="0078327E">
      <w:pPr>
        <w:pStyle w:val="a5"/>
        <w:widowControl/>
        <w:numPr>
          <w:ilvl w:val="0"/>
          <w:numId w:val="35"/>
        </w:numPr>
        <w:autoSpaceDE/>
        <w:autoSpaceDN/>
        <w:spacing w:line="276" w:lineRule="auto"/>
        <w:ind w:left="0"/>
        <w:contextualSpacing/>
        <w:rPr>
          <w:sz w:val="28"/>
          <w:szCs w:val="28"/>
        </w:rPr>
      </w:pPr>
      <w:r w:rsidRPr="0078327E">
        <w:rPr>
          <w:sz w:val="28"/>
          <w:szCs w:val="28"/>
        </w:rPr>
        <w:t>30 – 50 %</w:t>
      </w:r>
    </w:p>
    <w:p w:rsidR="00C22F8E" w:rsidRPr="0078327E" w:rsidRDefault="00C22F8E" w:rsidP="0078327E">
      <w:pPr>
        <w:pStyle w:val="a5"/>
        <w:widowControl/>
        <w:numPr>
          <w:ilvl w:val="0"/>
          <w:numId w:val="35"/>
        </w:numPr>
        <w:autoSpaceDE/>
        <w:autoSpaceDN/>
        <w:spacing w:line="276" w:lineRule="auto"/>
        <w:ind w:left="0"/>
        <w:contextualSpacing/>
        <w:rPr>
          <w:sz w:val="28"/>
          <w:szCs w:val="28"/>
        </w:rPr>
      </w:pPr>
      <w:r w:rsidRPr="0078327E">
        <w:rPr>
          <w:sz w:val="28"/>
          <w:szCs w:val="28"/>
        </w:rPr>
        <w:t>70- 80 %</w:t>
      </w:r>
    </w:p>
    <w:p w:rsidR="00C22F8E" w:rsidRPr="0078327E" w:rsidRDefault="00C22F8E" w:rsidP="0078327E">
      <w:pPr>
        <w:pStyle w:val="a5"/>
        <w:widowControl/>
        <w:numPr>
          <w:ilvl w:val="0"/>
          <w:numId w:val="16"/>
        </w:numPr>
        <w:autoSpaceDE/>
        <w:autoSpaceDN/>
        <w:spacing w:line="276" w:lineRule="auto"/>
        <w:ind w:left="0"/>
        <w:contextualSpacing/>
        <w:rPr>
          <w:sz w:val="28"/>
          <w:szCs w:val="28"/>
        </w:rPr>
      </w:pPr>
      <w:r w:rsidRPr="0078327E">
        <w:rPr>
          <w:sz w:val="28"/>
          <w:szCs w:val="28"/>
        </w:rPr>
        <w:t>Вітаміни</w:t>
      </w:r>
      <w:r w:rsidR="00601C0A">
        <w:rPr>
          <w:sz w:val="28"/>
          <w:szCs w:val="28"/>
        </w:rPr>
        <w:t xml:space="preserve"> групи В (каротиноїди) надають а</w:t>
      </w:r>
      <w:r w:rsidRPr="0078327E">
        <w:rPr>
          <w:sz w:val="28"/>
          <w:szCs w:val="28"/>
        </w:rPr>
        <w:t>р</w:t>
      </w:r>
      <w:r w:rsidR="00601C0A">
        <w:rPr>
          <w:sz w:val="28"/>
          <w:szCs w:val="28"/>
        </w:rPr>
        <w:t>тем</w:t>
      </w:r>
      <w:r w:rsidRPr="0078327E">
        <w:rPr>
          <w:sz w:val="28"/>
          <w:szCs w:val="28"/>
        </w:rPr>
        <w:t>ії:</w:t>
      </w:r>
    </w:p>
    <w:p w:rsidR="00C22F8E" w:rsidRPr="0078327E" w:rsidRDefault="00C22F8E" w:rsidP="0078327E">
      <w:pPr>
        <w:pStyle w:val="a5"/>
        <w:widowControl/>
        <w:numPr>
          <w:ilvl w:val="0"/>
          <w:numId w:val="36"/>
        </w:numPr>
        <w:autoSpaceDE/>
        <w:autoSpaceDN/>
        <w:spacing w:line="276" w:lineRule="auto"/>
        <w:ind w:left="0"/>
        <w:contextualSpacing/>
        <w:rPr>
          <w:sz w:val="28"/>
          <w:szCs w:val="28"/>
        </w:rPr>
      </w:pPr>
      <w:r w:rsidRPr="0078327E">
        <w:rPr>
          <w:sz w:val="28"/>
          <w:szCs w:val="28"/>
        </w:rPr>
        <w:t>Червонувате забарвлення тіла</w:t>
      </w:r>
    </w:p>
    <w:p w:rsidR="00C22F8E" w:rsidRPr="0078327E" w:rsidRDefault="00C22F8E" w:rsidP="0078327E">
      <w:pPr>
        <w:pStyle w:val="a5"/>
        <w:widowControl/>
        <w:numPr>
          <w:ilvl w:val="0"/>
          <w:numId w:val="36"/>
        </w:numPr>
        <w:autoSpaceDE/>
        <w:autoSpaceDN/>
        <w:spacing w:line="276" w:lineRule="auto"/>
        <w:ind w:left="0"/>
        <w:contextualSpacing/>
        <w:rPr>
          <w:sz w:val="28"/>
          <w:szCs w:val="28"/>
        </w:rPr>
      </w:pPr>
      <w:r w:rsidRPr="0078327E">
        <w:rPr>
          <w:sz w:val="28"/>
          <w:szCs w:val="28"/>
        </w:rPr>
        <w:t>Покращення зору</w:t>
      </w:r>
    </w:p>
    <w:p w:rsidR="00C22F8E" w:rsidRPr="0078327E" w:rsidRDefault="00C22F8E" w:rsidP="0078327E">
      <w:pPr>
        <w:pStyle w:val="a5"/>
        <w:widowControl/>
        <w:numPr>
          <w:ilvl w:val="0"/>
          <w:numId w:val="36"/>
        </w:numPr>
        <w:autoSpaceDE/>
        <w:autoSpaceDN/>
        <w:spacing w:line="276" w:lineRule="auto"/>
        <w:ind w:left="0"/>
        <w:contextualSpacing/>
        <w:rPr>
          <w:sz w:val="28"/>
          <w:szCs w:val="28"/>
        </w:rPr>
      </w:pPr>
      <w:r w:rsidRPr="0078327E">
        <w:rPr>
          <w:sz w:val="28"/>
          <w:szCs w:val="28"/>
        </w:rPr>
        <w:t>Покращення роботи ШКТ</w:t>
      </w:r>
    </w:p>
    <w:p w:rsidR="00C22F8E" w:rsidRDefault="00C22F8E" w:rsidP="0078327E">
      <w:pPr>
        <w:spacing w:after="0"/>
        <w:jc w:val="both"/>
        <w:rPr>
          <w:rFonts w:ascii="Times New Roman" w:hAnsi="Times New Roman" w:cs="Times New Roman"/>
          <w:sz w:val="28"/>
          <w:szCs w:val="28"/>
        </w:rPr>
      </w:pPr>
    </w:p>
    <w:p w:rsidR="00F5759F" w:rsidRPr="0078327E" w:rsidRDefault="00F5759F" w:rsidP="0078327E">
      <w:pPr>
        <w:spacing w:after="0"/>
        <w:jc w:val="both"/>
        <w:rPr>
          <w:rFonts w:ascii="Times New Roman" w:hAnsi="Times New Roman" w:cs="Times New Roman"/>
          <w:sz w:val="28"/>
          <w:szCs w:val="28"/>
        </w:rPr>
      </w:pPr>
    </w:p>
    <w:p w:rsidR="00D42A4E" w:rsidRPr="007056F2" w:rsidRDefault="00D42A4E" w:rsidP="00D42A4E">
      <w:pPr>
        <w:spacing w:after="0" w:line="240" w:lineRule="auto"/>
        <w:jc w:val="center"/>
        <w:rPr>
          <w:rFonts w:ascii="Times New Roman" w:hAnsi="Times New Roman" w:cs="Times New Roman"/>
          <w:b/>
          <w:bCs/>
          <w:sz w:val="28"/>
          <w:szCs w:val="28"/>
        </w:rPr>
      </w:pPr>
      <w:r w:rsidRPr="007056F2">
        <w:rPr>
          <w:rFonts w:ascii="Times New Roman" w:hAnsi="Times New Roman" w:cs="Times New Roman"/>
          <w:b/>
          <w:bCs/>
          <w:sz w:val="28"/>
          <w:szCs w:val="28"/>
        </w:rPr>
        <w:t>Модуль 2</w:t>
      </w:r>
    </w:p>
    <w:p w:rsidR="00481867" w:rsidRDefault="00481867" w:rsidP="0078327E">
      <w:pPr>
        <w:spacing w:after="0"/>
        <w:jc w:val="center"/>
        <w:rPr>
          <w:rFonts w:ascii="Times New Roman" w:hAnsi="Times New Roman" w:cs="Times New Roman"/>
          <w:b/>
          <w:sz w:val="28"/>
          <w:szCs w:val="28"/>
        </w:rPr>
      </w:pPr>
      <w:r w:rsidRPr="007056F2">
        <w:rPr>
          <w:rFonts w:ascii="Times New Roman" w:hAnsi="Times New Roman" w:cs="Times New Roman"/>
          <w:b/>
          <w:sz w:val="28"/>
          <w:szCs w:val="28"/>
        </w:rPr>
        <w:t>КУЛЬТИВУВАННЯ ЧЕРВІВ</w:t>
      </w:r>
    </w:p>
    <w:p w:rsidR="00E75281" w:rsidRPr="007056F2" w:rsidRDefault="00E75281" w:rsidP="0078327E">
      <w:pPr>
        <w:spacing w:after="0"/>
        <w:jc w:val="center"/>
        <w:rPr>
          <w:rFonts w:ascii="Times New Roman" w:hAnsi="Times New Roman" w:cs="Times New Roman"/>
          <w:b/>
          <w:sz w:val="28"/>
          <w:szCs w:val="28"/>
        </w:rPr>
      </w:pPr>
    </w:p>
    <w:p w:rsidR="003A26A2" w:rsidRPr="007056F2" w:rsidRDefault="003A26A2" w:rsidP="0078327E">
      <w:pPr>
        <w:spacing w:after="0"/>
        <w:ind w:firstLine="709"/>
        <w:jc w:val="center"/>
        <w:rPr>
          <w:rFonts w:ascii="Times New Roman" w:hAnsi="Times New Roman" w:cs="Times New Roman"/>
          <w:b/>
          <w:sz w:val="28"/>
          <w:szCs w:val="28"/>
        </w:rPr>
      </w:pPr>
      <w:r w:rsidRPr="007056F2">
        <w:rPr>
          <w:rFonts w:ascii="Times New Roman" w:hAnsi="Times New Roman" w:cs="Times New Roman"/>
          <w:b/>
          <w:sz w:val="28"/>
          <w:szCs w:val="28"/>
        </w:rPr>
        <w:t>Тема 6. Культивування каліфорнійського червоного черв’яка</w:t>
      </w:r>
      <w:r w:rsidR="00DC015C">
        <w:rPr>
          <w:rFonts w:ascii="Times New Roman" w:hAnsi="Times New Roman" w:cs="Times New Roman"/>
          <w:b/>
          <w:sz w:val="28"/>
          <w:szCs w:val="28"/>
        </w:rPr>
        <w:t>.</w:t>
      </w:r>
    </w:p>
    <w:p w:rsidR="003A26A2" w:rsidRPr="00DC015C" w:rsidRDefault="00DC015C" w:rsidP="0078327E">
      <w:pPr>
        <w:pStyle w:val="11"/>
        <w:spacing w:line="276" w:lineRule="auto"/>
        <w:ind w:left="0" w:firstLine="709"/>
        <w:jc w:val="both"/>
        <w:rPr>
          <w:b w:val="0"/>
          <w:i/>
        </w:rPr>
      </w:pPr>
      <w:r>
        <w:rPr>
          <w:noProof/>
          <w:lang w:val="ru-RU" w:eastAsia="ru-RU" w:bidi="ar-SA"/>
        </w:rPr>
        <w:drawing>
          <wp:anchor distT="0" distB="0" distL="114300" distR="114300" simplePos="0" relativeHeight="251721728" behindDoc="0" locked="0" layoutInCell="1" allowOverlap="1">
            <wp:simplePos x="0" y="0"/>
            <wp:positionH relativeFrom="column">
              <wp:posOffset>43815</wp:posOffset>
            </wp:positionH>
            <wp:positionV relativeFrom="paragraph">
              <wp:posOffset>609600</wp:posOffset>
            </wp:positionV>
            <wp:extent cx="2404110" cy="2143125"/>
            <wp:effectExtent l="19050" t="0" r="0" b="0"/>
            <wp:wrapSquare wrapText="bothSides"/>
            <wp:docPr id="17" name="Рисунок 4" descr="Калифорнийский чер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лифорнийский червь"/>
                    <pic:cNvPicPr>
                      <a:picLocks noChangeAspect="1" noChangeArrowheads="1"/>
                    </pic:cNvPicPr>
                  </pic:nvPicPr>
                  <pic:blipFill>
                    <a:blip r:embed="rId14"/>
                    <a:srcRect/>
                    <a:stretch>
                      <a:fillRect/>
                    </a:stretch>
                  </pic:blipFill>
                  <pic:spPr bwMode="auto">
                    <a:xfrm>
                      <a:off x="0" y="0"/>
                      <a:ext cx="2404110" cy="2143125"/>
                    </a:xfrm>
                    <a:prstGeom prst="rect">
                      <a:avLst/>
                    </a:prstGeom>
                    <a:noFill/>
                    <a:ln w="9525">
                      <a:noFill/>
                      <a:miter lim="800000"/>
                      <a:headEnd/>
                      <a:tailEnd/>
                    </a:ln>
                  </pic:spPr>
                </pic:pic>
              </a:graphicData>
            </a:graphic>
          </wp:anchor>
        </w:drawing>
      </w:r>
      <w:r w:rsidR="003A26A2" w:rsidRPr="00DC015C">
        <w:t>Мета заняття</w:t>
      </w:r>
      <w:r w:rsidR="003A26A2" w:rsidRPr="00DC015C">
        <w:rPr>
          <w:b w:val="0"/>
        </w:rPr>
        <w:t>:</w:t>
      </w:r>
      <w:r w:rsidR="00001C70" w:rsidRPr="00DC015C">
        <w:rPr>
          <w:b w:val="0"/>
          <w:i/>
        </w:rPr>
        <w:t xml:space="preserve">Біологічні особливості та промислове розведення каліфорнійського червоного черв’яка </w:t>
      </w:r>
      <w:r w:rsidR="00D6056A" w:rsidRPr="00DC015C">
        <w:rPr>
          <w:b w:val="0"/>
          <w:i/>
        </w:rPr>
        <w:t>Ознайоми</w:t>
      </w:r>
      <w:r w:rsidR="003A26A2" w:rsidRPr="00DC015C">
        <w:rPr>
          <w:b w:val="0"/>
          <w:i/>
        </w:rPr>
        <w:t xml:space="preserve">тися з методами культивування </w:t>
      </w:r>
      <w:r w:rsidR="008E3433" w:rsidRPr="00DC015C">
        <w:rPr>
          <w:b w:val="0"/>
          <w:bCs w:val="0"/>
          <w:i/>
          <w:iCs/>
          <w:color w:val="000000" w:themeColor="text1"/>
          <w:shd w:val="clear" w:color="auto" w:fill="FFFFFF"/>
        </w:rPr>
        <w:t>(Eisenia fetida)</w:t>
      </w:r>
      <w:r w:rsidR="003A26A2" w:rsidRPr="00DC015C">
        <w:rPr>
          <w:b w:val="0"/>
          <w:i/>
        </w:rPr>
        <w:t>.</w:t>
      </w:r>
    </w:p>
    <w:p w:rsidR="00DC015C" w:rsidRDefault="00001C70" w:rsidP="00DC015C">
      <w:pPr>
        <w:spacing w:after="0"/>
        <w:ind w:firstLine="709"/>
        <w:jc w:val="both"/>
        <w:rPr>
          <w:rFonts w:ascii="Times New Roman" w:hAnsi="Times New Roman" w:cs="Times New Roman"/>
          <w:color w:val="000000" w:themeColor="text1"/>
          <w:sz w:val="28"/>
          <w:szCs w:val="28"/>
        </w:rPr>
      </w:pPr>
      <w:r w:rsidRPr="00DC015C">
        <w:rPr>
          <w:rFonts w:ascii="Times New Roman" w:hAnsi="Times New Roman" w:cs="Times New Roman"/>
          <w:bCs/>
          <w:color w:val="000000" w:themeColor="text1"/>
          <w:sz w:val="28"/>
          <w:szCs w:val="28"/>
          <w:shd w:val="clear" w:color="auto" w:fill="FFFFFF"/>
        </w:rPr>
        <w:t>Ч</w:t>
      </w:r>
      <w:r w:rsidR="00D6056A" w:rsidRPr="00DC015C">
        <w:rPr>
          <w:rFonts w:ascii="Times New Roman" w:hAnsi="Times New Roman" w:cs="Times New Roman"/>
          <w:bCs/>
          <w:color w:val="000000" w:themeColor="text1"/>
          <w:sz w:val="28"/>
          <w:szCs w:val="28"/>
          <w:shd w:val="clear" w:color="auto" w:fill="FFFFFF"/>
        </w:rPr>
        <w:t>ервоний каліфорнійський черв'як</w:t>
      </w:r>
      <w:r w:rsidRPr="00DC015C">
        <w:rPr>
          <w:rFonts w:ascii="Times New Roman" w:hAnsi="Times New Roman" w:cs="Times New Roman"/>
          <w:color w:val="000000" w:themeColor="text1"/>
          <w:sz w:val="28"/>
          <w:szCs w:val="28"/>
          <w:shd w:val="clear" w:color="auto" w:fill="FFFFFF"/>
        </w:rPr>
        <w:t>–</w:t>
      </w:r>
      <w:r w:rsidR="00D6056A" w:rsidRPr="00DC015C">
        <w:rPr>
          <w:rFonts w:ascii="Times New Roman" w:hAnsi="Times New Roman" w:cs="Times New Roman"/>
          <w:color w:val="000000" w:themeColor="text1"/>
          <w:sz w:val="28"/>
          <w:szCs w:val="28"/>
          <w:shd w:val="clear" w:color="auto" w:fill="FFFFFF"/>
        </w:rPr>
        <w:t xml:space="preserve"> вид</w:t>
      </w:r>
      <w:r w:rsidR="003A082E">
        <w:rPr>
          <w:rFonts w:ascii="Times New Roman" w:hAnsi="Times New Roman" w:cs="Times New Roman"/>
          <w:color w:val="000000" w:themeColor="text1"/>
          <w:sz w:val="28"/>
          <w:szCs w:val="28"/>
          <w:shd w:val="clear" w:color="auto" w:fill="FFFFFF"/>
        </w:rPr>
        <w:t xml:space="preserve"> </w:t>
      </w:r>
      <w:hyperlink r:id="rId15" w:tooltip="Дощовий черв'як" w:history="1">
        <w:r w:rsidR="00D6056A" w:rsidRPr="00DC015C">
          <w:rPr>
            <w:rStyle w:val="ac"/>
            <w:rFonts w:ascii="Times New Roman" w:hAnsi="Times New Roman" w:cs="Times New Roman"/>
            <w:color w:val="000000" w:themeColor="text1"/>
            <w:sz w:val="28"/>
            <w:szCs w:val="28"/>
            <w:u w:val="none"/>
            <w:shd w:val="clear" w:color="auto" w:fill="FFFFFF"/>
          </w:rPr>
          <w:t>дощових черв'яків</w:t>
        </w:r>
      </w:hyperlink>
      <w:r w:rsidR="00D6056A" w:rsidRPr="00DC015C">
        <w:rPr>
          <w:rFonts w:ascii="Times New Roman" w:hAnsi="Times New Roman" w:cs="Times New Roman"/>
          <w:color w:val="000000" w:themeColor="text1"/>
          <w:sz w:val="28"/>
          <w:szCs w:val="28"/>
          <w:shd w:val="clear" w:color="auto" w:fill="FFFFFF"/>
        </w:rPr>
        <w:t>, пристосований до середовищ з великою кількістю органічного матеріалу, що розпадається. Він дуже добре живе на рослинному матеріалі, що перегниває,</w:t>
      </w:r>
      <w:r w:rsidR="003A082E">
        <w:rPr>
          <w:rFonts w:ascii="Times New Roman" w:hAnsi="Times New Roman" w:cs="Times New Roman"/>
          <w:color w:val="000000" w:themeColor="text1"/>
          <w:sz w:val="28"/>
          <w:szCs w:val="28"/>
          <w:shd w:val="clear" w:color="auto" w:fill="FFFFFF"/>
        </w:rPr>
        <w:t xml:space="preserve"> </w:t>
      </w:r>
      <w:hyperlink r:id="rId16" w:tooltip="Компост" w:history="1"/>
      <w:r w:rsidR="00D6056A" w:rsidRPr="00DC015C">
        <w:rPr>
          <w:rFonts w:ascii="Times New Roman" w:hAnsi="Times New Roman" w:cs="Times New Roman"/>
          <w:color w:val="000000" w:themeColor="text1"/>
          <w:sz w:val="28"/>
          <w:szCs w:val="28"/>
          <w:shd w:val="clear" w:color="auto" w:fill="FFFFFF"/>
        </w:rPr>
        <w:t>та</w:t>
      </w:r>
      <w:hyperlink r:id="rId17" w:tooltip="Гній" w:history="1">
        <w:r w:rsidR="00D6056A" w:rsidRPr="00DC015C">
          <w:rPr>
            <w:rStyle w:val="ac"/>
            <w:rFonts w:ascii="Times New Roman" w:hAnsi="Times New Roman" w:cs="Times New Roman"/>
            <w:color w:val="000000" w:themeColor="text1"/>
            <w:sz w:val="28"/>
            <w:szCs w:val="28"/>
            <w:u w:val="none"/>
            <w:shd w:val="clear" w:color="auto" w:fill="FFFFFF"/>
          </w:rPr>
          <w:t>гною</w:t>
        </w:r>
      </w:hyperlink>
      <w:r w:rsidR="00D6056A" w:rsidRPr="00DC015C">
        <w:rPr>
          <w:rFonts w:ascii="Times New Roman" w:hAnsi="Times New Roman" w:cs="Times New Roman"/>
          <w:color w:val="000000" w:themeColor="text1"/>
          <w:sz w:val="28"/>
          <w:szCs w:val="28"/>
        </w:rPr>
        <w:t xml:space="preserve">. </w:t>
      </w:r>
    </w:p>
    <w:p w:rsidR="00DC015C" w:rsidRPr="00BF620A" w:rsidRDefault="00DC015C" w:rsidP="00DC015C">
      <w:pPr>
        <w:spacing w:after="0"/>
        <w:ind w:firstLine="709"/>
        <w:jc w:val="both"/>
        <w:rPr>
          <w:rFonts w:ascii="Times New Roman" w:hAnsi="Times New Roman" w:cs="Times New Roman"/>
          <w:b/>
          <w:i/>
          <w:sz w:val="28"/>
          <w:szCs w:val="28"/>
        </w:rPr>
      </w:pPr>
      <w:r w:rsidRPr="00BF620A">
        <w:rPr>
          <w:rFonts w:ascii="Times New Roman" w:hAnsi="Times New Roman" w:cs="Times New Roman"/>
          <w:b/>
          <w:sz w:val="28"/>
          <w:szCs w:val="28"/>
        </w:rPr>
        <w:t xml:space="preserve">Рис. 6. Каліфорнійський червоний черв’як </w:t>
      </w:r>
      <w:r w:rsidRPr="00BF620A">
        <w:rPr>
          <w:rFonts w:ascii="Times New Roman" w:hAnsi="Times New Roman" w:cs="Times New Roman"/>
          <w:b/>
          <w:i/>
          <w:sz w:val="28"/>
          <w:szCs w:val="28"/>
        </w:rPr>
        <w:t>– Eisenia andrei</w:t>
      </w:r>
    </w:p>
    <w:p w:rsidR="003A26A2" w:rsidRPr="0078327E" w:rsidRDefault="00DC015C" w:rsidP="0078327E">
      <w:pPr>
        <w:pStyle w:val="a3"/>
        <w:spacing w:line="276" w:lineRule="auto"/>
        <w:ind w:left="0" w:firstLine="709"/>
        <w:rPr>
          <w:color w:val="000000" w:themeColor="text1"/>
        </w:rPr>
      </w:pPr>
      <w:r w:rsidRPr="00DC015C">
        <w:rPr>
          <w:color w:val="000000" w:themeColor="text1"/>
        </w:rPr>
        <w:t xml:space="preserve">Суха речовина в тілі дощового черв’яка складає 13–20%, яка містить 61–72% білка. </w:t>
      </w:r>
      <w:r w:rsidR="003A26A2" w:rsidRPr="0078327E">
        <w:rPr>
          <w:color w:val="000000" w:themeColor="text1"/>
        </w:rPr>
        <w:t>У черв’яків, що мешкають у природних умовах, є здатність меліорувати та структурувати ґрунт, виробляти біогумус, який є ефективним</w:t>
      </w:r>
      <w:r w:rsidR="003A082E">
        <w:rPr>
          <w:color w:val="000000" w:themeColor="text1"/>
        </w:rPr>
        <w:t xml:space="preserve"> </w:t>
      </w:r>
      <w:r w:rsidR="003A26A2" w:rsidRPr="0078327E">
        <w:rPr>
          <w:color w:val="000000" w:themeColor="text1"/>
        </w:rPr>
        <w:t>добривом.</w:t>
      </w:r>
    </w:p>
    <w:p w:rsidR="00D6056A" w:rsidRPr="0078327E" w:rsidRDefault="00D6056A" w:rsidP="0078327E">
      <w:pPr>
        <w:pStyle w:val="a3"/>
        <w:spacing w:line="276" w:lineRule="auto"/>
        <w:ind w:left="0" w:firstLine="709"/>
      </w:pPr>
      <w:r w:rsidRPr="0078327E">
        <w:rPr>
          <w:b/>
          <w:i/>
        </w:rPr>
        <w:t xml:space="preserve">Методи культивування. </w:t>
      </w:r>
      <w:r w:rsidRPr="0078327E">
        <w:t xml:space="preserve">Розведення каліфорнійського черв'яка </w:t>
      </w:r>
      <w:r w:rsidRPr="0078327E">
        <w:lastRenderedPageBreak/>
        <w:t>проводять як у зачинених приміщеннях (на бетонній підлозі з улаштуванням ложа та в дерев'яних, металевих, пластмасових ящиках, на стелажах, розташовуючи їх поверхами, у ваннах та інших пристроях з вертикальним нагромадженням харчового субстрату), так і у відкритому ґрунті в невеликих ємностях, чи на ложі. У зачинених приміщеннях 1 м</w:t>
      </w:r>
      <w:r w:rsidRPr="0078327E">
        <w:rPr>
          <w:vertAlign w:val="superscript"/>
        </w:rPr>
        <w:t>2</w:t>
      </w:r>
      <w:r w:rsidRPr="0078327E">
        <w:t xml:space="preserve"> площі дає вдвічі більшу товарну масу черв'яків, ніж у відкритому ґрунті.</w:t>
      </w:r>
    </w:p>
    <w:p w:rsidR="00D6056A" w:rsidRPr="0078327E" w:rsidRDefault="00D6056A" w:rsidP="0078327E">
      <w:pPr>
        <w:pStyle w:val="a3"/>
        <w:spacing w:line="276" w:lineRule="auto"/>
        <w:ind w:left="0" w:firstLine="709"/>
      </w:pPr>
      <w:r w:rsidRPr="0078327E">
        <w:t>Ложе розташовують у напрямку за вітром та з таким розрахунком, щоб зайва вода витікала з нього. Рекомендується ложе робити завширшки 1–2 м, завдовжки 50 см, висотою 25–30 см, залишати відстань між ложами 90 см.</w:t>
      </w:r>
    </w:p>
    <w:p w:rsidR="00BE3770" w:rsidRPr="0078327E" w:rsidRDefault="00D6056A" w:rsidP="0078327E">
      <w:pPr>
        <w:pStyle w:val="a3"/>
        <w:spacing w:line="276" w:lineRule="auto"/>
        <w:ind w:left="0" w:firstLine="709"/>
      </w:pPr>
      <w:r w:rsidRPr="0078327E">
        <w:rPr>
          <w:i/>
        </w:rPr>
        <w:t>Кормом для черв'яків</w:t>
      </w:r>
      <w:r w:rsidRPr="0078327E">
        <w:t xml:space="preserve"> можуть бути різні органічні рештки та гній різних типів, які готують для споживання. Органічні рештки повинні містити 20-25 % целюлози (солом'яна січка тощо). Для цього їх необхідно піддати бродінню чи ферментації у компостних буртах завширшки 1,5–2 м, висотою не більше 1,5 м. Для саморозігрівання чи ферментації масу необхідно ретельно перемішувати до отримання однорідної суміші та</w:t>
      </w:r>
      <w:r w:rsidR="00BE3770" w:rsidRPr="0078327E">
        <w:t xml:space="preserve"> зволожувати до 70–80% від повного змочування і дати вистояти 10–15 діб. Перед зволоженням на поверхню наносять подрібнене вапно, крейду з розрахунку 5–10 кг/т.</w:t>
      </w:r>
    </w:p>
    <w:p w:rsidR="000E4003" w:rsidRDefault="00BE3770" w:rsidP="0078327E">
      <w:pPr>
        <w:pStyle w:val="a3"/>
        <w:spacing w:line="276" w:lineRule="auto"/>
        <w:ind w:left="0" w:firstLine="709"/>
      </w:pPr>
      <w:r w:rsidRPr="0078327E">
        <w:t>Базов</w:t>
      </w:r>
      <w:r w:rsidR="000E4003">
        <w:t xml:space="preserve">ий субстрат укладають товщиною до 25 см,  підгодівлю – </w:t>
      </w:r>
      <w:r w:rsidRPr="0078327E">
        <w:t>до 10 см. Поверхню рівномірно заселяють черв'яками від 1,5 до 2,5 тис. особин маточного розплоду на 1 м</w:t>
      </w:r>
      <w:r w:rsidRPr="0078327E">
        <w:rPr>
          <w:vertAlign w:val="superscript"/>
        </w:rPr>
        <w:t>2</w:t>
      </w:r>
      <w:r w:rsidRPr="0078327E">
        <w:t xml:space="preserve"> після заходу сонця (черв'яки погано переносять сонячну радіацію і гинуть). Після закладання культури поверхню субстрату накривають соломою чи мішковиною. За 3–5 діб субстрат зволожують на 50–60 %, а потім доводять зволожування до оптимуму (75±10 %). Температура має бути – 22±5</w:t>
      </w:r>
      <w:r w:rsidRPr="0078327E">
        <w:rPr>
          <w:vertAlign w:val="superscript"/>
        </w:rPr>
        <w:t>0</w:t>
      </w:r>
      <w:r w:rsidRPr="0078327E">
        <w:t xml:space="preserve">С, рН середовища 6,8–7,2. </w:t>
      </w:r>
    </w:p>
    <w:p w:rsidR="00BE3770" w:rsidRPr="0078327E" w:rsidRDefault="00BE3770" w:rsidP="0078327E">
      <w:pPr>
        <w:pStyle w:val="a3"/>
        <w:spacing w:line="276" w:lineRule="auto"/>
        <w:ind w:left="0" w:firstLine="709"/>
      </w:pPr>
      <w:r w:rsidRPr="0078327E">
        <w:t>Черв'яки всмоктують ротом напіврідку їжу, розмір частинок якої досягає 1 мм, у кількості, яка відповідає його масі. В спожитого харчу 40 % засвоюється, 60 % – виділяється у вигляді копролітів. З однієї тонни використаної черв'яками, їжі одержують 500–600 кг біогумусу та 100 кг біомасичерв'яків. зволожувати до 70–80% від повного змочування і дати вистояти 10–15 діб. Перед зволоженням на поверхню наносять подрібнене вапно, крейду з розрахунку 5–10 кг/т.</w:t>
      </w:r>
    </w:p>
    <w:p w:rsidR="00BE3770" w:rsidRPr="0078327E" w:rsidRDefault="00BE3770" w:rsidP="0078327E">
      <w:pPr>
        <w:pStyle w:val="a3"/>
        <w:spacing w:line="276" w:lineRule="auto"/>
        <w:ind w:left="0" w:firstLine="709"/>
      </w:pPr>
      <w:r w:rsidRPr="0078327E">
        <w:t>Для підгодовування черв'яків використовують корм, де міститься кролячий гній – 10 %, кінський – 15 %, коров'ячий – 35 %, овечий – 10 %, свинячий – 30 %. Кількість протеїну в будь-якому кормі не повинна перевищувати 40 %. Не можна використовувати тваринний гній (за винятком кролячого), який не пройшов ферментацію протягом 6 місяців, чи пролежав більш як два роки після завершенняферментації.</w:t>
      </w:r>
    </w:p>
    <w:p w:rsidR="006A7774" w:rsidRPr="0078327E" w:rsidRDefault="006A7774" w:rsidP="0078327E">
      <w:pPr>
        <w:pStyle w:val="a3"/>
        <w:spacing w:line="276" w:lineRule="auto"/>
        <w:ind w:left="0" w:firstLine="0"/>
        <w:rPr>
          <w:b/>
        </w:rPr>
      </w:pPr>
    </w:p>
    <w:p w:rsidR="00BE3770" w:rsidRDefault="00BE3770" w:rsidP="008E3433">
      <w:pPr>
        <w:pStyle w:val="a3"/>
        <w:spacing w:line="276" w:lineRule="auto"/>
        <w:ind w:left="0" w:firstLine="0"/>
        <w:rPr>
          <w:b/>
        </w:rPr>
      </w:pPr>
      <w:r w:rsidRPr="0078327E">
        <w:rPr>
          <w:b/>
        </w:rPr>
        <w:lastRenderedPageBreak/>
        <w:t>Питання для самоконтролю та самопідготовки.</w:t>
      </w:r>
    </w:p>
    <w:p w:rsidR="00001C70" w:rsidRPr="00E2794E" w:rsidRDefault="00ED07B6" w:rsidP="00001C70">
      <w:pPr>
        <w:pStyle w:val="a3"/>
        <w:spacing w:line="276" w:lineRule="auto"/>
        <w:ind w:left="0" w:firstLine="0"/>
      </w:pPr>
      <w:r w:rsidRPr="00E2794E">
        <w:t xml:space="preserve">1. </w:t>
      </w:r>
      <w:r w:rsidR="00001C70" w:rsidRPr="00E2794E">
        <w:t>Значення в рибництві</w:t>
      </w:r>
      <w:r w:rsidR="000E4003">
        <w:t xml:space="preserve"> каліфорнійського червяка</w:t>
      </w:r>
    </w:p>
    <w:p w:rsidR="00001C70" w:rsidRPr="00E2794E" w:rsidRDefault="00ED07B6" w:rsidP="00001C70">
      <w:pPr>
        <w:pStyle w:val="a3"/>
        <w:spacing w:line="276" w:lineRule="auto"/>
        <w:ind w:left="0" w:firstLine="0"/>
      </w:pPr>
      <w:r w:rsidRPr="00E2794E">
        <w:t xml:space="preserve">2. </w:t>
      </w:r>
      <w:r w:rsidR="00001C70" w:rsidRPr="00E2794E">
        <w:t xml:space="preserve">Розведення </w:t>
      </w:r>
      <w:r w:rsidR="00001C70" w:rsidRPr="00E2794E">
        <w:rPr>
          <w:i/>
          <w:lang w:val="en-US"/>
        </w:rPr>
        <w:t>Eiseniaandrei</w:t>
      </w:r>
      <w:r w:rsidR="00001C70" w:rsidRPr="00E2794E">
        <w:t>закритим способом</w:t>
      </w:r>
    </w:p>
    <w:p w:rsidR="00001C70" w:rsidRPr="00E2794E" w:rsidRDefault="00ED07B6" w:rsidP="00001C70">
      <w:pPr>
        <w:pStyle w:val="a3"/>
        <w:spacing w:line="276" w:lineRule="auto"/>
        <w:ind w:left="0" w:firstLine="0"/>
        <w:rPr>
          <w:b/>
        </w:rPr>
      </w:pPr>
      <w:r w:rsidRPr="00E2794E">
        <w:t xml:space="preserve">3. </w:t>
      </w:r>
      <w:r w:rsidR="00001C70" w:rsidRPr="00E2794E">
        <w:t xml:space="preserve">Розведення </w:t>
      </w:r>
      <w:r w:rsidR="00001C70" w:rsidRPr="00E2794E">
        <w:rPr>
          <w:i/>
          <w:lang w:val="en-US"/>
        </w:rPr>
        <w:t>Eiseniaandrei</w:t>
      </w:r>
      <w:r w:rsidR="00001C70" w:rsidRPr="00E2794E">
        <w:t xml:space="preserve"> відкритим способом</w:t>
      </w:r>
    </w:p>
    <w:p w:rsidR="00BE3770" w:rsidRPr="00E2794E" w:rsidRDefault="00ED07B6" w:rsidP="00ED07B6">
      <w:pPr>
        <w:pStyle w:val="a3"/>
        <w:spacing w:line="276" w:lineRule="auto"/>
        <w:ind w:left="0" w:firstLine="0"/>
      </w:pPr>
      <w:r w:rsidRPr="00E2794E">
        <w:t xml:space="preserve">4. </w:t>
      </w:r>
      <w:r w:rsidR="00BE3770" w:rsidRPr="00E2794E">
        <w:t>З якою метою культивують каліфорнійського</w:t>
      </w:r>
      <w:r w:rsidR="003A082E">
        <w:t xml:space="preserve"> </w:t>
      </w:r>
      <w:r w:rsidR="00BE3770" w:rsidRPr="00E2794E">
        <w:t>черв’яка?</w:t>
      </w:r>
    </w:p>
    <w:p w:rsidR="00BE3770" w:rsidRPr="00E2794E" w:rsidRDefault="00ED07B6" w:rsidP="00ED07B6">
      <w:pPr>
        <w:pStyle w:val="a5"/>
        <w:tabs>
          <w:tab w:val="left" w:pos="1534"/>
          <w:tab w:val="left" w:pos="1535"/>
        </w:tabs>
        <w:spacing w:line="276" w:lineRule="auto"/>
        <w:ind w:left="0" w:firstLine="0"/>
        <w:jc w:val="both"/>
        <w:rPr>
          <w:sz w:val="28"/>
          <w:szCs w:val="28"/>
        </w:rPr>
      </w:pPr>
      <w:r w:rsidRPr="00E2794E">
        <w:rPr>
          <w:sz w:val="28"/>
          <w:szCs w:val="28"/>
        </w:rPr>
        <w:t xml:space="preserve">5. </w:t>
      </w:r>
      <w:r w:rsidR="00BE3770" w:rsidRPr="00E2794E">
        <w:rPr>
          <w:sz w:val="28"/>
          <w:szCs w:val="28"/>
        </w:rPr>
        <w:t>В яких приміщеннях та ємностях вирощують каліфорнійського черв’яка?</w:t>
      </w:r>
    </w:p>
    <w:p w:rsidR="00BE3770" w:rsidRDefault="00ED07B6" w:rsidP="00ED07B6">
      <w:pPr>
        <w:pStyle w:val="a5"/>
        <w:tabs>
          <w:tab w:val="left" w:pos="1534"/>
          <w:tab w:val="left" w:pos="1535"/>
        </w:tabs>
        <w:spacing w:line="276" w:lineRule="auto"/>
        <w:ind w:left="0" w:firstLine="0"/>
        <w:jc w:val="both"/>
        <w:rPr>
          <w:sz w:val="28"/>
          <w:szCs w:val="28"/>
        </w:rPr>
      </w:pPr>
      <w:r w:rsidRPr="00E2794E">
        <w:rPr>
          <w:sz w:val="28"/>
          <w:szCs w:val="28"/>
        </w:rPr>
        <w:t xml:space="preserve">6. </w:t>
      </w:r>
      <w:r w:rsidR="00BE3770" w:rsidRPr="00E2794E">
        <w:rPr>
          <w:sz w:val="28"/>
          <w:szCs w:val="28"/>
        </w:rPr>
        <w:t>Які субстрати використовують для культивування?</w:t>
      </w:r>
    </w:p>
    <w:p w:rsidR="000E4003" w:rsidRDefault="000E4003" w:rsidP="00ED07B6">
      <w:pPr>
        <w:pStyle w:val="a5"/>
        <w:tabs>
          <w:tab w:val="left" w:pos="1534"/>
          <w:tab w:val="left" w:pos="1535"/>
        </w:tabs>
        <w:spacing w:line="276" w:lineRule="auto"/>
        <w:ind w:left="0" w:firstLine="0"/>
        <w:jc w:val="both"/>
        <w:rPr>
          <w:sz w:val="28"/>
          <w:szCs w:val="28"/>
        </w:rPr>
      </w:pPr>
      <w:r>
        <w:rPr>
          <w:sz w:val="28"/>
          <w:szCs w:val="28"/>
        </w:rPr>
        <w:t xml:space="preserve">7. Способи розмноження </w:t>
      </w:r>
      <w:r w:rsidRPr="000E4003">
        <w:rPr>
          <w:sz w:val="28"/>
          <w:szCs w:val="28"/>
        </w:rPr>
        <w:t xml:space="preserve">каліфорнійського </w:t>
      </w:r>
      <w:r>
        <w:rPr>
          <w:sz w:val="28"/>
          <w:szCs w:val="28"/>
        </w:rPr>
        <w:t>червяк</w:t>
      </w:r>
      <w:r w:rsidRPr="000E4003">
        <w:rPr>
          <w:sz w:val="28"/>
          <w:szCs w:val="28"/>
        </w:rPr>
        <w:t>а</w:t>
      </w:r>
      <w:r>
        <w:rPr>
          <w:sz w:val="28"/>
          <w:szCs w:val="28"/>
        </w:rPr>
        <w:t>.</w:t>
      </w:r>
    </w:p>
    <w:p w:rsidR="000E4003" w:rsidRPr="000E4003" w:rsidRDefault="000E4003" w:rsidP="00ED07B6">
      <w:pPr>
        <w:pStyle w:val="a5"/>
        <w:tabs>
          <w:tab w:val="left" w:pos="1534"/>
          <w:tab w:val="left" w:pos="1535"/>
        </w:tabs>
        <w:spacing w:line="276" w:lineRule="auto"/>
        <w:ind w:left="0" w:firstLine="0"/>
        <w:jc w:val="both"/>
        <w:rPr>
          <w:sz w:val="28"/>
          <w:szCs w:val="28"/>
        </w:rPr>
      </w:pPr>
      <w:r>
        <w:rPr>
          <w:sz w:val="28"/>
          <w:szCs w:val="28"/>
        </w:rPr>
        <w:t xml:space="preserve">8. Яка продуктивність </w:t>
      </w:r>
      <w:r w:rsidRPr="000E4003">
        <w:rPr>
          <w:sz w:val="28"/>
          <w:szCs w:val="28"/>
        </w:rPr>
        <w:t xml:space="preserve">каліфорнійського </w:t>
      </w:r>
      <w:r w:rsidR="00601C0A">
        <w:rPr>
          <w:sz w:val="28"/>
          <w:szCs w:val="28"/>
        </w:rPr>
        <w:t>черв’я</w:t>
      </w:r>
      <w:r w:rsidR="00601C0A" w:rsidRPr="000E4003">
        <w:rPr>
          <w:sz w:val="28"/>
          <w:szCs w:val="28"/>
        </w:rPr>
        <w:t>ка</w:t>
      </w:r>
      <w:r>
        <w:rPr>
          <w:sz w:val="28"/>
          <w:szCs w:val="28"/>
        </w:rPr>
        <w:t>, що утворення біогумусу.</w:t>
      </w:r>
    </w:p>
    <w:p w:rsidR="008E4115" w:rsidRPr="00760F29" w:rsidRDefault="008E4115" w:rsidP="0078327E">
      <w:pPr>
        <w:spacing w:after="0"/>
        <w:jc w:val="center"/>
        <w:rPr>
          <w:rFonts w:ascii="Times New Roman" w:hAnsi="Times New Roman" w:cs="Times New Roman"/>
          <w:b/>
          <w:sz w:val="28"/>
          <w:szCs w:val="28"/>
        </w:rPr>
      </w:pPr>
    </w:p>
    <w:p w:rsidR="00BE3770" w:rsidRPr="0078327E" w:rsidRDefault="00BE3770" w:rsidP="0078327E">
      <w:pPr>
        <w:spacing w:after="0"/>
        <w:jc w:val="center"/>
        <w:rPr>
          <w:rFonts w:ascii="Times New Roman" w:hAnsi="Times New Roman" w:cs="Times New Roman"/>
          <w:b/>
          <w:sz w:val="28"/>
          <w:szCs w:val="28"/>
        </w:rPr>
      </w:pPr>
      <w:r w:rsidRPr="0078327E">
        <w:rPr>
          <w:rFonts w:ascii="Times New Roman" w:hAnsi="Times New Roman" w:cs="Times New Roman"/>
          <w:b/>
          <w:sz w:val="28"/>
          <w:szCs w:val="28"/>
        </w:rPr>
        <w:t>Тема 7. Культивування нематод</w:t>
      </w:r>
      <w:r w:rsidR="00ED07B6" w:rsidRPr="00ED07B6">
        <w:rPr>
          <w:rFonts w:ascii="Times New Roman" w:hAnsi="Times New Roman" w:cs="Times New Roman"/>
          <w:b/>
          <w:i/>
          <w:sz w:val="28"/>
          <w:szCs w:val="28"/>
        </w:rPr>
        <w:t>(Pangellusredivivus</w:t>
      </w:r>
      <w:r w:rsidR="003A082E">
        <w:rPr>
          <w:rFonts w:ascii="Times New Roman" w:hAnsi="Times New Roman" w:cs="Times New Roman"/>
          <w:b/>
          <w:i/>
          <w:sz w:val="28"/>
          <w:szCs w:val="28"/>
        </w:rPr>
        <w:t xml:space="preserve"> </w:t>
      </w:r>
      <w:r w:rsidR="00ED07B6" w:rsidRPr="00ED07B6">
        <w:rPr>
          <w:rFonts w:ascii="Times New Roman" w:hAnsi="Times New Roman" w:cs="Times New Roman"/>
          <w:b/>
          <w:i/>
          <w:sz w:val="28"/>
          <w:szCs w:val="28"/>
        </w:rPr>
        <w:t>Goodej</w:t>
      </w:r>
      <w:r w:rsidR="00DC015C">
        <w:rPr>
          <w:rFonts w:ascii="Times New Roman" w:hAnsi="Times New Roman" w:cs="Times New Roman"/>
          <w:b/>
          <w:i/>
          <w:sz w:val="28"/>
          <w:szCs w:val="28"/>
        </w:rPr>
        <w:t>.</w:t>
      </w:r>
      <w:r w:rsidR="00ED07B6" w:rsidRPr="00ED07B6">
        <w:rPr>
          <w:rFonts w:ascii="Times New Roman" w:hAnsi="Times New Roman" w:cs="Times New Roman"/>
          <w:b/>
          <w:i/>
          <w:sz w:val="28"/>
          <w:szCs w:val="28"/>
        </w:rPr>
        <w:t>)</w:t>
      </w:r>
    </w:p>
    <w:p w:rsidR="00BE3770" w:rsidRPr="00823D1E" w:rsidRDefault="00BE3770" w:rsidP="00ED07B6">
      <w:pPr>
        <w:pStyle w:val="a3"/>
        <w:spacing w:line="276" w:lineRule="auto"/>
        <w:ind w:left="0" w:firstLine="709"/>
        <w:rPr>
          <w:i/>
        </w:rPr>
      </w:pPr>
      <w:r w:rsidRPr="00ED07B6">
        <w:rPr>
          <w:b/>
        </w:rPr>
        <w:t>Мета заняття:</w:t>
      </w:r>
      <w:r w:rsidR="009423D6">
        <w:rPr>
          <w:b/>
        </w:rPr>
        <w:t xml:space="preserve"> </w:t>
      </w:r>
      <w:r w:rsidRPr="00823D1E">
        <w:rPr>
          <w:i/>
        </w:rPr>
        <w:t>Ознайомитися з</w:t>
      </w:r>
      <w:r w:rsidR="00F26EED">
        <w:rPr>
          <w:i/>
        </w:rPr>
        <w:t xml:space="preserve"> </w:t>
      </w:r>
      <w:r w:rsidR="00ED07B6" w:rsidRPr="00823D1E">
        <w:rPr>
          <w:i/>
        </w:rPr>
        <w:t>використання</w:t>
      </w:r>
      <w:r w:rsidR="00F26EED">
        <w:rPr>
          <w:i/>
        </w:rPr>
        <w:t>м</w:t>
      </w:r>
      <w:r w:rsidR="00ED07B6" w:rsidRPr="00823D1E">
        <w:rPr>
          <w:i/>
        </w:rPr>
        <w:t xml:space="preserve"> нематод в аквакультурі. Біологічні особливості, види, методи та схеми культивування </w:t>
      </w:r>
      <w:r w:rsidR="00D3341A" w:rsidRPr="00823D1E">
        <w:rPr>
          <w:i/>
        </w:rPr>
        <w:t>представниками нематод.</w:t>
      </w:r>
    </w:p>
    <w:p w:rsidR="00D3341A" w:rsidRPr="0078327E" w:rsidRDefault="001F3F95" w:rsidP="0078327E">
      <w:pPr>
        <w:tabs>
          <w:tab w:val="left" w:pos="1534"/>
          <w:tab w:val="left" w:pos="1535"/>
        </w:tabs>
        <w:spacing w:after="0"/>
        <w:ind w:firstLine="709"/>
        <w:jc w:val="both"/>
        <w:rPr>
          <w:rFonts w:ascii="Times New Roman" w:hAnsi="Times New Roman" w:cs="Times New Roman"/>
          <w:sz w:val="28"/>
          <w:szCs w:val="28"/>
        </w:rPr>
      </w:pPr>
      <w:r>
        <w:rPr>
          <w:rFonts w:ascii="Times New Roman" w:hAnsi="Times New Roman" w:cs="Times New Roman"/>
          <w:sz w:val="28"/>
          <w:szCs w:val="28"/>
        </w:rPr>
        <w:t>Круглі черви, або нематоди (</w:t>
      </w:r>
      <w:r w:rsidR="00BE3770" w:rsidRPr="00BF620A">
        <w:rPr>
          <w:rFonts w:ascii="Times New Roman" w:hAnsi="Times New Roman" w:cs="Times New Roman"/>
          <w:i/>
          <w:sz w:val="28"/>
          <w:szCs w:val="28"/>
        </w:rPr>
        <w:t>Nematoda, Nematodes</w:t>
      </w:r>
      <w:r w:rsidR="00BE3770" w:rsidRPr="0078327E">
        <w:rPr>
          <w:rFonts w:ascii="Times New Roman" w:hAnsi="Times New Roman" w:cs="Times New Roman"/>
          <w:sz w:val="28"/>
          <w:szCs w:val="28"/>
        </w:rPr>
        <w:t xml:space="preserve">) - тип </w:t>
      </w:r>
      <w:r w:rsidR="00D3341A" w:rsidRPr="0078327E">
        <w:rPr>
          <w:rFonts w:ascii="Times New Roman" w:hAnsi="Times New Roman" w:cs="Times New Roman"/>
          <w:sz w:val="28"/>
          <w:szCs w:val="28"/>
        </w:rPr>
        <w:t>первинно порожнистих</w:t>
      </w:r>
      <w:r w:rsidR="00BE3770" w:rsidRPr="0078327E">
        <w:rPr>
          <w:rFonts w:ascii="Times New Roman" w:hAnsi="Times New Roman" w:cs="Times New Roman"/>
          <w:sz w:val="28"/>
          <w:szCs w:val="28"/>
        </w:rPr>
        <w:t xml:space="preserve"> черв'яків. В д</w:t>
      </w:r>
      <w:r w:rsidR="00D3341A" w:rsidRPr="0078327E">
        <w:rPr>
          <w:rFonts w:ascii="Times New Roman" w:hAnsi="Times New Roman" w:cs="Times New Roman"/>
          <w:sz w:val="28"/>
          <w:szCs w:val="28"/>
        </w:rPr>
        <w:t>аний час описано понад 24 тис. в</w:t>
      </w:r>
      <w:r w:rsidR="00BE3770" w:rsidRPr="0078327E">
        <w:rPr>
          <w:rFonts w:ascii="Times New Roman" w:hAnsi="Times New Roman" w:cs="Times New Roman"/>
          <w:sz w:val="28"/>
          <w:szCs w:val="28"/>
        </w:rPr>
        <w:t>идів паразитичних і вільноживучих нематод,</w:t>
      </w:r>
      <w:r w:rsidR="00D3341A" w:rsidRPr="0078327E">
        <w:rPr>
          <w:rFonts w:ascii="Times New Roman" w:hAnsi="Times New Roman" w:cs="Times New Roman"/>
          <w:sz w:val="28"/>
          <w:szCs w:val="28"/>
        </w:rPr>
        <w:t xml:space="preserve"> проте</w:t>
      </w:r>
      <w:r w:rsidR="00BE3770" w:rsidRPr="0078327E">
        <w:rPr>
          <w:rFonts w:ascii="Times New Roman" w:hAnsi="Times New Roman" w:cs="Times New Roman"/>
          <w:sz w:val="28"/>
          <w:szCs w:val="28"/>
        </w:rPr>
        <w:t xml:space="preserve"> припускають існування близько мільйона видів. Нематоди є другою за видовою різноманітністю групою царства тварин після комах.</w:t>
      </w:r>
    </w:p>
    <w:p w:rsidR="00663684" w:rsidRPr="0078327E" w:rsidRDefault="00D3341A" w:rsidP="0078327E">
      <w:pPr>
        <w:tabs>
          <w:tab w:val="left" w:pos="1534"/>
          <w:tab w:val="left" w:pos="1535"/>
        </w:tabs>
        <w:spacing w:after="0"/>
        <w:ind w:firstLine="709"/>
        <w:jc w:val="both"/>
        <w:rPr>
          <w:rFonts w:ascii="Times New Roman" w:hAnsi="Times New Roman" w:cs="Times New Roman"/>
          <w:sz w:val="28"/>
          <w:szCs w:val="28"/>
          <w:lang w:val="ru-RU"/>
        </w:rPr>
      </w:pPr>
      <w:r w:rsidRPr="0078327E">
        <w:rPr>
          <w:rFonts w:ascii="Times New Roman" w:hAnsi="Times New Roman" w:cs="Times New Roman"/>
          <w:sz w:val="28"/>
          <w:szCs w:val="28"/>
        </w:rPr>
        <w:t>Н</w:t>
      </w:r>
      <w:r w:rsidR="00BE3770" w:rsidRPr="0078327E">
        <w:rPr>
          <w:rFonts w:ascii="Times New Roman" w:hAnsi="Times New Roman" w:cs="Times New Roman"/>
          <w:sz w:val="28"/>
          <w:szCs w:val="28"/>
        </w:rPr>
        <w:t>ематоди живут</w:t>
      </w:r>
      <w:r w:rsidRPr="0078327E">
        <w:rPr>
          <w:rFonts w:ascii="Times New Roman" w:hAnsi="Times New Roman" w:cs="Times New Roman"/>
          <w:sz w:val="28"/>
          <w:szCs w:val="28"/>
        </w:rPr>
        <w:t xml:space="preserve">ь в </w:t>
      </w:r>
      <w:r w:rsidR="00601C0A" w:rsidRPr="0078327E">
        <w:rPr>
          <w:rFonts w:ascii="Times New Roman" w:hAnsi="Times New Roman" w:cs="Times New Roman"/>
          <w:sz w:val="28"/>
          <w:szCs w:val="28"/>
        </w:rPr>
        <w:t>ґрунті</w:t>
      </w:r>
      <w:r w:rsidRPr="0078327E">
        <w:rPr>
          <w:rFonts w:ascii="Times New Roman" w:hAnsi="Times New Roman" w:cs="Times New Roman"/>
          <w:sz w:val="28"/>
          <w:szCs w:val="28"/>
        </w:rPr>
        <w:t>, прісних водах і морях</w:t>
      </w:r>
      <w:r w:rsidR="00BE3770" w:rsidRPr="0078327E">
        <w:rPr>
          <w:rFonts w:ascii="Times New Roman" w:hAnsi="Times New Roman" w:cs="Times New Roman"/>
          <w:sz w:val="28"/>
          <w:szCs w:val="28"/>
        </w:rPr>
        <w:t>, де чисельність їх може перевищувати 1 мільйон особин на 1 м</w:t>
      </w:r>
      <w:r w:rsidR="00BE3770" w:rsidRPr="0078327E">
        <w:rPr>
          <w:rFonts w:ascii="Times New Roman" w:hAnsi="Times New Roman" w:cs="Times New Roman"/>
          <w:sz w:val="28"/>
          <w:szCs w:val="28"/>
          <w:vertAlign w:val="superscript"/>
        </w:rPr>
        <w:t>3</w:t>
      </w:r>
      <w:r w:rsidR="00BE3770" w:rsidRPr="0078327E">
        <w:rPr>
          <w:rFonts w:ascii="Times New Roman" w:hAnsi="Times New Roman" w:cs="Times New Roman"/>
          <w:sz w:val="28"/>
          <w:szCs w:val="28"/>
        </w:rPr>
        <w:t>. Вони грають важливу роль в екосистемах</w:t>
      </w:r>
      <w:r w:rsidRPr="0078327E">
        <w:rPr>
          <w:rFonts w:ascii="Times New Roman" w:hAnsi="Times New Roman" w:cs="Times New Roman"/>
          <w:sz w:val="28"/>
          <w:szCs w:val="28"/>
        </w:rPr>
        <w:t>.</w:t>
      </w:r>
    </w:p>
    <w:p w:rsidR="00BE3770" w:rsidRPr="0078327E" w:rsidRDefault="00C30EB8" w:rsidP="0078327E">
      <w:pPr>
        <w:tabs>
          <w:tab w:val="left" w:pos="1534"/>
          <w:tab w:val="left" w:pos="1535"/>
        </w:tabs>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По відношенню до інших безхребетних вміст жиру в тілі нематод є дуже високим. Нематоди характеризуються як цінні кормові об’єкти для вирощування молоді риб. Таки</w:t>
      </w:r>
      <w:r w:rsidR="00E437CC" w:rsidRPr="0078327E">
        <w:rPr>
          <w:rFonts w:ascii="Times New Roman" w:hAnsi="Times New Roman" w:cs="Times New Roman"/>
          <w:sz w:val="28"/>
          <w:szCs w:val="28"/>
        </w:rPr>
        <w:t xml:space="preserve">й корм дуже просто </w:t>
      </w:r>
      <w:r w:rsidRPr="0078327E">
        <w:rPr>
          <w:rFonts w:ascii="Times New Roman" w:hAnsi="Times New Roman" w:cs="Times New Roman"/>
          <w:sz w:val="28"/>
          <w:szCs w:val="28"/>
        </w:rPr>
        <w:t>культивувати</w:t>
      </w:r>
      <w:r w:rsidR="00E437CC" w:rsidRPr="0078327E">
        <w:rPr>
          <w:rFonts w:ascii="Times New Roman" w:hAnsi="Times New Roman" w:cs="Times New Roman"/>
          <w:sz w:val="28"/>
          <w:szCs w:val="28"/>
        </w:rPr>
        <w:t xml:space="preserve"> і його запаси необмежені, оскільки він постійно і швидко роз</w:t>
      </w:r>
      <w:r w:rsidRPr="0078327E">
        <w:rPr>
          <w:rFonts w:ascii="Times New Roman" w:hAnsi="Times New Roman" w:cs="Times New Roman"/>
          <w:sz w:val="28"/>
          <w:szCs w:val="28"/>
        </w:rPr>
        <w:t>множується</w:t>
      </w:r>
      <w:r w:rsidR="00E437CC" w:rsidRPr="0078327E">
        <w:rPr>
          <w:rFonts w:ascii="Times New Roman" w:hAnsi="Times New Roman" w:cs="Times New Roman"/>
          <w:sz w:val="28"/>
          <w:szCs w:val="28"/>
        </w:rPr>
        <w:t xml:space="preserve"> на субстраті, яким може бути навіть звичайний хліб.</w:t>
      </w:r>
    </w:p>
    <w:p w:rsidR="00133296" w:rsidRPr="0078327E" w:rsidRDefault="00663684" w:rsidP="0078327E">
      <w:pPr>
        <w:pStyle w:val="a3"/>
        <w:spacing w:line="276" w:lineRule="auto"/>
        <w:ind w:left="0" w:firstLine="709"/>
      </w:pPr>
      <w:r w:rsidRPr="0078327E">
        <w:rPr>
          <w:lang w:val="ru-RU"/>
        </w:rPr>
        <w:t>В</w:t>
      </w:r>
      <w:r w:rsidR="00133296" w:rsidRPr="0078327E">
        <w:t xml:space="preserve"> практиці рибництва користуються двома способами </w:t>
      </w:r>
      <w:r w:rsidRPr="0078327E">
        <w:t xml:space="preserve">культивування </w:t>
      </w:r>
      <w:r w:rsidR="00133296" w:rsidRPr="0078327E">
        <w:t>нематод. Перший здійснюється в дерев'яних ящиках, заповнених садовою землею. В ґрунт вносять поживне середовище і вихідну культуру. Для полегшення збору нематод поживне середовище наносять на поверхню ґрунту і покривають склом, на яке виповзають нематоди.Другий спосіб, найбільш зручний, полягає у вирощуванні нематод безпосередньо в поживному середовищі, без субстрату.</w:t>
      </w:r>
    </w:p>
    <w:p w:rsidR="00663684" w:rsidRPr="0078327E" w:rsidRDefault="00663684" w:rsidP="0078327E">
      <w:pPr>
        <w:pStyle w:val="a3"/>
        <w:spacing w:line="276" w:lineRule="auto"/>
        <w:ind w:left="0" w:firstLine="709"/>
      </w:pPr>
      <w:r w:rsidRPr="0078327E">
        <w:rPr>
          <w:b/>
          <w:i/>
        </w:rPr>
        <w:t>Процес культивування</w:t>
      </w:r>
      <w:r w:rsidRPr="0078327E">
        <w:rPr>
          <w:i/>
        </w:rPr>
        <w:t xml:space="preserve">. </w:t>
      </w:r>
      <w:r w:rsidR="00D03F9D">
        <w:t>Середовище для культивування</w:t>
      </w:r>
      <w:r w:rsidRPr="0078327E">
        <w:t xml:space="preserve"> роз</w:t>
      </w:r>
      <w:r w:rsidR="00F26EED">
        <w:t>поділяється в чистих і сухих ємк</w:t>
      </w:r>
      <w:r w:rsidRPr="0078327E">
        <w:t xml:space="preserve">остях рівним шаром товщиною 10–15 мм. На кожен такий кювет зазначеного розміру потрібно 1,5–2 л приготованого середовища. На поверхню субстрату рівномірно наносять порцію старого середовища, що містить нематод, або невелику кількість чистої культури </w:t>
      </w:r>
      <w:r w:rsidRPr="0078327E">
        <w:lastRenderedPageBreak/>
        <w:t>черв'яків. Кювету покривають склом і переносять у приміщення для вирощування.</w:t>
      </w:r>
      <w:r w:rsidR="003A082E">
        <w:t xml:space="preserve"> </w:t>
      </w:r>
      <w:r w:rsidRPr="0078327E">
        <w:t>Швидкість дозрівання і загальний стан культури значною мірою залежить від початкової кількості нематод. Вихідна щільність черв'яків має бути не нижче 300 екз./см</w:t>
      </w:r>
      <w:r w:rsidRPr="0078327E">
        <w:rPr>
          <w:vertAlign w:val="superscript"/>
        </w:rPr>
        <w:t>3</w:t>
      </w:r>
      <w:r w:rsidRPr="0078327E">
        <w:t>, або 400 тис. особин на одну кювету. Якщо вихідна кількість черв'яків невелика, то значна частина харчового субстрату швидко заселяється різними групами мікроорганізмів, які розріджують і зброджують його.</w:t>
      </w:r>
    </w:p>
    <w:p w:rsidR="0077607A" w:rsidRPr="0078327E" w:rsidRDefault="00D03F9D" w:rsidP="0078327E">
      <w:pPr>
        <w:pStyle w:val="a3"/>
        <w:spacing w:line="276" w:lineRule="auto"/>
        <w:ind w:left="0" w:firstLine="709"/>
      </w:pPr>
      <w:r>
        <w:t>Також ш</w:t>
      </w:r>
      <w:r w:rsidR="0077607A" w:rsidRPr="0078327E">
        <w:t>видкість росту і термін існування культури залежить від температури. Культивування здійснюють при звичайній кімнатній температурі 20–25</w:t>
      </w:r>
      <w:r w:rsidR="00BF620A" w:rsidRPr="00BF620A">
        <w:rPr>
          <w:vertAlign w:val="superscript"/>
        </w:rPr>
        <w:t>0</w:t>
      </w:r>
      <w:r w:rsidR="0077607A" w:rsidRPr="0078327E">
        <w:t>С (мінімум 2°С, максимум 29</w:t>
      </w:r>
      <w:r w:rsidR="00BF620A" w:rsidRPr="00BF620A">
        <w:rPr>
          <w:vertAlign w:val="superscript"/>
        </w:rPr>
        <w:t>0</w:t>
      </w:r>
      <w:r w:rsidR="0077607A" w:rsidRPr="0078327E">
        <w:t>С), однак високі резуль</w:t>
      </w:r>
      <w:r w:rsidR="00B9638B">
        <w:t xml:space="preserve">тати отримують при більш низьких температурах, </w:t>
      </w:r>
      <w:r w:rsidR="0077607A" w:rsidRPr="0078327E">
        <w:t xml:space="preserve">в </w:t>
      </w:r>
      <w:r w:rsidR="00B9638B">
        <w:t>межах</w:t>
      </w:r>
      <w:r w:rsidR="0077607A" w:rsidRPr="0078327E">
        <w:t xml:space="preserve"> 7–10</w:t>
      </w:r>
      <w:r w:rsidR="00BF620A" w:rsidRPr="00BF620A">
        <w:rPr>
          <w:vertAlign w:val="superscript"/>
        </w:rPr>
        <w:t>0</w:t>
      </w:r>
      <w:r w:rsidR="0077607A" w:rsidRPr="0078327E">
        <w:t xml:space="preserve">С. В останньому випадку приріст біомаси йде дещо повільніше, але культура довше залишається в хорошому стані. При 18–20 </w:t>
      </w:r>
      <w:r w:rsidR="00BF620A" w:rsidRPr="00BF620A">
        <w:rPr>
          <w:vertAlign w:val="superscript"/>
        </w:rPr>
        <w:t>0</w:t>
      </w:r>
      <w:r w:rsidR="0077607A" w:rsidRPr="0078327E">
        <w:t>С наростання чисельності нематод йде швидко і на 10–11 добу щільність досягає максимальної величини. В цьому випадку зростання нематод супроводжується бурхливим розвитком мікроорганізмів, у результаті чого вже на 15-й день спостерігається сильне розрідження субстрату, який набуває сірого кольору та кислого</w:t>
      </w:r>
      <w:r w:rsidR="00F26EED">
        <w:t xml:space="preserve"> </w:t>
      </w:r>
      <w:r w:rsidR="0077607A" w:rsidRPr="0078327E">
        <w:t xml:space="preserve">запаху. </w:t>
      </w:r>
      <w:r w:rsidR="00BF620A">
        <w:t>р</w:t>
      </w:r>
      <w:r w:rsidR="00663684" w:rsidRPr="0078327E">
        <w:t>Н середовища повинно бути в межах 3,5–4,5. Час дозрівання культури легко встановлюється по появі скупчен</w:t>
      </w:r>
      <w:r w:rsidR="0077607A" w:rsidRPr="0078327E">
        <w:t>ь нематод на стінках посудини і склі, що його покриває.</w:t>
      </w:r>
    </w:p>
    <w:p w:rsidR="0077607A" w:rsidRPr="0078327E" w:rsidRDefault="0077607A" w:rsidP="0078327E">
      <w:pPr>
        <w:pStyle w:val="a3"/>
        <w:spacing w:line="276" w:lineRule="auto"/>
        <w:ind w:left="0" w:firstLine="709"/>
      </w:pPr>
      <w:r w:rsidRPr="0078327E">
        <w:rPr>
          <w:b/>
          <w:i/>
        </w:rPr>
        <w:t xml:space="preserve">Культивування оцтової нематоди. </w:t>
      </w:r>
      <w:r w:rsidRPr="0078327E">
        <w:t>Оцтові нематоди (</w:t>
      </w:r>
      <w:r w:rsidRPr="0078327E">
        <w:rPr>
          <w:i/>
        </w:rPr>
        <w:t>Turbatrix aceti</w:t>
      </w:r>
      <w:r w:rsidRPr="0078327E">
        <w:t xml:space="preserve">) зазвичай заводяться в не пастеризованому оцті. Розмір дорослого черв’яка 1–2 мм. Вони різностатеві, живородні. Всередині самки добре видні скручені в спіраль молоді особини. У самки яйця розвиваються близько 8 днів. З </w:t>
      </w:r>
      <w:r w:rsidR="000C41B0">
        <w:rPr>
          <w:noProof/>
          <w:lang w:val="ru-RU" w:eastAsia="ru-RU" w:bidi="ar-SA"/>
        </w:rPr>
        <w:drawing>
          <wp:anchor distT="0" distB="0" distL="114300" distR="114300" simplePos="0" relativeHeight="251722752" behindDoc="0" locked="0" layoutInCell="1" allowOverlap="1">
            <wp:simplePos x="0" y="0"/>
            <wp:positionH relativeFrom="column">
              <wp:posOffset>17145</wp:posOffset>
            </wp:positionH>
            <wp:positionV relativeFrom="paragraph">
              <wp:posOffset>941070</wp:posOffset>
            </wp:positionV>
            <wp:extent cx="3131820" cy="1912620"/>
            <wp:effectExtent l="19050" t="0" r="0" b="0"/>
            <wp:wrapSquare wrapText="bothSides"/>
            <wp:docPr id="20" name="Рисунок 7" descr="Оцтовий вугор (Turbatrix ac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цтовий вугор (Turbatrix aceti)"/>
                    <pic:cNvPicPr>
                      <a:picLocks noChangeAspect="1" noChangeArrowheads="1"/>
                    </pic:cNvPicPr>
                  </pic:nvPicPr>
                  <pic:blipFill>
                    <a:blip r:embed="rId18"/>
                    <a:srcRect/>
                    <a:stretch>
                      <a:fillRect/>
                    </a:stretch>
                  </pic:blipFill>
                  <pic:spPr bwMode="auto">
                    <a:xfrm>
                      <a:off x="0" y="0"/>
                      <a:ext cx="3131820" cy="1912620"/>
                    </a:xfrm>
                    <a:prstGeom prst="rect">
                      <a:avLst/>
                    </a:prstGeom>
                    <a:noFill/>
                    <a:ln w="9525">
                      <a:noFill/>
                      <a:miter lim="800000"/>
                      <a:headEnd/>
                      <a:tailEnd/>
                    </a:ln>
                  </pic:spPr>
                </pic:pic>
              </a:graphicData>
            </a:graphic>
          </wp:anchor>
        </w:drawing>
      </w:r>
      <w:r w:rsidRPr="0078327E">
        <w:t>організму самки маленькі черв'ячки виходять вже повністю сформованими. Вони мають здатність швидко розмножуватися в умовах оцтового</w:t>
      </w:r>
      <w:r w:rsidR="00F26EED">
        <w:t xml:space="preserve"> </w:t>
      </w:r>
      <w:r w:rsidRPr="0078327E">
        <w:t>бродіння.</w:t>
      </w:r>
    </w:p>
    <w:p w:rsidR="00494C77" w:rsidRPr="000C41B0" w:rsidRDefault="0077607A" w:rsidP="000C41B0">
      <w:pPr>
        <w:spacing w:after="0"/>
        <w:jc w:val="both"/>
        <w:rPr>
          <w:rFonts w:ascii="Times New Roman" w:hAnsi="Times New Roman" w:cs="Times New Roman"/>
          <w:sz w:val="28"/>
          <w:szCs w:val="28"/>
        </w:rPr>
      </w:pPr>
      <w:r w:rsidRPr="00BF620A">
        <w:rPr>
          <w:rFonts w:ascii="Times New Roman" w:hAnsi="Times New Roman" w:cs="Times New Roman"/>
          <w:b/>
          <w:sz w:val="28"/>
          <w:szCs w:val="28"/>
        </w:rPr>
        <w:t xml:space="preserve">Рис. 7. Оцтова нематода – </w:t>
      </w:r>
      <w:r w:rsidRPr="00BF620A">
        <w:rPr>
          <w:rFonts w:ascii="Times New Roman" w:hAnsi="Times New Roman" w:cs="Times New Roman"/>
          <w:b/>
          <w:i/>
          <w:sz w:val="28"/>
          <w:szCs w:val="28"/>
        </w:rPr>
        <w:t>Turbatrix aceti</w:t>
      </w:r>
      <w:r w:rsidR="00F26EED">
        <w:rPr>
          <w:rFonts w:ascii="Times New Roman" w:hAnsi="Times New Roman" w:cs="Times New Roman"/>
          <w:b/>
          <w:i/>
          <w:sz w:val="28"/>
          <w:szCs w:val="28"/>
        </w:rPr>
        <w:t xml:space="preserve"> </w:t>
      </w:r>
      <w:r w:rsidRPr="000C41B0">
        <w:rPr>
          <w:rFonts w:ascii="Times New Roman" w:hAnsi="Times New Roman" w:cs="Times New Roman"/>
          <w:sz w:val="28"/>
          <w:szCs w:val="28"/>
        </w:rPr>
        <w:t xml:space="preserve">Для розведення нематод зазвичай використовують емальовані, скляні або пластикові кювети з кришкою, які перед початком культивування слід добре вимити. На внутрішню поверхню кришки приклеюють шматок полотна, який змочують у воді, створюючи, таким чином, вологе середовище у кюветі. Її встановлюють у похилому положенні, підклавши під один із кутів дощечку. У нижню половину кювети поміщають </w:t>
      </w:r>
      <w:r w:rsidR="00494C77" w:rsidRPr="000C41B0">
        <w:rPr>
          <w:rFonts w:ascii="Times New Roman" w:hAnsi="Times New Roman" w:cs="Times New Roman"/>
          <w:sz w:val="28"/>
          <w:szCs w:val="28"/>
        </w:rPr>
        <w:t>субстрат.</w:t>
      </w:r>
    </w:p>
    <w:p w:rsidR="0077607A" w:rsidRPr="0078327E" w:rsidRDefault="00494C77" w:rsidP="0078327E">
      <w:pPr>
        <w:pStyle w:val="a3"/>
        <w:spacing w:line="276" w:lineRule="auto"/>
        <w:ind w:left="0" w:firstLine="709"/>
      </w:pPr>
      <w:r w:rsidRPr="0078327E">
        <w:rPr>
          <w:i/>
        </w:rPr>
        <w:t xml:space="preserve">Нематод можна розводити на густо звареній вівсянці, на кашці, що </w:t>
      </w:r>
      <w:r w:rsidRPr="0078327E">
        <w:rPr>
          <w:i/>
        </w:rPr>
        <w:lastRenderedPageBreak/>
        <w:t>складається з хліба та молока, або на білому хлібі</w:t>
      </w:r>
      <w:r w:rsidRPr="0078327E">
        <w:t>. Харчовий субстрат розміщують у кюветі, а на нього вносять культуру нематод. Все це покривають склом. Або т</w:t>
      </w:r>
      <w:r w:rsidR="0077607A" w:rsidRPr="0078327E">
        <w:t>олокно попередньо замішують окропом, остуджують, додають до цієї суміші відпарену окропом і дрібно натерту моркву.</w:t>
      </w:r>
      <w:r w:rsidR="00F26EED">
        <w:t xml:space="preserve"> </w:t>
      </w:r>
      <w:r w:rsidR="0077607A" w:rsidRPr="0078327E">
        <w:t>На поверхню цієї кашоподібної суміші наноситься культура оцтових нематод. Через 2–4 дні при температурі 20–22</w:t>
      </w:r>
      <w:r w:rsidR="00F26EED">
        <w:t xml:space="preserve"> </w:t>
      </w:r>
      <w:r w:rsidR="00BF620A" w:rsidRPr="00BF620A">
        <w:rPr>
          <w:vertAlign w:val="superscript"/>
        </w:rPr>
        <w:t>0</w:t>
      </w:r>
      <w:r w:rsidR="0077607A" w:rsidRPr="0078327E">
        <w:t>С відбувається розвиток черв'яків. Вони виповзають на вологі ділянки стінок і вільну частину дна кювети, звідки їх знімають пензликом і переносять у стакан з водою для відмивання від субстрату. Нематоди осідають на дно, звідки їх відбирають піпеткою і згодовують личинкам риб. Тривалість життя нематод у воді – кілька</w:t>
      </w:r>
      <w:r w:rsidR="00F26EED">
        <w:t xml:space="preserve"> </w:t>
      </w:r>
      <w:r w:rsidR="0077607A" w:rsidRPr="0078327E">
        <w:t>діб.</w:t>
      </w:r>
    </w:p>
    <w:p w:rsidR="00494C77" w:rsidRPr="0078327E" w:rsidRDefault="00494C77" w:rsidP="0078327E">
      <w:pPr>
        <w:pStyle w:val="a3"/>
        <w:spacing w:line="276" w:lineRule="auto"/>
        <w:ind w:left="0" w:firstLine="709"/>
      </w:pPr>
      <w:r w:rsidRPr="0078327E">
        <w:t>Можна розводити нематод і на вівсяному борошні, зволоженому з пульверизатора. Такий спосіб дуже продуктивний, але недовговічний,</w:t>
      </w:r>
      <w:r w:rsidR="00F26EED">
        <w:t xml:space="preserve"> </w:t>
      </w:r>
      <w:r w:rsidRPr="0078327E">
        <w:t xml:space="preserve">оскільки культура потребує постійного зволоження. Великою популярністю користується спосіб розведення черв'яків на кефірі. В цьому випадку черв'яків розводять у звичайному посуді, наповненому сумішшю з чорнозему (50%), піску (30%), торфу і моху. Попередньо всі ці компоненти кип'ятять окремо протягом 10 хвилин, а потім перемішують. Зверху на суміш поміщають культуру нематод, заливають її тонким шаром кефіру та накривають склом. Черв'яків підгодовують кефіром кілька разів на тиждень. </w:t>
      </w:r>
    </w:p>
    <w:p w:rsidR="0077607A" w:rsidRPr="0078327E" w:rsidRDefault="0077607A" w:rsidP="0078327E">
      <w:pPr>
        <w:pStyle w:val="a3"/>
        <w:spacing w:line="276" w:lineRule="auto"/>
        <w:ind w:left="0" w:firstLine="709"/>
      </w:pPr>
      <w:r w:rsidRPr="0078327E">
        <w:t>При використанні будь-якого рецепту необхідно дотримуватися стерильності, оскільки при появі пліснявілих грибів культура нематод гине.</w:t>
      </w:r>
    </w:p>
    <w:p w:rsidR="005D2CE8" w:rsidRPr="0078327E" w:rsidRDefault="0077607A" w:rsidP="0078327E">
      <w:pPr>
        <w:pStyle w:val="a3"/>
        <w:spacing w:line="276" w:lineRule="auto"/>
        <w:ind w:left="0" w:firstLine="709"/>
      </w:pPr>
      <w:r w:rsidRPr="0078327E">
        <w:t xml:space="preserve">Годування мальків риб нематодами слід чергувати з використанням інших кормів. </w:t>
      </w:r>
      <w:r w:rsidR="00766B19" w:rsidRPr="0078327E">
        <w:t xml:space="preserve">Їх можна широко використовувати в якості стартових живих кормів для личинок риб. </w:t>
      </w:r>
      <w:r w:rsidR="003A082E">
        <w:t>Оцтова нематода витримує солоність до</w:t>
      </w:r>
      <w:r w:rsidRPr="0078327E">
        <w:t xml:space="preserve"> </w:t>
      </w:r>
      <w:r w:rsidRPr="0078327E">
        <w:rPr>
          <w:spacing w:val="2"/>
        </w:rPr>
        <w:t xml:space="preserve">40‰  </w:t>
      </w:r>
      <w:r w:rsidRPr="0078327E">
        <w:t xml:space="preserve">протягом  8 годин, що дозволяє використовувати її для годівлі молоді </w:t>
      </w:r>
      <w:r w:rsidR="00ED07B6">
        <w:t>риб.</w:t>
      </w:r>
    </w:p>
    <w:p w:rsidR="005D2CE8" w:rsidRPr="0078327E" w:rsidRDefault="005D2CE8" w:rsidP="0078327E">
      <w:pPr>
        <w:pStyle w:val="a3"/>
        <w:spacing w:line="276" w:lineRule="auto"/>
        <w:ind w:left="0" w:firstLine="0"/>
      </w:pPr>
    </w:p>
    <w:p w:rsidR="00BE3770" w:rsidRPr="0078327E" w:rsidRDefault="00BE3770" w:rsidP="00823D1E">
      <w:pPr>
        <w:spacing w:after="0"/>
        <w:jc w:val="both"/>
        <w:rPr>
          <w:rFonts w:ascii="Times New Roman" w:hAnsi="Times New Roman" w:cs="Times New Roman"/>
          <w:b/>
          <w:sz w:val="28"/>
          <w:szCs w:val="28"/>
        </w:rPr>
      </w:pPr>
      <w:r w:rsidRPr="0078327E">
        <w:rPr>
          <w:rFonts w:ascii="Times New Roman" w:hAnsi="Times New Roman" w:cs="Times New Roman"/>
          <w:b/>
          <w:sz w:val="28"/>
          <w:szCs w:val="28"/>
        </w:rPr>
        <w:t>Питання для самоконтролю та самопідготовки</w:t>
      </w:r>
    </w:p>
    <w:p w:rsidR="00BE3770" w:rsidRPr="0078327E" w:rsidRDefault="00823D1E" w:rsidP="00823D1E">
      <w:pPr>
        <w:pStyle w:val="a5"/>
        <w:tabs>
          <w:tab w:val="left" w:pos="1331"/>
        </w:tabs>
        <w:spacing w:line="276" w:lineRule="auto"/>
        <w:ind w:left="0" w:firstLine="0"/>
        <w:rPr>
          <w:sz w:val="28"/>
          <w:szCs w:val="28"/>
        </w:rPr>
      </w:pPr>
      <w:r>
        <w:rPr>
          <w:sz w:val="28"/>
          <w:szCs w:val="28"/>
        </w:rPr>
        <w:t xml:space="preserve">1. </w:t>
      </w:r>
      <w:r w:rsidR="00BE3770" w:rsidRPr="0078327E">
        <w:rPr>
          <w:sz w:val="28"/>
          <w:szCs w:val="28"/>
        </w:rPr>
        <w:t>З якою метою в аквакультурі використовують</w:t>
      </w:r>
      <w:r w:rsidR="00F55E58">
        <w:rPr>
          <w:sz w:val="28"/>
          <w:szCs w:val="28"/>
        </w:rPr>
        <w:t xml:space="preserve"> </w:t>
      </w:r>
      <w:r w:rsidR="00BE3770" w:rsidRPr="0078327E">
        <w:rPr>
          <w:sz w:val="28"/>
          <w:szCs w:val="28"/>
        </w:rPr>
        <w:t>нематод?</w:t>
      </w:r>
    </w:p>
    <w:p w:rsidR="00BE3770" w:rsidRDefault="00823D1E" w:rsidP="00823D1E">
      <w:pPr>
        <w:pStyle w:val="a5"/>
        <w:tabs>
          <w:tab w:val="left" w:pos="1534"/>
          <w:tab w:val="left" w:pos="1535"/>
        </w:tabs>
        <w:spacing w:line="276" w:lineRule="auto"/>
        <w:ind w:left="0" w:firstLine="0"/>
        <w:rPr>
          <w:sz w:val="28"/>
          <w:szCs w:val="28"/>
        </w:rPr>
      </w:pPr>
      <w:r>
        <w:rPr>
          <w:sz w:val="28"/>
          <w:szCs w:val="28"/>
        </w:rPr>
        <w:t xml:space="preserve">2. </w:t>
      </w:r>
      <w:r w:rsidR="00BE3770" w:rsidRPr="0078327E">
        <w:rPr>
          <w:sz w:val="28"/>
          <w:szCs w:val="28"/>
        </w:rPr>
        <w:t>Які методи культивування нематод Вамвідомі?</w:t>
      </w:r>
    </w:p>
    <w:p w:rsidR="00E2794E" w:rsidRPr="0078327E" w:rsidRDefault="00823D1E" w:rsidP="00823D1E">
      <w:pPr>
        <w:pStyle w:val="a5"/>
        <w:tabs>
          <w:tab w:val="left" w:pos="1534"/>
          <w:tab w:val="left" w:pos="1535"/>
        </w:tabs>
        <w:spacing w:line="276" w:lineRule="auto"/>
        <w:ind w:left="0" w:firstLine="0"/>
        <w:rPr>
          <w:sz w:val="28"/>
          <w:szCs w:val="28"/>
        </w:rPr>
      </w:pPr>
      <w:r>
        <w:rPr>
          <w:sz w:val="28"/>
          <w:szCs w:val="28"/>
        </w:rPr>
        <w:t xml:space="preserve">3. </w:t>
      </w:r>
      <w:r w:rsidR="00E2794E">
        <w:rPr>
          <w:sz w:val="28"/>
          <w:szCs w:val="28"/>
        </w:rPr>
        <w:t xml:space="preserve">Способи культивування </w:t>
      </w:r>
      <w:r w:rsidR="00E2794E" w:rsidRPr="0078327E">
        <w:rPr>
          <w:i/>
          <w:sz w:val="28"/>
          <w:szCs w:val="28"/>
        </w:rPr>
        <w:t>Turbatrix aceti</w:t>
      </w:r>
      <w:r w:rsidR="00E2794E">
        <w:rPr>
          <w:sz w:val="28"/>
          <w:szCs w:val="28"/>
        </w:rPr>
        <w:t>.</w:t>
      </w:r>
    </w:p>
    <w:p w:rsidR="00BE3770" w:rsidRDefault="00823D1E" w:rsidP="00823D1E">
      <w:pPr>
        <w:pStyle w:val="a5"/>
        <w:tabs>
          <w:tab w:val="left" w:pos="1534"/>
          <w:tab w:val="left" w:pos="1535"/>
          <w:tab w:val="left" w:pos="2203"/>
          <w:tab w:val="left" w:pos="4413"/>
          <w:tab w:val="left" w:pos="4794"/>
          <w:tab w:val="left" w:pos="5770"/>
          <w:tab w:val="left" w:pos="7324"/>
          <w:tab w:val="left" w:pos="8752"/>
        </w:tabs>
        <w:spacing w:line="276" w:lineRule="auto"/>
        <w:ind w:left="0" w:firstLine="0"/>
        <w:rPr>
          <w:sz w:val="28"/>
          <w:szCs w:val="28"/>
        </w:rPr>
      </w:pPr>
      <w:r>
        <w:rPr>
          <w:sz w:val="28"/>
          <w:szCs w:val="28"/>
        </w:rPr>
        <w:t xml:space="preserve">4. </w:t>
      </w:r>
      <w:r w:rsidR="00E2794E">
        <w:rPr>
          <w:sz w:val="28"/>
          <w:szCs w:val="28"/>
        </w:rPr>
        <w:t xml:space="preserve">Що використовують у якості поживного </w:t>
      </w:r>
      <w:r w:rsidR="00BE3770" w:rsidRPr="0078327E">
        <w:rPr>
          <w:sz w:val="28"/>
          <w:szCs w:val="28"/>
        </w:rPr>
        <w:t>субстрату</w:t>
      </w:r>
      <w:r w:rsidR="00BE3770" w:rsidRPr="0078327E">
        <w:rPr>
          <w:spacing w:val="-7"/>
          <w:sz w:val="28"/>
          <w:szCs w:val="28"/>
        </w:rPr>
        <w:t xml:space="preserve">при </w:t>
      </w:r>
      <w:r w:rsidR="00BE3770" w:rsidRPr="0078327E">
        <w:rPr>
          <w:sz w:val="28"/>
          <w:szCs w:val="28"/>
        </w:rPr>
        <w:t>вирощуванні</w:t>
      </w:r>
      <w:r w:rsidR="003A082E">
        <w:rPr>
          <w:sz w:val="28"/>
          <w:szCs w:val="28"/>
        </w:rPr>
        <w:t xml:space="preserve"> </w:t>
      </w:r>
      <w:r w:rsidR="00BE3770" w:rsidRPr="0078327E">
        <w:rPr>
          <w:sz w:val="28"/>
          <w:szCs w:val="28"/>
        </w:rPr>
        <w:t>нематод?</w:t>
      </w:r>
    </w:p>
    <w:p w:rsidR="00BF620A" w:rsidRPr="0078327E" w:rsidRDefault="00BF620A" w:rsidP="00823D1E">
      <w:pPr>
        <w:pStyle w:val="a5"/>
        <w:tabs>
          <w:tab w:val="left" w:pos="1534"/>
          <w:tab w:val="left" w:pos="1535"/>
          <w:tab w:val="left" w:pos="2203"/>
          <w:tab w:val="left" w:pos="4413"/>
          <w:tab w:val="left" w:pos="4794"/>
          <w:tab w:val="left" w:pos="5770"/>
          <w:tab w:val="left" w:pos="7324"/>
          <w:tab w:val="left" w:pos="8752"/>
        </w:tabs>
        <w:spacing w:line="276" w:lineRule="auto"/>
        <w:ind w:left="0" w:firstLine="0"/>
        <w:rPr>
          <w:sz w:val="28"/>
          <w:szCs w:val="28"/>
        </w:rPr>
      </w:pPr>
      <w:r>
        <w:rPr>
          <w:sz w:val="28"/>
          <w:szCs w:val="28"/>
        </w:rPr>
        <w:t>5. Способи</w:t>
      </w:r>
      <w:r w:rsidR="003105B9">
        <w:rPr>
          <w:sz w:val="28"/>
          <w:szCs w:val="28"/>
        </w:rPr>
        <w:t xml:space="preserve"> розмноження нематод в залежності в середовища.</w:t>
      </w:r>
    </w:p>
    <w:p w:rsidR="0076373B" w:rsidRPr="0078327E" w:rsidRDefault="0076373B" w:rsidP="0078327E">
      <w:pPr>
        <w:pStyle w:val="a3"/>
        <w:spacing w:line="276" w:lineRule="auto"/>
        <w:ind w:left="0" w:firstLine="709"/>
        <w:jc w:val="left"/>
      </w:pPr>
    </w:p>
    <w:p w:rsidR="003A082E" w:rsidRDefault="003A082E" w:rsidP="0078327E">
      <w:pPr>
        <w:spacing w:after="0"/>
        <w:ind w:firstLine="709"/>
        <w:jc w:val="center"/>
        <w:rPr>
          <w:rFonts w:ascii="Times New Roman" w:hAnsi="Times New Roman" w:cs="Times New Roman"/>
          <w:b/>
          <w:sz w:val="28"/>
          <w:szCs w:val="28"/>
        </w:rPr>
      </w:pPr>
    </w:p>
    <w:p w:rsidR="00E565E3" w:rsidRPr="0078327E" w:rsidRDefault="00E565E3" w:rsidP="0078327E">
      <w:pPr>
        <w:spacing w:after="0"/>
        <w:ind w:firstLine="709"/>
        <w:jc w:val="center"/>
        <w:rPr>
          <w:rFonts w:ascii="Times New Roman" w:hAnsi="Times New Roman" w:cs="Times New Roman"/>
          <w:b/>
          <w:sz w:val="28"/>
          <w:szCs w:val="28"/>
        </w:rPr>
      </w:pPr>
      <w:r w:rsidRPr="0078327E">
        <w:rPr>
          <w:rFonts w:ascii="Times New Roman" w:hAnsi="Times New Roman" w:cs="Times New Roman"/>
          <w:b/>
          <w:sz w:val="28"/>
          <w:szCs w:val="28"/>
        </w:rPr>
        <w:t>Тема 8. Культивування олігохет.</w:t>
      </w:r>
    </w:p>
    <w:p w:rsidR="00E565E3" w:rsidRPr="00E2794E" w:rsidRDefault="00E565E3" w:rsidP="0078327E">
      <w:pPr>
        <w:pStyle w:val="11"/>
        <w:spacing w:line="276" w:lineRule="auto"/>
        <w:ind w:left="0" w:firstLine="709"/>
        <w:jc w:val="both"/>
        <w:rPr>
          <w:b w:val="0"/>
          <w:i/>
        </w:rPr>
      </w:pPr>
      <w:r w:rsidRPr="0078327E">
        <w:t>Мета заняття</w:t>
      </w:r>
      <w:r w:rsidRPr="0078327E">
        <w:rPr>
          <w:b w:val="0"/>
        </w:rPr>
        <w:t>:</w:t>
      </w:r>
      <w:r w:rsidR="00F26EED">
        <w:rPr>
          <w:b w:val="0"/>
        </w:rPr>
        <w:t xml:space="preserve"> </w:t>
      </w:r>
      <w:r w:rsidRPr="00E2794E">
        <w:rPr>
          <w:b w:val="0"/>
          <w:i/>
        </w:rPr>
        <w:t xml:space="preserve">Ознайомитися з представниками </w:t>
      </w:r>
      <w:r w:rsidR="00A27238" w:rsidRPr="00E2794E">
        <w:rPr>
          <w:b w:val="0"/>
          <w:i/>
        </w:rPr>
        <w:t xml:space="preserve">олігохет та </w:t>
      </w:r>
      <w:r w:rsidR="00601C0A" w:rsidRPr="00E2794E">
        <w:rPr>
          <w:b w:val="0"/>
          <w:i/>
        </w:rPr>
        <w:t>методами</w:t>
      </w:r>
      <w:r w:rsidRPr="00E2794E">
        <w:rPr>
          <w:b w:val="0"/>
          <w:i/>
        </w:rPr>
        <w:t xml:space="preserve"> культивування</w:t>
      </w:r>
      <w:r w:rsidR="00E2794E">
        <w:rPr>
          <w:b w:val="0"/>
          <w:i/>
        </w:rPr>
        <w:t xml:space="preserve"> малощетинкових червів</w:t>
      </w:r>
      <w:r w:rsidRPr="00E2794E">
        <w:rPr>
          <w:b w:val="0"/>
          <w:i/>
        </w:rPr>
        <w:t>.</w:t>
      </w:r>
    </w:p>
    <w:p w:rsidR="00D83A08" w:rsidRPr="0078327E" w:rsidRDefault="00CC78C8" w:rsidP="0078327E">
      <w:pPr>
        <w:tabs>
          <w:tab w:val="left" w:pos="1534"/>
          <w:tab w:val="left" w:pos="1535"/>
        </w:tabs>
        <w:spacing w:after="0"/>
        <w:ind w:firstLine="709"/>
        <w:jc w:val="both"/>
        <w:rPr>
          <w:rFonts w:ascii="Times New Roman" w:hAnsi="Times New Roman" w:cs="Times New Roman"/>
          <w:color w:val="000000" w:themeColor="text1"/>
          <w:sz w:val="28"/>
          <w:szCs w:val="28"/>
        </w:rPr>
      </w:pPr>
      <w:r w:rsidRPr="0078327E">
        <w:rPr>
          <w:rFonts w:ascii="Times New Roman" w:hAnsi="Times New Roman" w:cs="Times New Roman"/>
          <w:color w:val="000000" w:themeColor="text1"/>
          <w:sz w:val="28"/>
          <w:szCs w:val="28"/>
        </w:rPr>
        <w:lastRenderedPageBreak/>
        <w:t>Малощетинкові черви поширені на усіх континентах крім Антарктиди. Всього їх нараховують біля 5000 видів. У флорі України їх представляють біля 200 видів. Більша частина олігохет жителі ґрунтів суші, менша – мешканці дна прісних водойм та морів. Розміри цих тварин - від кількох міліметр</w:t>
      </w:r>
      <w:r w:rsidR="00D83A08" w:rsidRPr="0078327E">
        <w:rPr>
          <w:rFonts w:ascii="Times New Roman" w:hAnsi="Times New Roman" w:cs="Times New Roman"/>
          <w:color w:val="000000" w:themeColor="text1"/>
          <w:sz w:val="28"/>
          <w:szCs w:val="28"/>
        </w:rPr>
        <w:t>ів</w:t>
      </w:r>
      <w:r w:rsidRPr="0078327E">
        <w:rPr>
          <w:rFonts w:ascii="Times New Roman" w:hAnsi="Times New Roman" w:cs="Times New Roman"/>
          <w:color w:val="000000" w:themeColor="text1"/>
          <w:sz w:val="28"/>
          <w:szCs w:val="28"/>
        </w:rPr>
        <w:t xml:space="preserve"> до 0,3-0,4 м.</w:t>
      </w:r>
      <w:r w:rsidR="00F26EED">
        <w:rPr>
          <w:rFonts w:ascii="Times New Roman" w:hAnsi="Times New Roman" w:cs="Times New Roman"/>
          <w:color w:val="000000" w:themeColor="text1"/>
          <w:sz w:val="28"/>
          <w:szCs w:val="28"/>
        </w:rPr>
        <w:t xml:space="preserve"> </w:t>
      </w:r>
      <w:r w:rsidR="00D83A08" w:rsidRPr="0078327E">
        <w:rPr>
          <w:rFonts w:ascii="Times New Roman" w:hAnsi="Times New Roman" w:cs="Times New Roman"/>
          <w:color w:val="000000" w:themeColor="text1"/>
          <w:sz w:val="28"/>
          <w:szCs w:val="28"/>
        </w:rPr>
        <w:t xml:space="preserve">Об’єктами для культивування виступають </w:t>
      </w:r>
      <w:r w:rsidR="00A865CE">
        <w:rPr>
          <w:rFonts w:ascii="Times New Roman" w:hAnsi="Times New Roman" w:cs="Times New Roman"/>
          <w:color w:val="000000" w:themeColor="text1"/>
          <w:sz w:val="28"/>
          <w:szCs w:val="28"/>
        </w:rPr>
        <w:t>енхитреї</w:t>
      </w:r>
      <w:r w:rsidR="00D83A08" w:rsidRPr="0078327E">
        <w:rPr>
          <w:rFonts w:ascii="Times New Roman" w:hAnsi="Times New Roman" w:cs="Times New Roman"/>
          <w:color w:val="000000" w:themeColor="text1"/>
          <w:sz w:val="28"/>
          <w:szCs w:val="28"/>
        </w:rPr>
        <w:t>ди та трубочники.</w:t>
      </w:r>
    </w:p>
    <w:p w:rsidR="007B7465" w:rsidRPr="0078327E" w:rsidRDefault="00A865CE" w:rsidP="0078327E">
      <w:pPr>
        <w:pStyle w:val="Default"/>
        <w:spacing w:line="276" w:lineRule="auto"/>
        <w:ind w:firstLine="709"/>
        <w:jc w:val="both"/>
        <w:rPr>
          <w:bCs/>
          <w:sz w:val="28"/>
          <w:szCs w:val="28"/>
        </w:rPr>
      </w:pPr>
      <w:r w:rsidRPr="00A865CE">
        <w:rPr>
          <w:b/>
          <w:bCs/>
          <w:sz w:val="28"/>
          <w:szCs w:val="28"/>
        </w:rPr>
        <w:t>Енхітреї</w:t>
      </w:r>
      <w:r w:rsidR="007B7465" w:rsidRPr="00A865CE">
        <w:rPr>
          <w:b/>
          <w:bCs/>
          <w:sz w:val="28"/>
          <w:szCs w:val="28"/>
        </w:rPr>
        <w:t>ди</w:t>
      </w:r>
      <w:r w:rsidR="007B7465" w:rsidRPr="0078327E">
        <w:rPr>
          <w:bCs/>
          <w:sz w:val="28"/>
          <w:szCs w:val="28"/>
        </w:rPr>
        <w:t xml:space="preserve"> - одна з родин малощетінкових черв'яків (</w:t>
      </w:r>
      <w:r w:rsidR="007B7465" w:rsidRPr="003105B9">
        <w:rPr>
          <w:bCs/>
          <w:i/>
          <w:sz w:val="28"/>
          <w:szCs w:val="28"/>
        </w:rPr>
        <w:t>Oligochaeta</w:t>
      </w:r>
      <w:r w:rsidR="007B7465" w:rsidRPr="0078327E">
        <w:rPr>
          <w:bCs/>
          <w:sz w:val="28"/>
          <w:szCs w:val="28"/>
        </w:rPr>
        <w:t xml:space="preserve">), що включає в себе близько 400 різних видів. Серед представників </w:t>
      </w:r>
      <w:r w:rsidR="00D03F9D">
        <w:rPr>
          <w:bCs/>
          <w:sz w:val="28"/>
          <w:szCs w:val="28"/>
        </w:rPr>
        <w:t>родини</w:t>
      </w:r>
      <w:r w:rsidR="007B7465" w:rsidRPr="0078327E">
        <w:rPr>
          <w:bCs/>
          <w:sz w:val="28"/>
          <w:szCs w:val="28"/>
        </w:rPr>
        <w:t xml:space="preserve"> найбільш відомий білий енхітрей (</w:t>
      </w:r>
      <w:r w:rsidR="007B7465" w:rsidRPr="00F26EED">
        <w:rPr>
          <w:bCs/>
          <w:i/>
          <w:sz w:val="28"/>
          <w:szCs w:val="28"/>
        </w:rPr>
        <w:t>Enchytraeus albidus</w:t>
      </w:r>
      <w:r w:rsidR="007B7465" w:rsidRPr="0078327E">
        <w:rPr>
          <w:bCs/>
          <w:sz w:val="28"/>
          <w:szCs w:val="28"/>
        </w:rPr>
        <w:t>), який називають також горшкових хробаком, так як його часто виявляють в горщиках з кімнатними рослинами.</w:t>
      </w:r>
    </w:p>
    <w:p w:rsidR="007B7465" w:rsidRPr="0078327E" w:rsidRDefault="00DE7817" w:rsidP="0078327E">
      <w:pPr>
        <w:pStyle w:val="Default"/>
        <w:spacing w:line="276" w:lineRule="auto"/>
        <w:ind w:firstLine="709"/>
        <w:jc w:val="both"/>
        <w:rPr>
          <w:bCs/>
          <w:sz w:val="28"/>
          <w:szCs w:val="28"/>
        </w:rPr>
      </w:pPr>
      <w:r>
        <w:rPr>
          <w:bCs/>
          <w:noProof/>
          <w:sz w:val="28"/>
          <w:szCs w:val="28"/>
          <w:lang w:val="ru-RU" w:eastAsia="ru-RU"/>
        </w:rPr>
        <w:drawing>
          <wp:anchor distT="0" distB="0" distL="114300" distR="114300" simplePos="0" relativeHeight="251711488" behindDoc="0" locked="0" layoutInCell="1" allowOverlap="1">
            <wp:simplePos x="0" y="0"/>
            <wp:positionH relativeFrom="column">
              <wp:posOffset>20955</wp:posOffset>
            </wp:positionH>
            <wp:positionV relativeFrom="paragraph">
              <wp:posOffset>567055</wp:posOffset>
            </wp:positionV>
            <wp:extent cx="2990850" cy="1813560"/>
            <wp:effectExtent l="19050" t="0" r="0" b="0"/>
            <wp:wrapSquare wrapText="bothSides"/>
            <wp:docPr id="8" name="Рисунок 127" descr="http://fermers.kz/upload/news/c022949b5baabd9219ac66a904bee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mers.kz/upload/news/c022949b5baabd9219ac66a904beea9b.jpg"/>
                    <pic:cNvPicPr>
                      <a:picLocks noChangeAspect="1" noChangeArrowheads="1"/>
                    </pic:cNvPicPr>
                  </pic:nvPicPr>
                  <pic:blipFill>
                    <a:blip r:embed="rId19" cstate="print"/>
                    <a:srcRect/>
                    <a:stretch>
                      <a:fillRect/>
                    </a:stretch>
                  </pic:blipFill>
                  <pic:spPr bwMode="auto">
                    <a:xfrm>
                      <a:off x="0" y="0"/>
                      <a:ext cx="2990850" cy="1813560"/>
                    </a:xfrm>
                    <a:prstGeom prst="rect">
                      <a:avLst/>
                    </a:prstGeom>
                    <a:noFill/>
                    <a:ln w="9525">
                      <a:noFill/>
                      <a:miter lim="800000"/>
                      <a:headEnd/>
                      <a:tailEnd/>
                    </a:ln>
                  </pic:spPr>
                </pic:pic>
              </a:graphicData>
            </a:graphic>
          </wp:anchor>
        </w:drawing>
      </w:r>
      <w:r w:rsidR="007B7465" w:rsidRPr="0078327E">
        <w:rPr>
          <w:bCs/>
          <w:sz w:val="28"/>
          <w:szCs w:val="28"/>
        </w:rPr>
        <w:t xml:space="preserve">Він зустрічається не тільки в </w:t>
      </w:r>
      <w:r w:rsidR="00A865CE" w:rsidRPr="0078327E">
        <w:rPr>
          <w:bCs/>
          <w:sz w:val="28"/>
          <w:szCs w:val="28"/>
        </w:rPr>
        <w:t>ґрунті</w:t>
      </w:r>
      <w:r w:rsidR="007B7465" w:rsidRPr="0078327E">
        <w:rPr>
          <w:bCs/>
          <w:sz w:val="28"/>
          <w:szCs w:val="28"/>
        </w:rPr>
        <w:t xml:space="preserve"> самих різних типів, але і в прісних і солонуватих водоймах, на літоралі морів, а також в пучках викинутої на берег водної рослинності.</w:t>
      </w:r>
    </w:p>
    <w:p w:rsidR="00B60293" w:rsidRPr="003105B9" w:rsidRDefault="00B60293" w:rsidP="00AF55A2">
      <w:pPr>
        <w:spacing w:after="0"/>
        <w:jc w:val="center"/>
        <w:rPr>
          <w:b/>
          <w:i/>
        </w:rPr>
      </w:pPr>
      <w:r w:rsidRPr="003105B9">
        <w:rPr>
          <w:rFonts w:ascii="Times New Roman" w:hAnsi="Times New Roman" w:cs="Times New Roman"/>
          <w:b/>
          <w:sz w:val="28"/>
          <w:szCs w:val="28"/>
        </w:rPr>
        <w:t xml:space="preserve">Рис. 8. Білий енхітрей – </w:t>
      </w:r>
      <w:r w:rsidRPr="003105B9">
        <w:rPr>
          <w:rFonts w:ascii="Times New Roman" w:hAnsi="Times New Roman" w:cs="Times New Roman"/>
          <w:b/>
          <w:i/>
          <w:sz w:val="28"/>
          <w:szCs w:val="28"/>
        </w:rPr>
        <w:t>Enchytraeus albidus</w:t>
      </w:r>
    </w:p>
    <w:p w:rsidR="00DE7817" w:rsidRDefault="00B60293" w:rsidP="00E2794E">
      <w:pPr>
        <w:pStyle w:val="a3"/>
        <w:spacing w:line="276" w:lineRule="auto"/>
        <w:ind w:left="0" w:firstLine="709"/>
        <w:rPr>
          <w:bCs/>
        </w:rPr>
      </w:pPr>
      <w:r w:rsidRPr="0078327E">
        <w:rPr>
          <w:b/>
        </w:rPr>
        <w:t>Методи культивування</w:t>
      </w:r>
      <w:r w:rsidRPr="0078327E">
        <w:t>.</w:t>
      </w:r>
      <w:r w:rsidR="003A082E">
        <w:t xml:space="preserve"> </w:t>
      </w:r>
      <w:r w:rsidR="007B7465" w:rsidRPr="0078327E">
        <w:t xml:space="preserve">Сучасні методи масового культивування енхітрея </w:t>
      </w:r>
      <w:r w:rsidR="00A865CE" w:rsidRPr="0078327E">
        <w:t>ґрунтуються</w:t>
      </w:r>
      <w:r w:rsidR="007B7465" w:rsidRPr="0078327E">
        <w:t xml:space="preserve"> на вмісті культури у грунті. </w:t>
      </w:r>
      <w:r w:rsidR="001C0C58" w:rsidRPr="0078327E">
        <w:t>Н</w:t>
      </w:r>
      <w:r w:rsidR="007B7465" w:rsidRPr="0078327E">
        <w:t xml:space="preserve">айбільш придатні грунти з м'якою структурою, що мають високу вологомісткість. </w:t>
      </w:r>
      <w:r w:rsidR="001C0C58" w:rsidRPr="0078327E">
        <w:rPr>
          <w:bCs/>
        </w:rPr>
        <w:t xml:space="preserve">Не маючи спеціальних покривів, що оберігають тіло від висихання, енхітрей може нормально існувати лише за умови достатньої вологості, на зміну якій він реагує дуже чуйно. </w:t>
      </w:r>
      <w:r w:rsidR="007B7465" w:rsidRPr="0078327E">
        <w:t>Такий грунт беруть у парниках, садах, городах, а також використовують ріллю</w:t>
      </w:r>
      <w:r w:rsidR="001C0C58" w:rsidRPr="0078327E">
        <w:rPr>
          <w:bCs/>
        </w:rPr>
        <w:t>. Грунт просівають через сітку 3-4 мм, очищаючи від сторонніх домішок, змішують з перегноєм і зволожують.</w:t>
      </w:r>
    </w:p>
    <w:p w:rsidR="003105B9" w:rsidRDefault="00DE7817" w:rsidP="003105B9">
      <w:pPr>
        <w:shd w:val="clear" w:color="auto" w:fill="FFFFFF" w:themeFill="background1"/>
        <w:spacing w:after="0"/>
        <w:ind w:firstLine="709"/>
        <w:jc w:val="both"/>
        <w:rPr>
          <w:rFonts w:ascii="Times New Roman" w:eastAsia="Times New Roman" w:hAnsi="Times New Roman" w:cs="Times New Roman"/>
          <w:color w:val="000000"/>
          <w:sz w:val="28"/>
          <w:szCs w:val="28"/>
        </w:rPr>
      </w:pPr>
      <w:r w:rsidRPr="00DE7817">
        <w:rPr>
          <w:rFonts w:ascii="Times New Roman" w:eastAsia="Times New Roman" w:hAnsi="Times New Roman" w:cs="Times New Roman"/>
          <w:b/>
          <w:color w:val="000000"/>
          <w:sz w:val="28"/>
          <w:szCs w:val="28"/>
        </w:rPr>
        <w:t>Білий енхітрей.</w:t>
      </w:r>
      <w:r w:rsidR="003A082E">
        <w:rPr>
          <w:rFonts w:ascii="Times New Roman" w:eastAsia="Times New Roman" w:hAnsi="Times New Roman" w:cs="Times New Roman"/>
          <w:b/>
          <w:color w:val="000000"/>
          <w:sz w:val="28"/>
          <w:szCs w:val="28"/>
        </w:rPr>
        <w:t xml:space="preserve"> </w:t>
      </w:r>
      <w:r w:rsidR="003105B9" w:rsidRPr="003105B9">
        <w:rPr>
          <w:rFonts w:ascii="Times New Roman" w:eastAsia="Times New Roman" w:hAnsi="Times New Roman" w:cs="Times New Roman"/>
          <w:color w:val="000000"/>
          <w:sz w:val="28"/>
          <w:szCs w:val="28"/>
        </w:rPr>
        <w:t xml:space="preserve">Білого енхітрею використовують для підгодовування риби. Його також називають білим або горщиковим хробаком. Він поширений майже по всій планеті. Відноситься до малощетинкових хробаків (олігохети). Зустрічається в </w:t>
      </w:r>
      <w:r w:rsidR="00A865CE" w:rsidRPr="003105B9">
        <w:rPr>
          <w:rFonts w:ascii="Times New Roman" w:eastAsia="Times New Roman" w:hAnsi="Times New Roman" w:cs="Times New Roman"/>
          <w:color w:val="000000"/>
          <w:sz w:val="28"/>
          <w:szCs w:val="28"/>
        </w:rPr>
        <w:t>ґрунті</w:t>
      </w:r>
      <w:r w:rsidR="003105B9" w:rsidRPr="003105B9">
        <w:rPr>
          <w:rFonts w:ascii="Times New Roman" w:eastAsia="Times New Roman" w:hAnsi="Times New Roman" w:cs="Times New Roman"/>
          <w:color w:val="000000"/>
          <w:sz w:val="28"/>
          <w:szCs w:val="28"/>
        </w:rPr>
        <w:t xml:space="preserve">, концентрується в місцях накопичення органічного речовини. Він зазвичай містить вітаміни А – до 0,196 мг %, вітаміну В – 0,134 мг %, каротину – 0,058 мг %. Поживність цих хробаків у великій мірі залежить від умов їх вирощування. Білий енхітрей малорухливий. Тіло його має циліндричну форму, розділену на 52-74 сегмента. Майже на всіх сегментах на черевній і спинній стороні є парні пучки слабко вигнутих або прямих щетинок. Довжина статевозрілих осіб коливається в межах 35-45 мм. Може дихати як атмосферним, так і </w:t>
      </w:r>
      <w:r w:rsidR="003105B9" w:rsidRPr="003105B9">
        <w:rPr>
          <w:rFonts w:ascii="Times New Roman" w:eastAsia="Times New Roman" w:hAnsi="Times New Roman" w:cs="Times New Roman"/>
          <w:color w:val="000000"/>
          <w:sz w:val="28"/>
          <w:szCs w:val="28"/>
        </w:rPr>
        <w:lastRenderedPageBreak/>
        <w:t xml:space="preserve">розчиненим у воді повітрям. Однак у ґрунті умови дихання для нього більш сприятливі. Енхітрей краще всього відчуває себе в структурному родючому </w:t>
      </w:r>
      <w:r w:rsidR="00A865CE" w:rsidRPr="003105B9">
        <w:rPr>
          <w:rFonts w:ascii="Times New Roman" w:eastAsia="Times New Roman" w:hAnsi="Times New Roman" w:cs="Times New Roman"/>
          <w:color w:val="000000"/>
          <w:sz w:val="28"/>
          <w:szCs w:val="28"/>
        </w:rPr>
        <w:t>ґрунті</w:t>
      </w:r>
      <w:r w:rsidR="003105B9" w:rsidRPr="003105B9">
        <w:rPr>
          <w:rFonts w:ascii="Times New Roman" w:eastAsia="Times New Roman" w:hAnsi="Times New Roman" w:cs="Times New Roman"/>
          <w:color w:val="000000"/>
          <w:sz w:val="28"/>
          <w:szCs w:val="28"/>
        </w:rPr>
        <w:t xml:space="preserve"> вологістю 20-35%. Він любить </w:t>
      </w:r>
      <w:r w:rsidR="00A865CE" w:rsidRPr="003105B9">
        <w:rPr>
          <w:rFonts w:ascii="Times New Roman" w:eastAsia="Times New Roman" w:hAnsi="Times New Roman" w:cs="Times New Roman"/>
          <w:color w:val="000000"/>
          <w:sz w:val="28"/>
          <w:szCs w:val="28"/>
        </w:rPr>
        <w:t>слабко кислу</w:t>
      </w:r>
      <w:r w:rsidR="003105B9" w:rsidRPr="003105B9">
        <w:rPr>
          <w:rFonts w:ascii="Times New Roman" w:eastAsia="Times New Roman" w:hAnsi="Times New Roman" w:cs="Times New Roman"/>
          <w:color w:val="000000"/>
          <w:sz w:val="28"/>
          <w:szCs w:val="28"/>
        </w:rPr>
        <w:t xml:space="preserve"> або нейтральну реакцію середовища, тому в солоних </w:t>
      </w:r>
      <w:r w:rsidR="00A865CE" w:rsidRPr="003105B9">
        <w:rPr>
          <w:rFonts w:ascii="Times New Roman" w:eastAsia="Times New Roman" w:hAnsi="Times New Roman" w:cs="Times New Roman"/>
          <w:color w:val="000000"/>
          <w:sz w:val="28"/>
          <w:szCs w:val="28"/>
        </w:rPr>
        <w:t>ґрунтах</w:t>
      </w:r>
      <w:r w:rsidR="003105B9" w:rsidRPr="003105B9">
        <w:rPr>
          <w:rFonts w:ascii="Times New Roman" w:eastAsia="Times New Roman" w:hAnsi="Times New Roman" w:cs="Times New Roman"/>
          <w:color w:val="000000"/>
          <w:sz w:val="28"/>
          <w:szCs w:val="28"/>
        </w:rPr>
        <w:t xml:space="preserve"> росте і розмножується погано.</w:t>
      </w:r>
    </w:p>
    <w:p w:rsidR="00EA062D" w:rsidRPr="003105B9" w:rsidRDefault="003105B9" w:rsidP="003105B9">
      <w:pPr>
        <w:shd w:val="clear" w:color="auto" w:fill="FFFFFF" w:themeFill="background1"/>
        <w:spacing w:after="0"/>
        <w:ind w:firstLine="709"/>
        <w:jc w:val="both"/>
        <w:rPr>
          <w:rFonts w:ascii="Times New Roman" w:hAnsi="Times New Roman" w:cs="Times New Roman"/>
          <w:bCs/>
          <w:sz w:val="28"/>
          <w:szCs w:val="28"/>
        </w:rPr>
      </w:pPr>
      <w:r w:rsidRPr="003105B9">
        <w:rPr>
          <w:rFonts w:ascii="Times New Roman" w:eastAsia="Times New Roman" w:hAnsi="Times New Roman" w:cs="Times New Roman"/>
          <w:color w:val="000000"/>
          <w:sz w:val="28"/>
          <w:szCs w:val="28"/>
        </w:rPr>
        <w:t>Найкращий</w:t>
      </w:r>
      <w:r w:rsidR="003A082E">
        <w:rPr>
          <w:rFonts w:ascii="Times New Roman" w:eastAsia="Times New Roman" w:hAnsi="Times New Roman" w:cs="Times New Roman"/>
          <w:color w:val="000000"/>
          <w:sz w:val="28"/>
          <w:szCs w:val="28"/>
        </w:rPr>
        <w:t xml:space="preserve"> </w:t>
      </w:r>
      <w:r w:rsidRPr="003105B9">
        <w:rPr>
          <w:rFonts w:ascii="Times New Roman" w:eastAsia="Times New Roman" w:hAnsi="Times New Roman" w:cs="Times New Roman"/>
          <w:color w:val="000000"/>
          <w:sz w:val="28"/>
          <w:szCs w:val="28"/>
        </w:rPr>
        <w:t xml:space="preserve">ріст і найбільш успішне розмноження хробака спостерігається при температурі 15-21 </w:t>
      </w:r>
      <w:r w:rsidRPr="003105B9">
        <w:rPr>
          <w:rFonts w:ascii="Times New Roman" w:eastAsia="Times New Roman" w:hAnsi="Times New Roman" w:cs="Times New Roman"/>
          <w:color w:val="000000"/>
          <w:sz w:val="28"/>
          <w:szCs w:val="28"/>
          <w:vertAlign w:val="superscript"/>
        </w:rPr>
        <w:t>0</w:t>
      </w:r>
      <w:r w:rsidRPr="003105B9">
        <w:rPr>
          <w:rFonts w:ascii="Times New Roman" w:eastAsia="Times New Roman" w:hAnsi="Times New Roman" w:cs="Times New Roman"/>
          <w:color w:val="000000"/>
          <w:sz w:val="28"/>
          <w:szCs w:val="28"/>
        </w:rPr>
        <w:t>C. Верхня температурна межа виживання припадає на 28—32</w:t>
      </w:r>
      <w:r w:rsidRPr="003105B9">
        <w:rPr>
          <w:rFonts w:ascii="Times New Roman" w:eastAsia="Times New Roman" w:hAnsi="Times New Roman" w:cs="Times New Roman"/>
          <w:color w:val="000000"/>
          <w:sz w:val="28"/>
          <w:szCs w:val="28"/>
          <w:vertAlign w:val="superscript"/>
        </w:rPr>
        <w:t>0</w:t>
      </w:r>
      <w:r w:rsidR="00A865CE">
        <w:rPr>
          <w:rFonts w:ascii="Times New Roman" w:eastAsia="Times New Roman" w:hAnsi="Times New Roman" w:cs="Times New Roman"/>
          <w:color w:val="000000"/>
          <w:sz w:val="28"/>
          <w:szCs w:val="28"/>
        </w:rPr>
        <w:t>C. До світла енхітрі</w:t>
      </w:r>
      <w:r w:rsidRPr="003105B9">
        <w:rPr>
          <w:rFonts w:ascii="Times New Roman" w:eastAsia="Times New Roman" w:hAnsi="Times New Roman" w:cs="Times New Roman"/>
          <w:color w:val="000000"/>
          <w:sz w:val="28"/>
          <w:szCs w:val="28"/>
        </w:rPr>
        <w:t xml:space="preserve"> віднос</w:t>
      </w:r>
      <w:r w:rsidR="00A865CE">
        <w:rPr>
          <w:rFonts w:ascii="Times New Roman" w:eastAsia="Times New Roman" w:hAnsi="Times New Roman" w:cs="Times New Roman"/>
          <w:color w:val="000000"/>
          <w:sz w:val="28"/>
          <w:szCs w:val="28"/>
        </w:rPr>
        <w:t>я</w:t>
      </w:r>
      <w:r w:rsidRPr="003105B9">
        <w:rPr>
          <w:rFonts w:ascii="Times New Roman" w:eastAsia="Times New Roman" w:hAnsi="Times New Roman" w:cs="Times New Roman"/>
          <w:color w:val="000000"/>
          <w:sz w:val="28"/>
          <w:szCs w:val="28"/>
        </w:rPr>
        <w:t xml:space="preserve">ться негативно. Статева зрілість настає в тритижневому віці при довжині тіла 15-20 мм і масі 5-9 мг. Розмноження відбувається </w:t>
      </w:r>
      <w:r>
        <w:rPr>
          <w:rFonts w:ascii="Times New Roman" w:eastAsia="Times New Roman" w:hAnsi="Times New Roman" w:cs="Times New Roman"/>
          <w:color w:val="000000"/>
          <w:sz w:val="28"/>
          <w:szCs w:val="28"/>
        </w:rPr>
        <w:t>відкладанням яєць</w:t>
      </w:r>
      <w:r w:rsidRPr="003105B9">
        <w:rPr>
          <w:rFonts w:ascii="Times New Roman" w:eastAsia="Times New Roman" w:hAnsi="Times New Roman" w:cs="Times New Roman"/>
          <w:color w:val="000000"/>
          <w:sz w:val="28"/>
          <w:szCs w:val="28"/>
        </w:rPr>
        <w:t>, укладеними у кокони. У середньому в кожному коконі є близько 10 яєць. Скидання коконів відбувається через 2-7 днів. За все своє життя кожен хробак продуку</w:t>
      </w:r>
      <w:r w:rsidR="00F26EED">
        <w:rPr>
          <w:rFonts w:ascii="Times New Roman" w:eastAsia="Times New Roman" w:hAnsi="Times New Roman" w:cs="Times New Roman"/>
          <w:color w:val="000000"/>
          <w:sz w:val="28"/>
          <w:szCs w:val="28"/>
        </w:rPr>
        <w:t>є до тисячі яєць. Він гермафроди</w:t>
      </w:r>
      <w:r w:rsidRPr="003105B9">
        <w:rPr>
          <w:rFonts w:ascii="Times New Roman" w:eastAsia="Times New Roman" w:hAnsi="Times New Roman" w:cs="Times New Roman"/>
          <w:color w:val="000000"/>
          <w:sz w:val="28"/>
          <w:szCs w:val="28"/>
        </w:rPr>
        <w:t>т. Живе енхітрей до 8-10 міс. У тілі енхітрею міститься багато білка і жиру, але мало мінеральних речовин і вітамінів.</w:t>
      </w:r>
      <w:r w:rsidR="00F26EED">
        <w:rPr>
          <w:rFonts w:ascii="Times New Roman" w:eastAsia="Times New Roman" w:hAnsi="Times New Roman" w:cs="Times New Roman"/>
          <w:color w:val="000000"/>
          <w:sz w:val="28"/>
          <w:szCs w:val="28"/>
        </w:rPr>
        <w:t xml:space="preserve"> </w:t>
      </w:r>
      <w:r w:rsidR="00EA062D" w:rsidRPr="003105B9">
        <w:rPr>
          <w:rFonts w:ascii="Times New Roman" w:hAnsi="Times New Roman" w:cs="Times New Roman"/>
          <w:bCs/>
          <w:sz w:val="28"/>
          <w:szCs w:val="28"/>
        </w:rPr>
        <w:t>Виробниче культивування білого енхітрея здійснюється в спеціальних приміщеннях - олігохетніках. Підготовлені ящики встановлюють в стелажі. Зазвичай стелажі містять 8-10 ярусів. Проходи між стелажами 1-1,5 м.</w:t>
      </w:r>
    </w:p>
    <w:p w:rsidR="00EA062D" w:rsidRPr="00E2794E" w:rsidRDefault="001C0C58" w:rsidP="00E2794E">
      <w:pPr>
        <w:pStyle w:val="Default"/>
        <w:spacing w:line="276" w:lineRule="auto"/>
        <w:ind w:firstLine="709"/>
        <w:jc w:val="both"/>
        <w:rPr>
          <w:sz w:val="28"/>
          <w:szCs w:val="28"/>
        </w:rPr>
      </w:pPr>
      <w:r w:rsidRPr="0078327E">
        <w:rPr>
          <w:bCs/>
          <w:sz w:val="28"/>
          <w:szCs w:val="28"/>
        </w:rPr>
        <w:t>Для розведення олігохет</w:t>
      </w:r>
      <w:r w:rsidR="00EA062D" w:rsidRPr="0078327E">
        <w:rPr>
          <w:bCs/>
          <w:sz w:val="28"/>
          <w:szCs w:val="28"/>
        </w:rPr>
        <w:t xml:space="preserve"> використовують ящики з простих </w:t>
      </w:r>
      <w:r w:rsidRPr="0078327E">
        <w:rPr>
          <w:bCs/>
          <w:sz w:val="28"/>
          <w:szCs w:val="28"/>
        </w:rPr>
        <w:t>нефарбованих дощок несмолистих порід дерев . Висота ящика 10-15 см, площа 0,2-0,3 м</w:t>
      </w:r>
      <w:r w:rsidRPr="00E2794E">
        <w:rPr>
          <w:bCs/>
          <w:sz w:val="28"/>
          <w:szCs w:val="28"/>
          <w:vertAlign w:val="superscript"/>
        </w:rPr>
        <w:t>2</w:t>
      </w:r>
      <w:r w:rsidRPr="0078327E">
        <w:rPr>
          <w:bCs/>
          <w:sz w:val="28"/>
          <w:szCs w:val="28"/>
        </w:rPr>
        <w:t>. На дно насипають торф, потім садову землю, на 2-4 см нижче верхнього краю. Черв'яків вносять в грунт на глибину 3-4 см. Культуру вносять з розрахунку 40-50 г на ящик розм</w:t>
      </w:r>
      <w:r w:rsidR="00A80620">
        <w:rPr>
          <w:bCs/>
          <w:sz w:val="28"/>
          <w:szCs w:val="28"/>
        </w:rPr>
        <w:t>іром 50 × 40 × 12 см (200 - 250 г/</w:t>
      </w:r>
      <w:r w:rsidRPr="0078327E">
        <w:rPr>
          <w:bCs/>
          <w:sz w:val="28"/>
          <w:szCs w:val="28"/>
        </w:rPr>
        <w:t>м</w:t>
      </w:r>
      <w:r w:rsidRPr="0078327E">
        <w:rPr>
          <w:bCs/>
          <w:sz w:val="28"/>
          <w:szCs w:val="28"/>
          <w:vertAlign w:val="superscript"/>
        </w:rPr>
        <w:t>2</w:t>
      </w:r>
      <w:r w:rsidRPr="0078327E">
        <w:rPr>
          <w:bCs/>
          <w:sz w:val="28"/>
          <w:szCs w:val="28"/>
        </w:rPr>
        <w:t>). Сюди ж закладають корм. Поверхню ґрунту вирівнюють і ящик накривають кришкою, яка допомагає підтримувати сприятливу для культивування температуру (17-18 С) і оптимальну вологість. Як корм використовують білий хліб без кірки, змочений в молоці, варені відходи картоплі, кабачків, гарбуза, кавунів, динь, моркви, фруктів, манну кашу. Без молока розвиток черв'яків йде значно повільніше.</w:t>
      </w:r>
      <w:r w:rsidR="003A082E">
        <w:rPr>
          <w:bCs/>
          <w:sz w:val="28"/>
          <w:szCs w:val="28"/>
        </w:rPr>
        <w:t xml:space="preserve"> </w:t>
      </w:r>
      <w:r w:rsidRPr="0078327E">
        <w:rPr>
          <w:bCs/>
          <w:sz w:val="28"/>
          <w:szCs w:val="28"/>
        </w:rPr>
        <w:t xml:space="preserve">Корм закопують в грунт з періодичністю 1-2 рази в тиждень. Збирати культуру черв'яків слід починати в період максимального приросту маси, </w:t>
      </w:r>
      <w:r w:rsidR="00EA062D" w:rsidRPr="0078327E">
        <w:rPr>
          <w:bCs/>
          <w:sz w:val="28"/>
          <w:szCs w:val="28"/>
        </w:rPr>
        <w:t>ч</w:t>
      </w:r>
      <w:r w:rsidRPr="0078327E">
        <w:rPr>
          <w:bCs/>
          <w:sz w:val="28"/>
          <w:szCs w:val="28"/>
        </w:rPr>
        <w:t>ерез 45-50 днів з моменту початку їх</w:t>
      </w:r>
      <w:r w:rsidR="003A082E">
        <w:rPr>
          <w:bCs/>
          <w:sz w:val="28"/>
          <w:szCs w:val="28"/>
        </w:rPr>
        <w:t xml:space="preserve"> </w:t>
      </w:r>
      <w:r w:rsidRPr="0078327E">
        <w:rPr>
          <w:bCs/>
          <w:sz w:val="28"/>
          <w:szCs w:val="28"/>
        </w:rPr>
        <w:t>розведення.</w:t>
      </w:r>
      <w:r w:rsidR="003A082E">
        <w:rPr>
          <w:bCs/>
          <w:sz w:val="28"/>
          <w:szCs w:val="28"/>
        </w:rPr>
        <w:t xml:space="preserve"> </w:t>
      </w:r>
      <w:r w:rsidR="00EA062D" w:rsidRPr="00E2794E">
        <w:rPr>
          <w:sz w:val="28"/>
          <w:szCs w:val="28"/>
        </w:rPr>
        <w:t xml:space="preserve">Вибирають енхітреїв із </w:t>
      </w:r>
      <w:r w:rsidR="00A865CE" w:rsidRPr="00E2794E">
        <w:rPr>
          <w:sz w:val="28"/>
          <w:szCs w:val="28"/>
        </w:rPr>
        <w:t>ґрунту</w:t>
      </w:r>
      <w:r w:rsidR="003A082E">
        <w:rPr>
          <w:sz w:val="28"/>
          <w:szCs w:val="28"/>
        </w:rPr>
        <w:t xml:space="preserve"> </w:t>
      </w:r>
      <w:r w:rsidR="00A865CE" w:rsidRPr="00E2794E">
        <w:rPr>
          <w:sz w:val="28"/>
          <w:szCs w:val="28"/>
        </w:rPr>
        <w:t>щоденно</w:t>
      </w:r>
      <w:r w:rsidR="00EA062D" w:rsidRPr="00E2794E">
        <w:rPr>
          <w:sz w:val="28"/>
          <w:szCs w:val="28"/>
        </w:rPr>
        <w:t xml:space="preserve"> по 35−420 г/м</w:t>
      </w:r>
      <w:r w:rsidR="00EA062D" w:rsidRPr="00AF55A2">
        <w:rPr>
          <w:sz w:val="28"/>
          <w:szCs w:val="28"/>
          <w:vertAlign w:val="superscript"/>
        </w:rPr>
        <w:t>2</w:t>
      </w:r>
      <w:r w:rsidR="00EA062D" w:rsidRPr="00E2794E">
        <w:rPr>
          <w:sz w:val="28"/>
          <w:szCs w:val="28"/>
        </w:rPr>
        <w:t xml:space="preserve">. Для цього у теплу пору року використовують сонячне світло, а у холодну - електричні лампи, що встановлюють над кюветами. Інколи використовують спеціальні електрообігрівачі, які створюють у верхніх шарах </w:t>
      </w:r>
      <w:r w:rsidR="00A865CE" w:rsidRPr="00E2794E">
        <w:rPr>
          <w:sz w:val="28"/>
          <w:szCs w:val="28"/>
        </w:rPr>
        <w:t>ґрунту</w:t>
      </w:r>
      <w:r w:rsidR="00EA062D" w:rsidRPr="00E2794E">
        <w:rPr>
          <w:sz w:val="28"/>
          <w:szCs w:val="28"/>
        </w:rPr>
        <w:t xml:space="preserve"> температуру 28−30 </w:t>
      </w:r>
      <w:r w:rsidR="00EA062D" w:rsidRPr="00AF55A2">
        <w:rPr>
          <w:sz w:val="28"/>
          <w:szCs w:val="28"/>
          <w:vertAlign w:val="superscript"/>
        </w:rPr>
        <w:t>0</w:t>
      </w:r>
      <w:r w:rsidR="00EA062D" w:rsidRPr="00E2794E">
        <w:rPr>
          <w:sz w:val="28"/>
          <w:szCs w:val="28"/>
        </w:rPr>
        <w:t xml:space="preserve">С. Черв’яки, уникаючи світла і тепла, </w:t>
      </w:r>
      <w:r w:rsidR="00A865CE" w:rsidRPr="00E2794E">
        <w:rPr>
          <w:sz w:val="28"/>
          <w:szCs w:val="28"/>
        </w:rPr>
        <w:t>концентруються</w:t>
      </w:r>
      <w:r w:rsidR="00EA062D" w:rsidRPr="00E2794E">
        <w:rPr>
          <w:sz w:val="28"/>
          <w:szCs w:val="28"/>
        </w:rPr>
        <w:t xml:space="preserve"> у більш глибоких шарах </w:t>
      </w:r>
      <w:r w:rsidR="00A865CE" w:rsidRPr="00E2794E">
        <w:rPr>
          <w:sz w:val="28"/>
          <w:szCs w:val="28"/>
        </w:rPr>
        <w:t>ґрунту</w:t>
      </w:r>
      <w:r w:rsidR="00EA062D" w:rsidRPr="00E2794E">
        <w:rPr>
          <w:sz w:val="28"/>
          <w:szCs w:val="28"/>
        </w:rPr>
        <w:t>, Далі знімають ґрунт шар за шаром, добираючись до дна, де збираються черв'яки.</w:t>
      </w:r>
    </w:p>
    <w:p w:rsidR="00E05AE8" w:rsidRPr="00AF55A2" w:rsidRDefault="00EA062D" w:rsidP="00AF55A2">
      <w:pPr>
        <w:pStyle w:val="Default"/>
        <w:spacing w:line="276" w:lineRule="auto"/>
        <w:ind w:firstLine="709"/>
        <w:jc w:val="both"/>
        <w:rPr>
          <w:sz w:val="28"/>
          <w:szCs w:val="28"/>
        </w:rPr>
      </w:pPr>
      <w:r w:rsidRPr="003105B9">
        <w:rPr>
          <w:b/>
          <w:bCs/>
          <w:sz w:val="28"/>
          <w:szCs w:val="28"/>
        </w:rPr>
        <w:t>Енхітре</w:t>
      </w:r>
      <w:r w:rsidR="003105B9">
        <w:rPr>
          <w:b/>
          <w:bCs/>
          <w:sz w:val="28"/>
          <w:szCs w:val="28"/>
        </w:rPr>
        <w:t>ї</w:t>
      </w:r>
      <w:r w:rsidRPr="0078327E">
        <w:rPr>
          <w:bCs/>
          <w:sz w:val="28"/>
          <w:szCs w:val="28"/>
        </w:rPr>
        <w:t xml:space="preserve"> – це дуже калорійний корм, і годувати ними риб необхідно не частіше ніж через день.</w:t>
      </w:r>
      <w:r w:rsidR="003A082E">
        <w:rPr>
          <w:bCs/>
          <w:sz w:val="28"/>
          <w:szCs w:val="28"/>
        </w:rPr>
        <w:t xml:space="preserve"> </w:t>
      </w:r>
      <w:r w:rsidRPr="00AF55A2">
        <w:rPr>
          <w:sz w:val="28"/>
          <w:szCs w:val="28"/>
        </w:rPr>
        <w:t>Вирощених енхітреїв, не згодованих одразу ж рибам, зберігають у приміщеннях при температурі 0</w:t>
      </w:r>
      <w:r w:rsidRPr="00AF55A2">
        <w:rPr>
          <w:sz w:val="28"/>
          <w:szCs w:val="28"/>
          <w:vertAlign w:val="superscript"/>
        </w:rPr>
        <w:t>0</w:t>
      </w:r>
      <w:r w:rsidR="003105B9">
        <w:rPr>
          <w:sz w:val="28"/>
          <w:szCs w:val="28"/>
        </w:rPr>
        <w:t xml:space="preserve">С в ящиках із ґрунтом зі </w:t>
      </w:r>
      <w:r w:rsidR="003105B9">
        <w:rPr>
          <w:sz w:val="28"/>
          <w:szCs w:val="28"/>
        </w:rPr>
        <w:lastRenderedPageBreak/>
        <w:t xml:space="preserve">щільністю до </w:t>
      </w:r>
      <w:r w:rsidRPr="00AF55A2">
        <w:rPr>
          <w:sz w:val="28"/>
          <w:szCs w:val="28"/>
        </w:rPr>
        <w:t>4–5 кг/мл. У таких умовах вони можуть зберігатися до 100 діб за невисокого відходу та деякої втрати умасі.</w:t>
      </w:r>
    </w:p>
    <w:p w:rsidR="00F37D42" w:rsidRDefault="00F37D42" w:rsidP="00F37D42">
      <w:pPr>
        <w:pStyle w:val="a3"/>
        <w:spacing w:line="276" w:lineRule="auto"/>
        <w:ind w:left="0" w:firstLine="709"/>
      </w:pPr>
      <w:r>
        <w:rPr>
          <w:b/>
          <w:noProof/>
          <w:lang w:val="ru-RU" w:eastAsia="ru-RU" w:bidi="ar-SA"/>
        </w:rPr>
        <w:drawing>
          <wp:anchor distT="0" distB="0" distL="114300" distR="114300" simplePos="0" relativeHeight="251710464" behindDoc="0" locked="0" layoutInCell="1" allowOverlap="1">
            <wp:simplePos x="0" y="0"/>
            <wp:positionH relativeFrom="column">
              <wp:posOffset>20955</wp:posOffset>
            </wp:positionH>
            <wp:positionV relativeFrom="paragraph">
              <wp:posOffset>1184275</wp:posOffset>
            </wp:positionV>
            <wp:extent cx="3394710" cy="2415540"/>
            <wp:effectExtent l="19050" t="0" r="0" b="0"/>
            <wp:wrapSquare wrapText="bothSides"/>
            <wp:docPr id="7" name="Рисунок 1" descr="ÐÐ°ÑÑÐ¸Ð½ÐºÐ¸ Ð¿Ð¾ Ð·Ð°Ð¿ÑÐ¾ÑÑ Ð¢ÑÑÐ±Ð¾ÑÐ½Ð¸Ðº  â  Tubifex  tubif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ÑÐ±Ð¾ÑÐ½Ð¸Ðº  â  Tubifex  tubifex"/>
                    <pic:cNvPicPr>
                      <a:picLocks noChangeAspect="1" noChangeArrowheads="1"/>
                    </pic:cNvPicPr>
                  </pic:nvPicPr>
                  <pic:blipFill>
                    <a:blip r:embed="rId20"/>
                    <a:srcRect/>
                    <a:stretch>
                      <a:fillRect/>
                    </a:stretch>
                  </pic:blipFill>
                  <pic:spPr bwMode="auto">
                    <a:xfrm>
                      <a:off x="0" y="0"/>
                      <a:ext cx="3394710" cy="2415540"/>
                    </a:xfrm>
                    <a:prstGeom prst="rect">
                      <a:avLst/>
                    </a:prstGeom>
                    <a:noFill/>
                    <a:ln w="9525">
                      <a:noFill/>
                      <a:miter lim="800000"/>
                      <a:headEnd/>
                      <a:tailEnd/>
                    </a:ln>
                  </pic:spPr>
                </pic:pic>
              </a:graphicData>
            </a:graphic>
          </wp:anchor>
        </w:drawing>
      </w:r>
      <w:r w:rsidR="00B70951" w:rsidRPr="0078327E">
        <w:rPr>
          <w:b/>
        </w:rPr>
        <w:t>Трубочник</w:t>
      </w:r>
      <w:r w:rsidR="00B70951" w:rsidRPr="0078327E">
        <w:t xml:space="preserve"> - мешканець мілководних річок, канав та водойм зі стоячою водою. Найбільші скупчення його бувають у місцях скиду води із тваринницьких ферм, пивоварних заводів та інших харчових підприємств. Трубочники – типові донні тварини, можуть жити не тільки у мулистому, але і у піщаному ґрунті. Живляться вони здебільшого органічними залишками ґрунтів водойм, пропускаючи крізь себе за добу кількість ґрунту, що перевищує його власну масу в декілька разів. Ґрунт при цьому мінералізується і звільняється від залишків органічного походження. Таким чином відбувається біологічне самоочищення забруднених водойм.</w:t>
      </w:r>
    </w:p>
    <w:p w:rsidR="00B869D1" w:rsidRPr="003105B9" w:rsidRDefault="00F37D42" w:rsidP="00F37D42">
      <w:pPr>
        <w:pStyle w:val="a3"/>
        <w:spacing w:line="276" w:lineRule="auto"/>
        <w:ind w:left="0" w:firstLine="709"/>
        <w:rPr>
          <w:b/>
        </w:rPr>
      </w:pPr>
      <w:r w:rsidRPr="003105B9">
        <w:rPr>
          <w:b/>
        </w:rPr>
        <w:t>Рис. 9</w:t>
      </w:r>
      <w:r w:rsidR="00B869D1" w:rsidRPr="003105B9">
        <w:rPr>
          <w:b/>
        </w:rPr>
        <w:t xml:space="preserve">. </w:t>
      </w:r>
      <w:r w:rsidR="00B869D1" w:rsidRPr="003105B9">
        <w:rPr>
          <w:b/>
          <w:i/>
        </w:rPr>
        <w:t>Трубочник</w:t>
      </w:r>
      <w:r w:rsidR="00B869D1" w:rsidRPr="003105B9">
        <w:rPr>
          <w:b/>
        </w:rPr>
        <w:t xml:space="preserve">– </w:t>
      </w:r>
      <w:r w:rsidR="00B869D1" w:rsidRPr="003105B9">
        <w:rPr>
          <w:b/>
          <w:i/>
        </w:rPr>
        <w:t>Tubifex tubifex</w:t>
      </w:r>
    </w:p>
    <w:p w:rsidR="004767D0" w:rsidRPr="0078327E" w:rsidRDefault="00E05AE8" w:rsidP="00DE7817">
      <w:pPr>
        <w:pStyle w:val="a3"/>
        <w:spacing w:line="276" w:lineRule="auto"/>
        <w:ind w:left="0" w:firstLine="709"/>
      </w:pPr>
      <w:r w:rsidRPr="0078327E">
        <w:t>Трубочника</w:t>
      </w:r>
      <w:r w:rsidR="002C2C3D">
        <w:t xml:space="preserve"> </w:t>
      </w:r>
      <w:r w:rsidRPr="0078327E">
        <w:t>культивують</w:t>
      </w:r>
      <w:r w:rsidR="002C2C3D">
        <w:t xml:space="preserve"> </w:t>
      </w:r>
      <w:r w:rsidRPr="0078327E">
        <w:t>у</w:t>
      </w:r>
      <w:r w:rsidR="002C2C3D">
        <w:t xml:space="preserve"> </w:t>
      </w:r>
      <w:r w:rsidRPr="0078327E">
        <w:t>проточній</w:t>
      </w:r>
      <w:r w:rsidR="002C2C3D">
        <w:t xml:space="preserve"> </w:t>
      </w:r>
      <w:r w:rsidRPr="0078327E">
        <w:t>воді</w:t>
      </w:r>
      <w:r w:rsidR="002C2C3D">
        <w:t xml:space="preserve"> </w:t>
      </w:r>
      <w:r w:rsidRPr="0078327E">
        <w:t>на</w:t>
      </w:r>
      <w:r w:rsidR="002C2C3D">
        <w:t xml:space="preserve"> </w:t>
      </w:r>
      <w:r w:rsidRPr="0078327E">
        <w:t>органічних</w:t>
      </w:r>
      <w:r w:rsidR="002C2C3D">
        <w:t xml:space="preserve"> </w:t>
      </w:r>
      <w:r w:rsidRPr="0078327E">
        <w:t>зал</w:t>
      </w:r>
      <w:r w:rsidR="003105B9">
        <w:t>ишках (зокрема, к</w:t>
      </w:r>
      <w:r w:rsidR="00D03F9D">
        <w:t xml:space="preserve">оров'ячому </w:t>
      </w:r>
      <w:r w:rsidR="00A865CE">
        <w:t>гною</w:t>
      </w:r>
      <w:r w:rsidRPr="0078327E">
        <w:t>). У таких установках на виробництво 1 кг біомаси трубочника потрібно 18 кг гною та 38 л води. Для зниження витрати води при вирощуванні трубочника застосовується установка із замкнутим циклом водопостачання, яка розміщується на полицях або стелажах. Установка складаєть</w:t>
      </w:r>
      <w:r w:rsidR="003105B9">
        <w:t>ся з танка-накопичувача об’ємом</w:t>
      </w:r>
      <w:r w:rsidRPr="0078327E">
        <w:t xml:space="preserve"> 270 л, розміром 75 × 60 × 60 см,який встановлюють на висоту 3 м. Вода надходить у верхню частину танка і виливається з нижньої у лотки. Лотки об'ємом 18 л кожен розміщують по 12 штук в три ряди на рамах. Розмір лотка 45 × 30 × 15 см. Лотки заповнюють на 2/3 глибини субстратом, що складається з гною (75%) і дрібного піску (25%). Потім вносять культуру черв'яків в кількості 400 екз / м</w:t>
      </w:r>
      <w:r w:rsidRPr="00D03F9D">
        <w:rPr>
          <w:vertAlign w:val="superscript"/>
        </w:rPr>
        <w:t>2</w:t>
      </w:r>
      <w:r w:rsidRPr="0078327E">
        <w:t xml:space="preserve">. Продуктивність установки складає 5,6 кг на місяць при використанні гною 25 кг / </w:t>
      </w:r>
      <w:r w:rsidR="00D03F9D">
        <w:t>1</w:t>
      </w:r>
      <w:r w:rsidRPr="0078327E">
        <w:t xml:space="preserve">кг хробака і 193 л води на місяць. Одним з суттєвих недоліків даного методу вирощування трубочника є вимивання струмом води гною і молодих черв'яків з лотків. </w:t>
      </w:r>
    </w:p>
    <w:p w:rsidR="0076373B" w:rsidRPr="0078327E" w:rsidRDefault="0076373B" w:rsidP="0078327E">
      <w:pPr>
        <w:pStyle w:val="a3"/>
        <w:spacing w:line="276" w:lineRule="auto"/>
        <w:ind w:left="0" w:firstLine="0"/>
      </w:pPr>
    </w:p>
    <w:p w:rsidR="00653DFD" w:rsidRPr="0078327E" w:rsidRDefault="004767D0" w:rsidP="00823D1E">
      <w:pPr>
        <w:spacing w:after="0"/>
        <w:rPr>
          <w:rFonts w:ascii="Times New Roman" w:hAnsi="Times New Roman" w:cs="Times New Roman"/>
          <w:b/>
          <w:sz w:val="28"/>
          <w:szCs w:val="28"/>
        </w:rPr>
      </w:pPr>
      <w:r w:rsidRPr="0078327E">
        <w:rPr>
          <w:rFonts w:ascii="Times New Roman" w:hAnsi="Times New Roman" w:cs="Times New Roman"/>
          <w:b/>
          <w:sz w:val="28"/>
          <w:szCs w:val="28"/>
        </w:rPr>
        <w:t>Питання для самоконтролю</w:t>
      </w:r>
      <w:r w:rsidR="00653DFD" w:rsidRPr="0078327E">
        <w:rPr>
          <w:rFonts w:ascii="Times New Roman" w:hAnsi="Times New Roman" w:cs="Times New Roman"/>
          <w:b/>
          <w:sz w:val="28"/>
          <w:szCs w:val="28"/>
        </w:rPr>
        <w:t xml:space="preserve"> та самопідготовки</w:t>
      </w:r>
    </w:p>
    <w:p w:rsidR="004767D0" w:rsidRPr="0078327E" w:rsidRDefault="00823D1E" w:rsidP="00823D1E">
      <w:pPr>
        <w:pStyle w:val="a5"/>
        <w:tabs>
          <w:tab w:val="left" w:pos="1534"/>
          <w:tab w:val="left" w:pos="1535"/>
        </w:tabs>
        <w:spacing w:line="276" w:lineRule="auto"/>
        <w:ind w:left="0" w:firstLine="0"/>
        <w:rPr>
          <w:sz w:val="28"/>
          <w:szCs w:val="28"/>
        </w:rPr>
      </w:pPr>
      <w:r>
        <w:rPr>
          <w:sz w:val="28"/>
          <w:szCs w:val="28"/>
        </w:rPr>
        <w:t xml:space="preserve">1. </w:t>
      </w:r>
      <w:r w:rsidR="004767D0" w:rsidRPr="0078327E">
        <w:rPr>
          <w:sz w:val="28"/>
          <w:szCs w:val="28"/>
        </w:rPr>
        <w:t>Які методи</w:t>
      </w:r>
      <w:r w:rsidR="00DE7817">
        <w:rPr>
          <w:sz w:val="28"/>
          <w:szCs w:val="28"/>
        </w:rPr>
        <w:t xml:space="preserve"> культивування білого енхітрея </w:t>
      </w:r>
      <w:r w:rsidR="004767D0" w:rsidRPr="0078327E">
        <w:rPr>
          <w:sz w:val="28"/>
          <w:szCs w:val="28"/>
        </w:rPr>
        <w:t>?</w:t>
      </w:r>
    </w:p>
    <w:p w:rsidR="00653DFD" w:rsidRDefault="00823D1E" w:rsidP="00823D1E">
      <w:pPr>
        <w:pStyle w:val="a3"/>
        <w:spacing w:line="276" w:lineRule="auto"/>
        <w:ind w:left="0" w:firstLine="0"/>
      </w:pPr>
      <w:r>
        <w:t xml:space="preserve">2. </w:t>
      </w:r>
      <w:r w:rsidR="004767D0" w:rsidRPr="0078327E">
        <w:t>Які методи культивування трубочника використовують?</w:t>
      </w:r>
    </w:p>
    <w:p w:rsidR="00DE7817" w:rsidRDefault="00823D1E" w:rsidP="00823D1E">
      <w:pPr>
        <w:pStyle w:val="a3"/>
        <w:spacing w:line="276" w:lineRule="auto"/>
        <w:ind w:left="0" w:firstLine="0"/>
      </w:pPr>
      <w:r>
        <w:t xml:space="preserve">3. </w:t>
      </w:r>
      <w:r w:rsidR="00D03F9D">
        <w:t>Значення олі</w:t>
      </w:r>
      <w:r w:rsidR="00DE7817">
        <w:t>гохет в рибництві.</w:t>
      </w:r>
    </w:p>
    <w:p w:rsidR="00DE7817" w:rsidRPr="0078327E" w:rsidRDefault="00823D1E" w:rsidP="00823D1E">
      <w:pPr>
        <w:pStyle w:val="a3"/>
        <w:spacing w:line="276" w:lineRule="auto"/>
        <w:ind w:left="0" w:firstLine="0"/>
      </w:pPr>
      <w:r>
        <w:lastRenderedPageBreak/>
        <w:t>4. Вказати технічні відмінності в способах культивування трубочника та білого енхітрея.</w:t>
      </w:r>
    </w:p>
    <w:p w:rsidR="00DF11B8" w:rsidRDefault="00D03F9D" w:rsidP="0078327E">
      <w:pPr>
        <w:pStyle w:val="a3"/>
        <w:spacing w:line="276" w:lineRule="auto"/>
        <w:ind w:left="0" w:firstLine="0"/>
      </w:pPr>
      <w:r>
        <w:t xml:space="preserve">5. Перерахувати Вам відомим </w:t>
      </w:r>
      <w:r w:rsidR="00A865CE">
        <w:t>представників</w:t>
      </w:r>
      <w:r>
        <w:t xml:space="preserve"> роду Олігохет.</w:t>
      </w:r>
    </w:p>
    <w:p w:rsidR="00D03F9D" w:rsidRDefault="00D03F9D" w:rsidP="0078327E">
      <w:pPr>
        <w:pStyle w:val="a3"/>
        <w:spacing w:line="276" w:lineRule="auto"/>
        <w:ind w:left="0" w:firstLine="0"/>
      </w:pPr>
      <w:r>
        <w:t>6. В якій мірі показники середовища впливають на розвиток білого енхітрея.</w:t>
      </w:r>
    </w:p>
    <w:p w:rsidR="00A80620" w:rsidRDefault="00A80620" w:rsidP="0078327E">
      <w:pPr>
        <w:pStyle w:val="a3"/>
        <w:spacing w:line="276" w:lineRule="auto"/>
        <w:ind w:left="0" w:firstLine="0"/>
      </w:pPr>
      <w:r>
        <w:t>7. Біологічні особливості розвитку олігохет.</w:t>
      </w:r>
    </w:p>
    <w:p w:rsidR="00A80620" w:rsidRPr="0078327E" w:rsidRDefault="00A80620" w:rsidP="0078327E">
      <w:pPr>
        <w:pStyle w:val="a3"/>
        <w:spacing w:line="276" w:lineRule="auto"/>
        <w:ind w:left="0" w:firstLine="0"/>
      </w:pPr>
      <w:r>
        <w:t>8. Перерахувати відомих Вам представників роду Олігохет.</w:t>
      </w:r>
    </w:p>
    <w:p w:rsidR="00D03F9D" w:rsidRDefault="00D03F9D" w:rsidP="0078327E">
      <w:pPr>
        <w:spacing w:after="0"/>
        <w:ind w:firstLine="709"/>
        <w:jc w:val="center"/>
        <w:rPr>
          <w:rFonts w:ascii="Times New Roman" w:hAnsi="Times New Roman" w:cs="Times New Roman"/>
          <w:b/>
          <w:sz w:val="28"/>
          <w:szCs w:val="28"/>
        </w:rPr>
      </w:pPr>
    </w:p>
    <w:p w:rsidR="00653DFD" w:rsidRPr="0078327E" w:rsidRDefault="00653DFD" w:rsidP="0078327E">
      <w:pPr>
        <w:spacing w:after="0"/>
        <w:ind w:firstLine="709"/>
        <w:jc w:val="center"/>
        <w:rPr>
          <w:rFonts w:ascii="Times New Roman" w:hAnsi="Times New Roman" w:cs="Times New Roman"/>
          <w:b/>
          <w:sz w:val="28"/>
          <w:szCs w:val="28"/>
        </w:rPr>
      </w:pPr>
      <w:r w:rsidRPr="0078327E">
        <w:rPr>
          <w:rFonts w:ascii="Times New Roman" w:hAnsi="Times New Roman" w:cs="Times New Roman"/>
          <w:b/>
          <w:sz w:val="28"/>
          <w:szCs w:val="28"/>
        </w:rPr>
        <w:t>Тема 9. Культивування інших червів.</w:t>
      </w:r>
    </w:p>
    <w:p w:rsidR="0055581C" w:rsidRPr="00DE7817" w:rsidRDefault="0055581C" w:rsidP="0078327E">
      <w:pPr>
        <w:pStyle w:val="a8"/>
        <w:shd w:val="clear" w:color="auto" w:fill="FFFFFF"/>
        <w:spacing w:before="0" w:beforeAutospacing="0" w:after="0" w:afterAutospacing="0" w:line="276" w:lineRule="auto"/>
        <w:ind w:firstLine="709"/>
        <w:jc w:val="both"/>
        <w:rPr>
          <w:i/>
          <w:sz w:val="28"/>
          <w:szCs w:val="28"/>
        </w:rPr>
      </w:pPr>
      <w:r w:rsidRPr="0078327E">
        <w:rPr>
          <w:b/>
          <w:sz w:val="28"/>
          <w:szCs w:val="28"/>
        </w:rPr>
        <w:t>Мета заняття:</w:t>
      </w:r>
      <w:r w:rsidR="009423D6">
        <w:rPr>
          <w:b/>
          <w:sz w:val="28"/>
          <w:szCs w:val="28"/>
        </w:rPr>
        <w:t xml:space="preserve"> </w:t>
      </w:r>
      <w:r w:rsidRPr="00DE7817">
        <w:rPr>
          <w:i/>
          <w:spacing w:val="1"/>
          <w:sz w:val="28"/>
          <w:szCs w:val="28"/>
        </w:rPr>
        <w:t>вивчити технологію культивування</w:t>
      </w:r>
      <w:r w:rsidR="002C2C3D">
        <w:rPr>
          <w:i/>
          <w:spacing w:val="1"/>
          <w:sz w:val="28"/>
          <w:szCs w:val="28"/>
        </w:rPr>
        <w:t xml:space="preserve"> </w:t>
      </w:r>
      <w:r w:rsidRPr="00DE7817">
        <w:rPr>
          <w:i/>
          <w:spacing w:val="1"/>
          <w:sz w:val="28"/>
          <w:szCs w:val="28"/>
        </w:rPr>
        <w:t>хірономід та опаришів.</w:t>
      </w:r>
    </w:p>
    <w:p w:rsidR="00736A8E" w:rsidRPr="0078327E" w:rsidRDefault="007B1A5A" w:rsidP="0078327E">
      <w:pPr>
        <w:pStyle w:val="11"/>
        <w:spacing w:line="276" w:lineRule="auto"/>
        <w:ind w:left="0" w:firstLine="709"/>
        <w:jc w:val="both"/>
      </w:pPr>
      <w:r>
        <w:rPr>
          <w:b w:val="0"/>
          <w:noProof/>
          <w:lang w:val="ru-RU" w:eastAsia="ru-RU" w:bidi="ar-SA"/>
        </w:rPr>
        <w:drawing>
          <wp:anchor distT="0" distB="0" distL="114300" distR="114300" simplePos="0" relativeHeight="251715584" behindDoc="0" locked="0" layoutInCell="1" allowOverlap="1">
            <wp:simplePos x="0" y="0"/>
            <wp:positionH relativeFrom="column">
              <wp:posOffset>-78105</wp:posOffset>
            </wp:positionH>
            <wp:positionV relativeFrom="paragraph">
              <wp:posOffset>1044575</wp:posOffset>
            </wp:positionV>
            <wp:extent cx="3554730" cy="2293620"/>
            <wp:effectExtent l="19050" t="0" r="7620" b="0"/>
            <wp:wrapSquare wrapText="bothSides"/>
            <wp:docPr id="22" name="Рисунок 144" descr="ÐÐ°ÑÑÐ¸Ð½ÐºÐ¸ Ð¿Ð¾ Ð·Ð°Ð¿ÑÐ¾ÑÑ Ð¥ÑÑÐ¾Ð½Ð¾Ð¼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ÑÑÐ¸Ð½ÐºÐ¸ Ð¿Ð¾ Ð·Ð°Ð¿ÑÐ¾ÑÑ Ð¥ÑÑÐ¾Ð½Ð¾Ð¼ÑÐ´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4730" cy="2293620"/>
                    </a:xfrm>
                    <a:prstGeom prst="rect">
                      <a:avLst/>
                    </a:prstGeom>
                    <a:noFill/>
                    <a:ln>
                      <a:noFill/>
                    </a:ln>
                  </pic:spPr>
                </pic:pic>
              </a:graphicData>
            </a:graphic>
          </wp:anchor>
        </w:drawing>
      </w:r>
      <w:r w:rsidR="00EE1630" w:rsidRPr="00EE1630">
        <w:rPr>
          <w:b w:val="0"/>
        </w:rPr>
        <w:t>Комарі-</w:t>
      </w:r>
      <w:r w:rsidR="00736A8E" w:rsidRPr="00EE1630">
        <w:rPr>
          <w:b w:val="0"/>
        </w:rPr>
        <w:t>дзвінці</w:t>
      </w:r>
      <w:r w:rsidR="00736A8E" w:rsidRPr="0078327E">
        <w:rPr>
          <w:b w:val="0"/>
        </w:rPr>
        <w:t xml:space="preserve">або </w:t>
      </w:r>
      <w:r w:rsidR="00736A8E" w:rsidRPr="00EE1630">
        <w:rPr>
          <w:b w:val="0"/>
        </w:rPr>
        <w:t>хірономіди</w:t>
      </w:r>
      <w:r w:rsidR="00736A8E" w:rsidRPr="0078327E">
        <w:rPr>
          <w:b w:val="0"/>
        </w:rPr>
        <w:t xml:space="preserve"> (</w:t>
      </w:r>
      <w:r w:rsidR="00736A8E" w:rsidRPr="00D03F9D">
        <w:rPr>
          <w:b w:val="0"/>
          <w:i/>
        </w:rPr>
        <w:t>Chironomidae</w:t>
      </w:r>
      <w:r w:rsidR="00736A8E" w:rsidRPr="0078327E">
        <w:rPr>
          <w:b w:val="0"/>
        </w:rPr>
        <w:t>) — родина ко</w:t>
      </w:r>
      <w:r w:rsidR="00EE1630">
        <w:rPr>
          <w:b w:val="0"/>
        </w:rPr>
        <w:t>мах ряду Довговусі (</w:t>
      </w:r>
      <w:r w:rsidR="00EE1630" w:rsidRPr="00F26EED">
        <w:rPr>
          <w:b w:val="0"/>
          <w:i/>
        </w:rPr>
        <w:t>Nematocera</w:t>
      </w:r>
      <w:r w:rsidR="00EE1630">
        <w:rPr>
          <w:b w:val="0"/>
        </w:rPr>
        <w:t>)</w:t>
      </w:r>
      <w:r w:rsidR="00736A8E" w:rsidRPr="0078327E">
        <w:rPr>
          <w:b w:val="0"/>
        </w:rPr>
        <w:t xml:space="preserve">. Личинки хірономід відомі під назвою мотиль є поширеним кормом для риб. Основні об'єкти штучного розведення найчастіше є </w:t>
      </w:r>
      <w:r w:rsidR="00736A8E" w:rsidRPr="00EE1630">
        <w:rPr>
          <w:b w:val="0"/>
          <w:i/>
        </w:rPr>
        <w:t>Chironomus plumosus</w:t>
      </w:r>
      <w:r w:rsidR="00736A8E" w:rsidRPr="0078327E">
        <w:rPr>
          <w:b w:val="0"/>
        </w:rPr>
        <w:t xml:space="preserve"> і </w:t>
      </w:r>
      <w:r w:rsidR="00736A8E" w:rsidRPr="00EE1630">
        <w:rPr>
          <w:b w:val="0"/>
          <w:i/>
        </w:rPr>
        <w:t>Ch. thummi</w:t>
      </w:r>
      <w:r w:rsidR="00736A8E" w:rsidRPr="0078327E">
        <w:rPr>
          <w:b w:val="0"/>
        </w:rPr>
        <w:t>, що є широко розповсюдженими формами, та мають добру витривалість до несприятливих факторів середовища.</w:t>
      </w:r>
    </w:p>
    <w:p w:rsidR="00A80620" w:rsidRDefault="00F37D42" w:rsidP="00DF04A0">
      <w:pPr>
        <w:spacing w:after="0"/>
        <w:rPr>
          <w:rFonts w:ascii="Times New Roman" w:hAnsi="Times New Roman" w:cs="Times New Roman"/>
          <w:b/>
          <w:color w:val="000000"/>
          <w:sz w:val="28"/>
          <w:szCs w:val="28"/>
        </w:rPr>
      </w:pPr>
      <w:r w:rsidRPr="00A80620">
        <w:rPr>
          <w:rFonts w:ascii="Times New Roman" w:hAnsi="Times New Roman" w:cs="Times New Roman"/>
          <w:b/>
          <w:color w:val="000000"/>
          <w:sz w:val="28"/>
          <w:szCs w:val="28"/>
        </w:rPr>
        <w:t>Рис. 10</w:t>
      </w:r>
      <w:r w:rsidR="00DF04A0" w:rsidRPr="00A80620">
        <w:rPr>
          <w:rFonts w:ascii="Times New Roman" w:hAnsi="Times New Roman" w:cs="Times New Roman"/>
          <w:b/>
          <w:color w:val="000000"/>
          <w:sz w:val="28"/>
          <w:szCs w:val="28"/>
        </w:rPr>
        <w:t>. Личинка комара та доросла особина.</w:t>
      </w:r>
    </w:p>
    <w:p w:rsidR="00DF04A0" w:rsidRPr="00DF04A0" w:rsidRDefault="00DF04A0" w:rsidP="00DF04A0">
      <w:pPr>
        <w:spacing w:after="0"/>
        <w:rPr>
          <w:rFonts w:ascii="Times New Roman" w:hAnsi="Times New Roman" w:cs="Times New Roman"/>
          <w:color w:val="000000"/>
          <w:sz w:val="28"/>
          <w:szCs w:val="28"/>
        </w:rPr>
      </w:pPr>
      <w:r w:rsidRPr="000B3C45">
        <w:rPr>
          <w:rFonts w:ascii="Times New Roman" w:hAnsi="Times New Roman" w:cs="Times New Roman"/>
          <w:b/>
          <w:color w:val="000000"/>
          <w:sz w:val="28"/>
          <w:szCs w:val="28"/>
        </w:rPr>
        <w:t>Методи культивування.</w:t>
      </w:r>
      <w:r w:rsidRPr="00DF04A0">
        <w:rPr>
          <w:rFonts w:ascii="Times New Roman" w:hAnsi="Times New Roman" w:cs="Times New Roman"/>
          <w:color w:val="000000"/>
          <w:sz w:val="28"/>
          <w:szCs w:val="28"/>
        </w:rPr>
        <w:t xml:space="preserve"> Личинок хірономід розводять декількома способами. </w:t>
      </w:r>
    </w:p>
    <w:p w:rsidR="00EE1630" w:rsidRPr="00EE1630" w:rsidRDefault="00DF04A0" w:rsidP="00DF04A0">
      <w:pPr>
        <w:spacing w:after="0"/>
        <w:rPr>
          <w:rFonts w:ascii="Times New Roman" w:hAnsi="Times New Roman" w:cs="Times New Roman"/>
          <w:color w:val="000000"/>
          <w:sz w:val="28"/>
          <w:szCs w:val="28"/>
        </w:rPr>
      </w:pPr>
      <w:r w:rsidRPr="00DF04A0">
        <w:rPr>
          <w:rFonts w:ascii="Times New Roman" w:hAnsi="Times New Roman" w:cs="Times New Roman"/>
          <w:color w:val="000000"/>
          <w:sz w:val="28"/>
          <w:szCs w:val="28"/>
        </w:rPr>
        <w:t>1. Можна залишити в ставку невеликі ділянки рослинності або внести добриво у вигляді пучків скошеної трави і гілок. Через кілька днів у цьому місці з'являться хірономіди. Щоб стимулювати їх ріст, через два тижні роблять повторне внесення добрив.</w:t>
      </w:r>
      <w:r w:rsidR="00F26EED">
        <w:rPr>
          <w:rFonts w:ascii="Times New Roman" w:hAnsi="Times New Roman" w:cs="Times New Roman"/>
          <w:color w:val="000000"/>
          <w:sz w:val="28"/>
          <w:szCs w:val="28"/>
        </w:rPr>
        <w:t xml:space="preserve"> </w:t>
      </w:r>
      <w:r w:rsidR="00EE1630" w:rsidRPr="00EE1630">
        <w:rPr>
          <w:rFonts w:ascii="Times New Roman" w:hAnsi="Times New Roman" w:cs="Times New Roman"/>
          <w:color w:val="000000"/>
          <w:sz w:val="28"/>
          <w:szCs w:val="28"/>
        </w:rPr>
        <w:t>2. Хірономід можна вирощувати і в приміщеннях, де є матковий рій комарів і умови, що підходять для вирощування їх личинок.</w:t>
      </w:r>
    </w:p>
    <w:p w:rsidR="001D60E3" w:rsidRPr="0078327E" w:rsidRDefault="00DF04A0" w:rsidP="00EE1630">
      <w:pPr>
        <w:pStyle w:val="a3"/>
        <w:spacing w:line="276" w:lineRule="auto"/>
        <w:ind w:left="0" w:firstLine="709"/>
      </w:pPr>
      <w:r w:rsidRPr="00DF04A0">
        <w:t>Комарі відкладають яйця в спеціальні кювети, наповнені на 2-3 см чистою водою. Зазвичай кювети роблять заввишки 4-5 см і площею 0,1 м</w:t>
      </w:r>
      <w:r w:rsidRPr="00A80620">
        <w:rPr>
          <w:vertAlign w:val="superscript"/>
        </w:rPr>
        <w:t>2</w:t>
      </w:r>
      <w:r w:rsidRPr="00DF04A0">
        <w:t>. Відкладені комарині яйця вибирають і переносять на інкубацію в фаянсові чаші, наповнені на 1-1,5 см водою. При цьому норма закладки яєць на інкубацію не повинна перевищувати 400-500 яєць на 1 см</w:t>
      </w:r>
      <w:r w:rsidRPr="00A80620">
        <w:rPr>
          <w:vertAlign w:val="superscript"/>
        </w:rPr>
        <w:t>2</w:t>
      </w:r>
      <w:r w:rsidRPr="00DF04A0">
        <w:t xml:space="preserve"> дна чаші. При температурі 18-20 </w:t>
      </w:r>
      <w:r w:rsidR="00A80620" w:rsidRPr="00A80620">
        <w:rPr>
          <w:vertAlign w:val="superscript"/>
        </w:rPr>
        <w:t>0</w:t>
      </w:r>
      <w:r w:rsidRPr="00DF04A0">
        <w:t>С комарі розвиваються за 50-70 годин, після чого викльовуються личинки. Перед закінченням інкубації 10-15% личинок залишають для оновлення маточного рою комар</w:t>
      </w:r>
      <w:r w:rsidR="00A80620">
        <w:t>ів.</w:t>
      </w:r>
      <w:r w:rsidRPr="00DF04A0">
        <w:t xml:space="preserve"> Решта 85-90% комариних личинок переносять у приміщення для їх вирощування і розподіляють по </w:t>
      </w:r>
      <w:r w:rsidRPr="00DF04A0">
        <w:lastRenderedPageBreak/>
        <w:t>кювету, які заповнюють рідким мулом. На 1 м</w:t>
      </w:r>
      <w:r w:rsidRPr="00A80620">
        <w:rPr>
          <w:vertAlign w:val="superscript"/>
        </w:rPr>
        <w:t>2</w:t>
      </w:r>
      <w:r w:rsidRPr="00DF04A0">
        <w:t xml:space="preserve"> поверхні вносять 50-60 тисяч яєць, що відповідає 100-150 кладкам. Після розкладання яєць по кювету, останні поміщають у спеціальні каркаси. У кожен каркас закладають до 40 кюветів на відстані 3-4 см один від одного. Підгодовують комарині личинки кормовими </w:t>
      </w:r>
      <w:r w:rsidR="00A865CE" w:rsidRPr="00DF04A0">
        <w:t>дріжджами</w:t>
      </w:r>
      <w:r w:rsidRPr="00DF04A0">
        <w:t xml:space="preserve"> з розрахунку 100 г на 1 м</w:t>
      </w:r>
      <w:r w:rsidRPr="00A80620">
        <w:rPr>
          <w:vertAlign w:val="superscript"/>
        </w:rPr>
        <w:t>2</w:t>
      </w:r>
      <w:r w:rsidR="00A865CE" w:rsidRPr="00DF04A0">
        <w:t>ґрунту</w:t>
      </w:r>
      <w:r w:rsidRPr="00DF04A0">
        <w:t xml:space="preserve">. </w:t>
      </w:r>
      <w:r w:rsidR="00A865CE" w:rsidRPr="00DF04A0">
        <w:t>Дріжджі</w:t>
      </w:r>
      <w:r w:rsidRPr="00DF04A0">
        <w:t xml:space="preserve"> вносять у ґрунт до пересадки яєць. Для цього їх замочують до стану рідкого тіста, а потім змішують з мулом. Вирощують личинки протягом 10-12 днів. За 3-4 дні до збору личинок вносять 30-40 г/м</w:t>
      </w:r>
      <w:r w:rsidRPr="00A80620">
        <w:rPr>
          <w:vertAlign w:val="superscript"/>
        </w:rPr>
        <w:t>2</w:t>
      </w:r>
      <w:r w:rsidRPr="00DF04A0">
        <w:t xml:space="preserve"> сухих </w:t>
      </w:r>
      <w:r w:rsidR="00A865CE" w:rsidRPr="00DF04A0">
        <w:t>дріжджів</w:t>
      </w:r>
      <w:r w:rsidRPr="00DF04A0">
        <w:t xml:space="preserve">, розпорошуючи їх по поверхні ґрунту. Перед лялькуванням личинки вибирають з ґрунту, для чого вміст кювету пересипають в сітчастий барабан, який поміщають у промивної бачок. Барабан обертається, і мул виливається через осередки і осідає на дно бака. Личинок промивають і згодовують рибам. </w:t>
      </w:r>
      <w:r w:rsidR="00A865CE">
        <w:t>Мул</w:t>
      </w:r>
      <w:r w:rsidRPr="00DF04A0">
        <w:t xml:space="preserve"> можна використовувати повторно. Середньодобовий збір біомаси комариних личинок становить 2-3 кг з 200-300 м</w:t>
      </w:r>
      <w:r w:rsidRPr="00A80620">
        <w:rPr>
          <w:vertAlign w:val="superscript"/>
        </w:rPr>
        <w:t>2</w:t>
      </w:r>
      <w:r w:rsidRPr="00DF04A0">
        <w:t xml:space="preserve"> площ.</w:t>
      </w:r>
      <w:r w:rsidR="008A66A1">
        <w:t xml:space="preserve"> </w:t>
      </w:r>
      <w:r w:rsidR="001D60E3" w:rsidRPr="0078327E">
        <w:t>Для масового</w:t>
      </w:r>
      <w:r w:rsidR="0055581C" w:rsidRPr="0078327E">
        <w:t xml:space="preserve"> культивування личинок хірономід </w:t>
      </w:r>
      <w:r w:rsidR="00B034BD">
        <w:t>небхідно</w:t>
      </w:r>
      <w:r w:rsidR="001D60E3" w:rsidRPr="0078327E">
        <w:rPr>
          <w:spacing w:val="1"/>
        </w:rPr>
        <w:t xml:space="preserve"> мати два цехи:</w:t>
      </w:r>
      <w:r w:rsidR="0055581C" w:rsidRPr="0078327E">
        <w:t xml:space="preserve"> у одному з них утримують маточний рій комарів та проводять ін</w:t>
      </w:r>
      <w:r w:rsidR="001D60E3" w:rsidRPr="0078327E">
        <w:t>кубацію</w:t>
      </w:r>
      <w:r w:rsidR="0055581C" w:rsidRPr="0078327E">
        <w:t xml:space="preserve"> яєць, у другому – вирощують личинок.</w:t>
      </w:r>
      <w:r w:rsidR="008A66A1">
        <w:t xml:space="preserve"> </w:t>
      </w:r>
      <w:r w:rsidR="001D60E3" w:rsidRPr="0078327E">
        <w:rPr>
          <w:spacing w:val="1"/>
        </w:rPr>
        <w:t xml:space="preserve">Ці цехи розташовують в окремому світлому приміщенні з постійною температурою повітря 18-20 </w:t>
      </w:r>
      <w:r w:rsidR="00A80620" w:rsidRPr="00A80620">
        <w:rPr>
          <w:spacing w:val="1"/>
          <w:vertAlign w:val="superscript"/>
        </w:rPr>
        <w:t>0</w:t>
      </w:r>
      <w:r w:rsidR="001D60E3" w:rsidRPr="0078327E">
        <w:rPr>
          <w:spacing w:val="1"/>
        </w:rPr>
        <w:t>С.</w:t>
      </w:r>
    </w:p>
    <w:p w:rsidR="001D60E3" w:rsidRPr="0078327E" w:rsidRDefault="001D60E3" w:rsidP="00EE1630">
      <w:pPr>
        <w:pStyle w:val="a3"/>
        <w:spacing w:line="276" w:lineRule="auto"/>
        <w:ind w:left="0" w:firstLine="709"/>
      </w:pPr>
      <w:r w:rsidRPr="0078327E">
        <w:t>Первісну маточну культуру комарів створюють із невеликої кількості яєць або личинок хірономід з найближчої водойми, а в подальшому її підтримують штучним розведенням.</w:t>
      </w:r>
      <w:r w:rsidR="00AE3FF4" w:rsidRPr="0078327E">
        <w:t xml:space="preserve"> Маточний рій комарів культивують за температури 20–22</w:t>
      </w:r>
      <w:r w:rsidR="00AE3FF4" w:rsidRPr="0078327E">
        <w:rPr>
          <w:vertAlign w:val="superscript"/>
        </w:rPr>
        <w:t>0</w:t>
      </w:r>
      <w:r w:rsidR="00AE3FF4" w:rsidRPr="0078327E">
        <w:t>С. Тривалість життя комарів становить 3–4 діб.</w:t>
      </w:r>
      <w:r w:rsidRPr="0078327E">
        <w:t xml:space="preserve"> Маточна культура в першому цеху відкладає яйця в емальовані кювети, що стоять на підлозі та заповнені чистою водою шаром 2-3 см. Висота кожної кювети – 4-5 см, площа -0,1 м</w:t>
      </w:r>
      <w:r w:rsidRPr="0078327E">
        <w:rPr>
          <w:vertAlign w:val="superscript"/>
        </w:rPr>
        <w:t>2</w:t>
      </w:r>
      <w:r w:rsidRPr="0078327E">
        <w:t>. Кладки яєць вибирають із цих кювет і переносять на інкубацію у порц</w:t>
      </w:r>
      <w:r w:rsidR="00A80620">
        <w:t>елянові чашки з водою (шар води</w:t>
      </w:r>
      <w:r w:rsidRPr="0078327E">
        <w:t xml:space="preserve"> 0,5-1 см). Норма завантаження яєць на інкубацію – не більше 400-500 шт. на 1 см</w:t>
      </w:r>
      <w:r w:rsidRPr="0078327E">
        <w:rPr>
          <w:vertAlign w:val="superscript"/>
        </w:rPr>
        <w:t>2</w:t>
      </w:r>
      <w:r w:rsidRPr="0078327E">
        <w:t xml:space="preserve">дна чашки, що відповідає приблизно одній кладці. </w:t>
      </w:r>
    </w:p>
    <w:p w:rsidR="001D60E3" w:rsidRPr="0078327E" w:rsidRDefault="001D60E3" w:rsidP="0078327E">
      <w:pPr>
        <w:pStyle w:val="a8"/>
        <w:shd w:val="clear" w:color="auto" w:fill="FFFFFF"/>
        <w:spacing w:before="0" w:beforeAutospacing="0" w:after="0" w:afterAutospacing="0" w:line="276" w:lineRule="auto"/>
        <w:ind w:firstLine="709"/>
        <w:jc w:val="both"/>
        <w:rPr>
          <w:sz w:val="28"/>
          <w:szCs w:val="28"/>
        </w:rPr>
      </w:pPr>
      <w:r w:rsidRPr="0078327E">
        <w:rPr>
          <w:sz w:val="28"/>
          <w:szCs w:val="28"/>
        </w:rPr>
        <w:t xml:space="preserve">За температури 18-20 </w:t>
      </w:r>
      <w:r w:rsidR="00A80620" w:rsidRPr="00A80620">
        <w:rPr>
          <w:sz w:val="28"/>
          <w:szCs w:val="28"/>
          <w:vertAlign w:val="superscript"/>
        </w:rPr>
        <w:t>0</w:t>
      </w:r>
      <w:r w:rsidRPr="0078327E">
        <w:rPr>
          <w:sz w:val="28"/>
          <w:szCs w:val="28"/>
        </w:rPr>
        <w:t>С розвиток яєць триває 50-70 годин, потім відбувається прокльовування личинок.</w:t>
      </w:r>
      <w:r w:rsidR="008A66A1">
        <w:rPr>
          <w:sz w:val="28"/>
          <w:szCs w:val="28"/>
        </w:rPr>
        <w:t xml:space="preserve"> </w:t>
      </w:r>
      <w:r w:rsidRPr="0078327E">
        <w:rPr>
          <w:sz w:val="28"/>
          <w:szCs w:val="28"/>
        </w:rPr>
        <w:t>Коли прокльовуються личинки, що свідчить про завершення інкубації, 85-90 % кладок яєць переносять у другій цех. Решту 10-15 % кладок яєць</w:t>
      </w:r>
      <w:r w:rsidR="008A66A1">
        <w:rPr>
          <w:sz w:val="28"/>
          <w:szCs w:val="28"/>
        </w:rPr>
        <w:t xml:space="preserve"> </w:t>
      </w:r>
      <w:r w:rsidRPr="0078327E">
        <w:rPr>
          <w:sz w:val="28"/>
          <w:szCs w:val="28"/>
        </w:rPr>
        <w:t>залишають у першому цеху для відтворення маточної культури комарів.</w:t>
      </w:r>
      <w:r w:rsidR="008A66A1">
        <w:rPr>
          <w:sz w:val="28"/>
          <w:szCs w:val="28"/>
        </w:rPr>
        <w:t xml:space="preserve"> </w:t>
      </w:r>
      <w:r w:rsidRPr="0078327E">
        <w:rPr>
          <w:sz w:val="28"/>
          <w:szCs w:val="28"/>
        </w:rPr>
        <w:t>У другому цеху яйця розподіляють по кюветам, на половину об’єму заповнених рідким мулом. Висота кожної кювети – 2,5-3 см, площа -0,25 м</w:t>
      </w:r>
      <w:r w:rsidRPr="00A80620">
        <w:rPr>
          <w:sz w:val="28"/>
          <w:szCs w:val="28"/>
          <w:vertAlign w:val="superscript"/>
        </w:rPr>
        <w:t>2</w:t>
      </w:r>
      <w:r w:rsidRPr="0078327E">
        <w:rPr>
          <w:sz w:val="28"/>
          <w:szCs w:val="28"/>
        </w:rPr>
        <w:t xml:space="preserve"> .На 1</w:t>
      </w:r>
      <w:r w:rsidR="00A865CE">
        <w:rPr>
          <w:sz w:val="28"/>
          <w:szCs w:val="28"/>
        </w:rPr>
        <w:t>м</w:t>
      </w:r>
      <w:r w:rsidR="00A865CE" w:rsidRPr="00A865CE">
        <w:rPr>
          <w:sz w:val="28"/>
          <w:szCs w:val="28"/>
          <w:vertAlign w:val="superscript"/>
        </w:rPr>
        <w:t>2</w:t>
      </w:r>
      <w:r w:rsidRPr="0078327E">
        <w:rPr>
          <w:sz w:val="28"/>
          <w:szCs w:val="28"/>
        </w:rPr>
        <w:t>поверхні грунту вносять 50-60 тис. яєць, що відпо</w:t>
      </w:r>
      <w:r w:rsidR="00A865CE">
        <w:rPr>
          <w:sz w:val="28"/>
          <w:szCs w:val="28"/>
        </w:rPr>
        <w:t>відає 100-150 кладками. Після ро</w:t>
      </w:r>
      <w:r w:rsidRPr="0078327E">
        <w:rPr>
          <w:sz w:val="28"/>
          <w:szCs w:val="28"/>
        </w:rPr>
        <w:t xml:space="preserve">зміщення яєць по </w:t>
      </w:r>
      <w:r w:rsidR="00A865CE" w:rsidRPr="0078327E">
        <w:rPr>
          <w:sz w:val="28"/>
          <w:szCs w:val="28"/>
        </w:rPr>
        <w:t>ґрунту</w:t>
      </w:r>
      <w:r w:rsidRPr="0078327E">
        <w:rPr>
          <w:sz w:val="28"/>
          <w:szCs w:val="28"/>
        </w:rPr>
        <w:t xml:space="preserve"> кювети встановлюють в багатоярусному спеціальному каркасі</w:t>
      </w:r>
      <w:r w:rsidR="00EE1630">
        <w:rPr>
          <w:sz w:val="28"/>
          <w:szCs w:val="28"/>
        </w:rPr>
        <w:t>.</w:t>
      </w:r>
      <w:r w:rsidRPr="0078327E">
        <w:rPr>
          <w:sz w:val="28"/>
          <w:szCs w:val="28"/>
        </w:rPr>
        <w:t xml:space="preserve"> Відстань між кюветами становить 3-4 см. В одному каркасі розміщують 30-40 кювети.</w:t>
      </w:r>
    </w:p>
    <w:p w:rsidR="00B77F60" w:rsidRPr="0078327E" w:rsidRDefault="00B77F60" w:rsidP="0078327E">
      <w:pPr>
        <w:pStyle w:val="Default"/>
        <w:spacing w:line="276" w:lineRule="auto"/>
        <w:ind w:firstLine="709"/>
        <w:jc w:val="both"/>
        <w:rPr>
          <w:color w:val="auto"/>
          <w:sz w:val="28"/>
          <w:szCs w:val="28"/>
        </w:rPr>
      </w:pPr>
      <w:r w:rsidRPr="0078327E">
        <w:rPr>
          <w:color w:val="auto"/>
          <w:sz w:val="28"/>
          <w:szCs w:val="28"/>
        </w:rPr>
        <w:lastRenderedPageBreak/>
        <w:t>Субстрат готують із води та річкового мула, до консистенції густої сметани,та викладають у кювети шаром у 1,2−1,5 см. Кладки із личинками рівномірно розподіляють по поверхні мулової маси із розрахунку 100 г / м</w:t>
      </w:r>
      <w:r w:rsidRPr="0078327E">
        <w:rPr>
          <w:color w:val="auto"/>
          <w:sz w:val="28"/>
          <w:szCs w:val="28"/>
          <w:vertAlign w:val="superscript"/>
        </w:rPr>
        <w:t>2</w:t>
      </w:r>
      <w:r w:rsidRPr="0078327E">
        <w:rPr>
          <w:color w:val="auto"/>
          <w:sz w:val="28"/>
          <w:szCs w:val="28"/>
        </w:rPr>
        <w:t>. В якості корму використовують кормові дріжджі, які вносять через 2−3 доби із розрахунку від 5 г/м2 на добу до 45 г/м2 на 10−15 діб. Перед внесенням дріжджі розмочують у воді до отримання</w:t>
      </w:r>
      <w:r w:rsidR="00D15237">
        <w:rPr>
          <w:color w:val="auto"/>
          <w:sz w:val="28"/>
          <w:szCs w:val="28"/>
        </w:rPr>
        <w:t xml:space="preserve"> </w:t>
      </w:r>
      <w:r w:rsidRPr="0078327E">
        <w:rPr>
          <w:color w:val="auto"/>
          <w:sz w:val="28"/>
          <w:szCs w:val="28"/>
        </w:rPr>
        <w:t>напіврідкого тіста, а потім ретельно перемішують з мулом.</w:t>
      </w:r>
    </w:p>
    <w:p w:rsidR="00B77F60" w:rsidRPr="0078327E" w:rsidRDefault="00B77F60" w:rsidP="0078327E">
      <w:pPr>
        <w:pStyle w:val="Default"/>
        <w:spacing w:line="276" w:lineRule="auto"/>
        <w:ind w:firstLine="709"/>
        <w:jc w:val="both"/>
        <w:rPr>
          <w:color w:val="auto"/>
          <w:sz w:val="28"/>
          <w:szCs w:val="28"/>
        </w:rPr>
      </w:pPr>
      <w:r w:rsidRPr="00A80620">
        <w:rPr>
          <w:i/>
          <w:color w:val="auto"/>
          <w:sz w:val="28"/>
          <w:szCs w:val="28"/>
        </w:rPr>
        <w:t xml:space="preserve">Тривалість вирощування личинок становить 15−18 </w:t>
      </w:r>
      <w:r w:rsidRPr="0078327E">
        <w:rPr>
          <w:color w:val="auto"/>
          <w:sz w:val="28"/>
          <w:szCs w:val="28"/>
        </w:rPr>
        <w:t>діб. За 2−3 доби до відбирання личинок вміст кювет просіюють через сито з розміром вічка 0,7−0,8 мм. За даного методу одержують до 35 г/м</w:t>
      </w:r>
      <w:r w:rsidRPr="00A80620">
        <w:rPr>
          <w:color w:val="auto"/>
          <w:sz w:val="28"/>
          <w:szCs w:val="28"/>
          <w:vertAlign w:val="superscript"/>
        </w:rPr>
        <w:t>2</w:t>
      </w:r>
      <w:r w:rsidRPr="0078327E">
        <w:rPr>
          <w:color w:val="auto"/>
          <w:sz w:val="28"/>
          <w:szCs w:val="28"/>
        </w:rPr>
        <w:t xml:space="preserve"> личинок хірономід за добу. </w:t>
      </w:r>
    </w:p>
    <w:p w:rsidR="000E433B" w:rsidRPr="0078327E" w:rsidRDefault="000E433B" w:rsidP="00B9638B">
      <w:pPr>
        <w:pStyle w:val="a8"/>
        <w:shd w:val="clear" w:color="auto" w:fill="FFFFFF"/>
        <w:spacing w:before="0" w:beforeAutospacing="0" w:after="0" w:afterAutospacing="0" w:line="276" w:lineRule="auto"/>
        <w:ind w:firstLine="709"/>
        <w:jc w:val="both"/>
        <w:rPr>
          <w:color w:val="333333"/>
          <w:sz w:val="21"/>
          <w:szCs w:val="21"/>
        </w:rPr>
      </w:pPr>
      <w:r w:rsidRPr="00B9638B">
        <w:rPr>
          <w:b/>
          <w:bCs/>
          <w:sz w:val="28"/>
          <w:szCs w:val="28"/>
        </w:rPr>
        <w:t>Опариш</w:t>
      </w:r>
      <w:r w:rsidR="00A865CE">
        <w:rPr>
          <w:sz w:val="28"/>
          <w:szCs w:val="28"/>
        </w:rPr>
        <w:t xml:space="preserve">- </w:t>
      </w:r>
      <w:hyperlink r:id="rId22" w:tooltip="Личинка" w:history="1">
        <w:r w:rsidRPr="00B9638B">
          <w:rPr>
            <w:rStyle w:val="ac"/>
            <w:color w:val="auto"/>
            <w:sz w:val="28"/>
            <w:szCs w:val="28"/>
            <w:u w:val="none"/>
          </w:rPr>
          <w:t>личинка</w:t>
        </w:r>
      </w:hyperlink>
      <w:r w:rsidR="00D15237">
        <w:t xml:space="preserve"> </w:t>
      </w:r>
      <w:hyperlink r:id="rId23" w:tooltip="М'ясна муха (ще не написана)" w:history="1">
        <w:r w:rsidRPr="00B9638B">
          <w:rPr>
            <w:rStyle w:val="ac"/>
            <w:color w:val="auto"/>
            <w:sz w:val="28"/>
            <w:szCs w:val="28"/>
            <w:u w:val="none"/>
          </w:rPr>
          <w:t>м'ясної мухи</w:t>
        </w:r>
      </w:hyperlink>
      <w:r w:rsidRPr="00B9638B">
        <w:rPr>
          <w:sz w:val="28"/>
          <w:szCs w:val="28"/>
        </w:rPr>
        <w:t>. Використовується як наживка у рибальстві та багатий на білок харчовий продукт для відгодівлі птахів та риб. Є об'єктом напів</w:t>
      </w:r>
      <w:r w:rsidR="00A865CE">
        <w:rPr>
          <w:sz w:val="28"/>
          <w:szCs w:val="28"/>
        </w:rPr>
        <w:t>-</w:t>
      </w:r>
      <w:r w:rsidRPr="00B9638B">
        <w:rPr>
          <w:sz w:val="28"/>
          <w:szCs w:val="28"/>
        </w:rPr>
        <w:t>промислового розведення.</w:t>
      </w:r>
      <w:r w:rsidR="00D15237">
        <w:rPr>
          <w:sz w:val="28"/>
          <w:szCs w:val="28"/>
        </w:rPr>
        <w:t xml:space="preserve"> </w:t>
      </w:r>
      <w:r w:rsidRPr="00B9638B">
        <w:rPr>
          <w:sz w:val="28"/>
          <w:szCs w:val="28"/>
        </w:rPr>
        <w:t>Довжина личинки 4-12 мм. У дикій природі харчується несвіжим м'ясом та іншими продуктами за умови, що процес</w:t>
      </w:r>
      <w:r w:rsidR="00D15237">
        <w:rPr>
          <w:sz w:val="28"/>
          <w:szCs w:val="28"/>
        </w:rPr>
        <w:t xml:space="preserve"> </w:t>
      </w:r>
      <w:hyperlink r:id="rId24" w:tooltip="Ферментація" w:history="1">
        <w:r w:rsidRPr="00B9638B">
          <w:rPr>
            <w:rStyle w:val="ac"/>
            <w:color w:val="auto"/>
            <w:sz w:val="28"/>
            <w:szCs w:val="28"/>
            <w:u w:val="none"/>
          </w:rPr>
          <w:t>ферментації</w:t>
        </w:r>
      </w:hyperlink>
      <w:r w:rsidR="00D15237">
        <w:t xml:space="preserve"> </w:t>
      </w:r>
      <w:r w:rsidRPr="00B9638B">
        <w:rPr>
          <w:sz w:val="28"/>
          <w:szCs w:val="28"/>
        </w:rPr>
        <w:t>вже пройшов. У лабораторних умовах личинок вирощують на солодкому</w:t>
      </w:r>
      <w:r w:rsidR="00D15237">
        <w:rPr>
          <w:sz w:val="28"/>
          <w:szCs w:val="28"/>
        </w:rPr>
        <w:t xml:space="preserve"> </w:t>
      </w:r>
      <w:hyperlink r:id="rId25" w:tooltip="Клейстер" w:history="1">
        <w:r w:rsidRPr="00B9638B">
          <w:rPr>
            <w:rStyle w:val="ac"/>
            <w:color w:val="auto"/>
            <w:sz w:val="28"/>
            <w:szCs w:val="28"/>
            <w:u w:val="none"/>
          </w:rPr>
          <w:t>клейстері</w:t>
        </w:r>
      </w:hyperlink>
      <w:r w:rsidR="00D15237">
        <w:t xml:space="preserve"> </w:t>
      </w:r>
      <w:r w:rsidRPr="00B9638B">
        <w:rPr>
          <w:sz w:val="28"/>
          <w:szCs w:val="28"/>
        </w:rPr>
        <w:t>(розчин крохмалю і цукру).</w:t>
      </w:r>
      <w:r w:rsidR="00D15237">
        <w:rPr>
          <w:sz w:val="28"/>
          <w:szCs w:val="28"/>
        </w:rPr>
        <w:t xml:space="preserve"> </w:t>
      </w:r>
      <w:r w:rsidRPr="00B9638B">
        <w:rPr>
          <w:sz w:val="28"/>
          <w:szCs w:val="28"/>
        </w:rPr>
        <w:t>При сприятливих умовах перебуває у вигляді личинки 10-15 днів, після чого перетворюється на муху; при несприятливих умовах занурюється в</w:t>
      </w:r>
      <w:r w:rsidR="00D15237">
        <w:rPr>
          <w:sz w:val="28"/>
          <w:szCs w:val="28"/>
        </w:rPr>
        <w:t xml:space="preserve"> </w:t>
      </w:r>
      <w:hyperlink r:id="rId26" w:tooltip="Анабіоз" w:history="1">
        <w:r w:rsidRPr="00B9638B">
          <w:rPr>
            <w:rStyle w:val="ac"/>
            <w:color w:val="auto"/>
            <w:sz w:val="28"/>
            <w:szCs w:val="28"/>
            <w:u w:val="none"/>
          </w:rPr>
          <w:t>анабіозний</w:t>
        </w:r>
      </w:hyperlink>
      <w:r w:rsidR="00D15237">
        <w:t xml:space="preserve"> </w:t>
      </w:r>
      <w:r w:rsidRPr="00B9638B">
        <w:rPr>
          <w:sz w:val="28"/>
          <w:szCs w:val="28"/>
        </w:rPr>
        <w:t>стан, в якому здатна витримати морози до -30</w:t>
      </w:r>
      <w:r w:rsidR="00A80620" w:rsidRPr="00A80620">
        <w:rPr>
          <w:sz w:val="28"/>
          <w:szCs w:val="28"/>
          <w:vertAlign w:val="superscript"/>
        </w:rPr>
        <w:t>0</w:t>
      </w:r>
      <w:r w:rsidRPr="00B9638B">
        <w:rPr>
          <w:sz w:val="28"/>
          <w:szCs w:val="28"/>
        </w:rPr>
        <w:t xml:space="preserve"> C. При негативних температурах може жити до 2 років.</w:t>
      </w:r>
      <w:r w:rsidR="00D15237">
        <w:rPr>
          <w:sz w:val="28"/>
          <w:szCs w:val="28"/>
        </w:rPr>
        <w:t xml:space="preserve"> </w:t>
      </w:r>
      <w:r w:rsidRPr="0078327E">
        <w:rPr>
          <w:color w:val="000000"/>
          <w:sz w:val="28"/>
          <w:szCs w:val="28"/>
          <w:shd w:val="clear" w:color="auto" w:fill="FFFFFF"/>
        </w:rPr>
        <w:t>У виробничих умовах, без великих втрат праці, на біомасі риби, яка загинула у процесі вирощування, за 7-8 діб можна одержати до 12 кг/м</w:t>
      </w:r>
      <w:r w:rsidR="00A80620">
        <w:rPr>
          <w:color w:val="000000"/>
          <w:sz w:val="21"/>
          <w:szCs w:val="21"/>
          <w:shd w:val="clear" w:color="auto" w:fill="FFFFFF"/>
          <w:vertAlign w:val="superscript"/>
        </w:rPr>
        <w:t xml:space="preserve">3 </w:t>
      </w:r>
      <w:r w:rsidRPr="0078327E">
        <w:rPr>
          <w:color w:val="000000"/>
          <w:sz w:val="28"/>
          <w:szCs w:val="28"/>
          <w:shd w:val="clear" w:color="auto" w:fill="FFFFFF"/>
        </w:rPr>
        <w:t>біомаси личинок м'ясної мухи.</w:t>
      </w:r>
    </w:p>
    <w:p w:rsidR="000E433B" w:rsidRPr="0078327E" w:rsidRDefault="000E433B" w:rsidP="0078327E">
      <w:pPr>
        <w:pStyle w:val="a8"/>
        <w:shd w:val="clear" w:color="auto" w:fill="FFFFFF"/>
        <w:spacing w:before="0" w:beforeAutospacing="0" w:after="0" w:afterAutospacing="0" w:line="276" w:lineRule="auto"/>
        <w:ind w:firstLine="709"/>
        <w:jc w:val="both"/>
        <w:rPr>
          <w:color w:val="333333"/>
          <w:sz w:val="21"/>
          <w:szCs w:val="21"/>
        </w:rPr>
      </w:pPr>
      <w:r w:rsidRPr="0078327E">
        <w:rPr>
          <w:color w:val="000000"/>
          <w:sz w:val="28"/>
          <w:szCs w:val="28"/>
          <w:shd w:val="clear" w:color="auto" w:fill="FFFFFF"/>
        </w:rPr>
        <w:t>Яйця м'ясної мухи навіть рано навесні можна легко отримати від плідників, які загинули у період зимівлі. Для цього м'ясо снулої, непридатної для вживання риби (що має запах), поміщають у кювети і на нього за підвищеної температури злітаються плідники мух для відкладання яєць. На кінець дня, коли відкладання яєць мухами припиняється, кювети забирають і поміщають у спеціально обладнані під вирощування опаришів приміщення, де відкладені яйця поміщають на поживне середовище для культивування їх біомаси.</w:t>
      </w:r>
    </w:p>
    <w:p w:rsidR="000E433B" w:rsidRPr="0078327E" w:rsidRDefault="000E433B" w:rsidP="0078327E">
      <w:pPr>
        <w:pStyle w:val="a8"/>
        <w:shd w:val="clear" w:color="auto" w:fill="FFFFFF"/>
        <w:spacing w:before="0" w:beforeAutospacing="0" w:after="0" w:afterAutospacing="0" w:line="276" w:lineRule="auto"/>
        <w:ind w:firstLine="709"/>
        <w:jc w:val="both"/>
        <w:rPr>
          <w:color w:val="333333"/>
          <w:sz w:val="21"/>
          <w:szCs w:val="21"/>
        </w:rPr>
      </w:pPr>
      <w:r w:rsidRPr="0078327E">
        <w:rPr>
          <w:color w:val="000000"/>
          <w:sz w:val="28"/>
          <w:szCs w:val="28"/>
          <w:shd w:val="clear" w:color="auto" w:fill="FFFFFF"/>
        </w:rPr>
        <w:t>Для вирощування опаришів можна використовувати емальовані, пластмасові або інші ємності з неактивних матеріалів з вертикально розміщеними стінками висотою 25-30 см. Для запобігання розповзання личинок ємності накривають рамками, що обтягнуті густим капроновим ситом. Площа однієї становить від 0,5 до 1 м</w:t>
      </w:r>
      <w:r w:rsidRPr="0078327E">
        <w:rPr>
          <w:color w:val="000000"/>
          <w:sz w:val="21"/>
          <w:szCs w:val="21"/>
          <w:shd w:val="clear" w:color="auto" w:fill="FFFFFF"/>
          <w:vertAlign w:val="superscript"/>
        </w:rPr>
        <w:t>2</w:t>
      </w:r>
      <w:r w:rsidRPr="0078327E">
        <w:rPr>
          <w:color w:val="000000"/>
          <w:sz w:val="28"/>
          <w:szCs w:val="28"/>
          <w:shd w:val="clear" w:color="auto" w:fill="FFFFFF"/>
        </w:rPr>
        <w:t xml:space="preserve">. У такі ємності завантажують 50-100 кг непридатної для використання риби. Для полегшення процесу відділення опаришів від поживного середовища, рибу перед використанням доцільно подрібнити. Рибу шаром, товщиною не більше 10 см, розміщують </w:t>
      </w:r>
      <w:r w:rsidRPr="0078327E">
        <w:rPr>
          <w:color w:val="000000"/>
          <w:sz w:val="28"/>
          <w:szCs w:val="28"/>
          <w:shd w:val="clear" w:color="auto" w:fill="FFFFFF"/>
        </w:rPr>
        <w:lastRenderedPageBreak/>
        <w:t>на дні ємності, а по поверхні розсипають зважені порції яєць мух із розрахунку 50 мг/кг поживного субстрату. Заправлені таким способом ємності накривають рамками і поміщають у бокс-інкубаторій, у якому постійно контролюється температура та вологість навколишнього середовища. Залежності від висоти ємностей у боксі, їх можна розміщувати у декілька ярусів, що дозволяє ефективно використовувати його об'єм та тепло, що витрачається на обігрівання. За постійної підтримки температури повітря у бокс-інкубаторі на рівні 28-32</w:t>
      </w:r>
      <w:r w:rsidR="000B3C45" w:rsidRPr="000B3C45">
        <w:rPr>
          <w:rStyle w:val="apple-converted-space"/>
          <w:color w:val="000000"/>
          <w:sz w:val="28"/>
          <w:szCs w:val="28"/>
          <w:shd w:val="clear" w:color="auto" w:fill="FFFFFF"/>
          <w:vertAlign w:val="superscript"/>
        </w:rPr>
        <w:t>0</w:t>
      </w:r>
      <w:r w:rsidRPr="0078327E">
        <w:rPr>
          <w:color w:val="000000"/>
          <w:sz w:val="28"/>
          <w:szCs w:val="28"/>
          <w:shd w:val="clear" w:color="auto" w:fill="FFFFFF"/>
        </w:rPr>
        <w:t>С та вологості. 90-95% через 7-8 діб личинки мух досягають середньої маси 150-200 мг, що забезпечує вихід 12 кг продукції.</w:t>
      </w:r>
    </w:p>
    <w:p w:rsidR="000E433B" w:rsidRPr="0078327E" w:rsidRDefault="000E433B" w:rsidP="0078327E">
      <w:pPr>
        <w:pStyle w:val="a8"/>
        <w:shd w:val="clear" w:color="auto" w:fill="FFFFFF"/>
        <w:spacing w:before="0" w:beforeAutospacing="0" w:after="0" w:afterAutospacing="0" w:line="276" w:lineRule="auto"/>
        <w:ind w:firstLine="709"/>
        <w:jc w:val="both"/>
        <w:rPr>
          <w:color w:val="333333"/>
          <w:sz w:val="21"/>
          <w:szCs w:val="21"/>
        </w:rPr>
      </w:pPr>
      <w:r w:rsidRPr="0078327E">
        <w:rPr>
          <w:color w:val="000000"/>
          <w:sz w:val="28"/>
          <w:szCs w:val="28"/>
          <w:shd w:val="clear" w:color="auto" w:fill="FFFFFF"/>
        </w:rPr>
        <w:t>Опаришів, які досягли нормативної маси та розміру, разом із залишками поживного субстрату поміщають у виготовлену із капронового сита № 13підсаку і промивають у воді для видалення рідких та ще не перероблених частинок сировини. Після промивання залишок висипають на рамку, обтягнуту капроновим ситом з розміром вічок 3-4 мм, встановлену над ємкістю, у які накопичуються опариші. Висипані на рамку личинки опаришів намагаються заховатись, швидко просуваються у товщу шару і, проходячи крізь сітку, потрапляють у ємкість, а непотрібні залишки затримуються на рамці.</w:t>
      </w:r>
    </w:p>
    <w:p w:rsidR="000E433B" w:rsidRPr="0078327E" w:rsidRDefault="000E433B" w:rsidP="0078327E">
      <w:pPr>
        <w:pStyle w:val="a8"/>
        <w:shd w:val="clear" w:color="auto" w:fill="FFFFFF"/>
        <w:spacing w:before="0" w:beforeAutospacing="0" w:after="0" w:afterAutospacing="0" w:line="276" w:lineRule="auto"/>
        <w:ind w:firstLine="709"/>
        <w:jc w:val="both"/>
        <w:rPr>
          <w:color w:val="333333"/>
          <w:sz w:val="21"/>
          <w:szCs w:val="21"/>
        </w:rPr>
      </w:pPr>
      <w:r w:rsidRPr="0078327E">
        <w:rPr>
          <w:color w:val="000000"/>
          <w:sz w:val="28"/>
          <w:szCs w:val="28"/>
          <w:shd w:val="clear" w:color="auto" w:fill="FFFFFF"/>
        </w:rPr>
        <w:t>Після 10-15-годинного витримування опаришів без поживного середовища (для повного звільнення кишечника) і промивання у розчині  хлорного вапна (5-10%, для знезараження та знищення запаху) їх у цілому або подрібненому стані застосовують як корм для риб або піддають висушуванню під дією підігрітого повітря до температури 60-80</w:t>
      </w:r>
      <w:r w:rsidRPr="0078327E">
        <w:rPr>
          <w:rStyle w:val="apple-converted-space"/>
          <w:color w:val="000000"/>
          <w:sz w:val="28"/>
          <w:szCs w:val="28"/>
          <w:shd w:val="clear" w:color="auto" w:fill="FFFFFF"/>
        </w:rPr>
        <w:t> </w:t>
      </w:r>
      <w:r w:rsidRPr="0078327E">
        <w:rPr>
          <w:color w:val="000000"/>
          <w:sz w:val="28"/>
          <w:szCs w:val="28"/>
          <w:shd w:val="clear" w:color="auto" w:fill="FFFFFF"/>
        </w:rPr>
        <w:t>°С.</w:t>
      </w:r>
    </w:p>
    <w:p w:rsidR="000E433B" w:rsidRPr="0078327E" w:rsidRDefault="000E433B" w:rsidP="0078327E">
      <w:pPr>
        <w:pStyle w:val="a8"/>
        <w:shd w:val="clear" w:color="auto" w:fill="FFFFFF"/>
        <w:spacing w:before="0" w:beforeAutospacing="0" w:after="0" w:afterAutospacing="0" w:line="276" w:lineRule="auto"/>
        <w:ind w:firstLine="709"/>
        <w:jc w:val="both"/>
        <w:rPr>
          <w:color w:val="333333"/>
          <w:sz w:val="21"/>
          <w:szCs w:val="21"/>
        </w:rPr>
      </w:pPr>
      <w:r w:rsidRPr="0078327E">
        <w:rPr>
          <w:color w:val="000000"/>
          <w:sz w:val="28"/>
          <w:szCs w:val="28"/>
          <w:shd w:val="clear" w:color="auto" w:fill="FFFFFF"/>
        </w:rPr>
        <w:t>Висушений і за необхідності подрібнений опариш у необхідних кількостях заготовлюється і зберігається до часу його застосування Заготовлений таким способом опариш з успіхом може бути використаним для і для  підгодівлі (у т.ч. і акваріумних) риб.  </w:t>
      </w:r>
    </w:p>
    <w:p w:rsidR="000E433B" w:rsidRPr="0078327E" w:rsidRDefault="000E433B" w:rsidP="0078327E">
      <w:pPr>
        <w:pStyle w:val="a8"/>
        <w:shd w:val="clear" w:color="auto" w:fill="FFFFFF"/>
        <w:spacing w:before="0" w:beforeAutospacing="0" w:after="0" w:afterAutospacing="0" w:line="276" w:lineRule="auto"/>
        <w:ind w:firstLine="709"/>
        <w:jc w:val="both"/>
        <w:rPr>
          <w:color w:val="333333"/>
          <w:sz w:val="21"/>
          <w:szCs w:val="21"/>
        </w:rPr>
      </w:pPr>
      <w:r w:rsidRPr="0078327E">
        <w:rPr>
          <w:color w:val="000000"/>
          <w:sz w:val="28"/>
          <w:szCs w:val="28"/>
          <w:shd w:val="clear" w:color="auto" w:fill="FFFFFF"/>
        </w:rPr>
        <w:t>Крім проведення робіт щодо посилення розвитку природної кормової бази у ставах та розведення живих кормів для застосування їх у рибництві доцільно використовувати живі корми із водойм, де їх розвиток має масовий характер. Заготівлю проводять організмів як зоопланктону, так і зообентосу.</w:t>
      </w:r>
    </w:p>
    <w:p w:rsidR="000E433B" w:rsidRPr="0078327E" w:rsidRDefault="000E433B" w:rsidP="0078327E">
      <w:pPr>
        <w:pStyle w:val="a3"/>
        <w:spacing w:line="276" w:lineRule="auto"/>
        <w:ind w:left="0" w:firstLine="0"/>
      </w:pPr>
    </w:p>
    <w:p w:rsidR="00653DFD" w:rsidRPr="0078327E" w:rsidRDefault="00C21FBA" w:rsidP="00B9638B">
      <w:pPr>
        <w:spacing w:after="0"/>
        <w:rPr>
          <w:rFonts w:ascii="Times New Roman" w:hAnsi="Times New Roman" w:cs="Times New Roman"/>
          <w:b/>
          <w:sz w:val="28"/>
          <w:szCs w:val="28"/>
        </w:rPr>
      </w:pPr>
      <w:r w:rsidRPr="0078327E">
        <w:rPr>
          <w:rFonts w:ascii="Times New Roman" w:hAnsi="Times New Roman" w:cs="Times New Roman"/>
          <w:b/>
          <w:sz w:val="28"/>
          <w:szCs w:val="28"/>
        </w:rPr>
        <w:t>Питання для самоконтролю та самопідготовки.</w:t>
      </w:r>
    </w:p>
    <w:p w:rsidR="00C21FBA" w:rsidRPr="0078327E" w:rsidRDefault="00B9638B" w:rsidP="00B9638B">
      <w:pPr>
        <w:pStyle w:val="a5"/>
        <w:tabs>
          <w:tab w:val="left" w:pos="1534"/>
          <w:tab w:val="left" w:pos="1535"/>
        </w:tabs>
        <w:spacing w:line="276" w:lineRule="auto"/>
        <w:ind w:left="0" w:firstLine="0"/>
        <w:jc w:val="both"/>
        <w:rPr>
          <w:sz w:val="28"/>
          <w:szCs w:val="28"/>
        </w:rPr>
      </w:pPr>
      <w:r>
        <w:rPr>
          <w:sz w:val="28"/>
          <w:szCs w:val="28"/>
        </w:rPr>
        <w:t>1.</w:t>
      </w:r>
      <w:r w:rsidR="000B3C45">
        <w:rPr>
          <w:sz w:val="28"/>
          <w:szCs w:val="28"/>
        </w:rPr>
        <w:t xml:space="preserve">Які способи культивування личинок </w:t>
      </w:r>
      <w:r w:rsidR="00C21FBA" w:rsidRPr="0078327E">
        <w:rPr>
          <w:sz w:val="28"/>
          <w:szCs w:val="28"/>
        </w:rPr>
        <w:t>хірономід</w:t>
      </w:r>
      <w:r w:rsidR="000B3C45">
        <w:rPr>
          <w:sz w:val="28"/>
          <w:szCs w:val="28"/>
        </w:rPr>
        <w:t xml:space="preserve"> Вам відомі</w:t>
      </w:r>
      <w:r w:rsidR="00C21FBA" w:rsidRPr="0078327E">
        <w:rPr>
          <w:sz w:val="28"/>
          <w:szCs w:val="28"/>
        </w:rPr>
        <w:t>?</w:t>
      </w:r>
    </w:p>
    <w:p w:rsidR="00C21FBA" w:rsidRPr="0078327E" w:rsidRDefault="00B9638B" w:rsidP="00B9638B">
      <w:pPr>
        <w:pStyle w:val="a5"/>
        <w:tabs>
          <w:tab w:val="left" w:pos="1534"/>
          <w:tab w:val="left" w:pos="1535"/>
        </w:tabs>
        <w:spacing w:line="276" w:lineRule="auto"/>
        <w:ind w:left="0" w:firstLine="0"/>
        <w:jc w:val="both"/>
        <w:rPr>
          <w:sz w:val="28"/>
          <w:szCs w:val="28"/>
        </w:rPr>
      </w:pPr>
      <w:r>
        <w:rPr>
          <w:sz w:val="28"/>
          <w:szCs w:val="28"/>
        </w:rPr>
        <w:t>2.</w:t>
      </w:r>
      <w:r w:rsidR="00C21FBA" w:rsidRPr="0078327E">
        <w:rPr>
          <w:sz w:val="28"/>
          <w:szCs w:val="28"/>
        </w:rPr>
        <w:t>Як отримати посадковий матеріал для вирощування</w:t>
      </w:r>
      <w:r w:rsidR="00D15237">
        <w:rPr>
          <w:sz w:val="28"/>
          <w:szCs w:val="28"/>
        </w:rPr>
        <w:t xml:space="preserve"> </w:t>
      </w:r>
      <w:r w:rsidR="00C21FBA" w:rsidRPr="0078327E">
        <w:rPr>
          <w:sz w:val="28"/>
          <w:szCs w:val="28"/>
        </w:rPr>
        <w:t>опаришів?</w:t>
      </w:r>
    </w:p>
    <w:p w:rsidR="00C21FBA" w:rsidRPr="0078327E" w:rsidRDefault="007056F2" w:rsidP="00B9638B">
      <w:pPr>
        <w:pStyle w:val="a5"/>
        <w:tabs>
          <w:tab w:val="left" w:pos="1534"/>
          <w:tab w:val="left" w:pos="1535"/>
        </w:tabs>
        <w:spacing w:line="276" w:lineRule="auto"/>
        <w:ind w:left="0" w:firstLine="0"/>
        <w:jc w:val="both"/>
        <w:rPr>
          <w:sz w:val="28"/>
          <w:szCs w:val="28"/>
        </w:rPr>
      </w:pPr>
      <w:r>
        <w:rPr>
          <w:sz w:val="28"/>
          <w:szCs w:val="28"/>
        </w:rPr>
        <w:t xml:space="preserve">3. </w:t>
      </w:r>
      <w:r w:rsidR="00C21FBA" w:rsidRPr="0078327E">
        <w:rPr>
          <w:sz w:val="28"/>
          <w:szCs w:val="28"/>
        </w:rPr>
        <w:t>Яким чином збирають та заготовляють біомасу</w:t>
      </w:r>
      <w:r w:rsidR="00D15237">
        <w:rPr>
          <w:sz w:val="28"/>
          <w:szCs w:val="28"/>
        </w:rPr>
        <w:t xml:space="preserve"> </w:t>
      </w:r>
      <w:r w:rsidR="00C21FBA" w:rsidRPr="0078327E">
        <w:rPr>
          <w:sz w:val="28"/>
          <w:szCs w:val="28"/>
        </w:rPr>
        <w:t>опаришів?</w:t>
      </w:r>
    </w:p>
    <w:p w:rsidR="000E433B" w:rsidRDefault="000B3C45" w:rsidP="0078327E">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4. Біологічні особливості розвитку хірономід.</w:t>
      </w:r>
    </w:p>
    <w:p w:rsidR="000B3C45" w:rsidRDefault="000B3C45" w:rsidP="0078327E">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5 Біологічні особливості розвитку опаришшів.</w:t>
      </w:r>
    </w:p>
    <w:p w:rsidR="000B3C45" w:rsidRDefault="000B3C45" w:rsidP="0078327E">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6. Значення личнок комах у рибництві.</w:t>
      </w:r>
    </w:p>
    <w:p w:rsidR="000B3C45" w:rsidRDefault="000B3C45" w:rsidP="0078327E">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 xml:space="preserve">7. Що являє собою процес ферментації мясних продуктів які використовуються в годівлі опаришів. </w:t>
      </w:r>
    </w:p>
    <w:p w:rsidR="000B3C45" w:rsidRDefault="000B3C45" w:rsidP="0078327E">
      <w:pPr>
        <w:tabs>
          <w:tab w:val="left" w:pos="1534"/>
          <w:tab w:val="left" w:pos="1535"/>
        </w:tabs>
        <w:spacing w:after="0"/>
        <w:jc w:val="both"/>
        <w:rPr>
          <w:rFonts w:ascii="Times New Roman" w:hAnsi="Times New Roman" w:cs="Times New Roman"/>
          <w:sz w:val="28"/>
          <w:szCs w:val="28"/>
        </w:rPr>
      </w:pPr>
      <w:r>
        <w:rPr>
          <w:rFonts w:ascii="Times New Roman" w:hAnsi="Times New Roman" w:cs="Times New Roman"/>
          <w:sz w:val="28"/>
          <w:szCs w:val="28"/>
        </w:rPr>
        <w:t xml:space="preserve">8. На якому субстраті </w:t>
      </w:r>
      <w:r w:rsidR="00A865CE">
        <w:rPr>
          <w:rFonts w:ascii="Times New Roman" w:hAnsi="Times New Roman" w:cs="Times New Roman"/>
          <w:sz w:val="28"/>
          <w:szCs w:val="28"/>
        </w:rPr>
        <w:t>вирощу</w:t>
      </w:r>
      <w:r>
        <w:rPr>
          <w:rFonts w:ascii="Times New Roman" w:hAnsi="Times New Roman" w:cs="Times New Roman"/>
          <w:sz w:val="28"/>
          <w:szCs w:val="28"/>
        </w:rPr>
        <w:t xml:space="preserve">ють плідників </w:t>
      </w:r>
      <w:r w:rsidRPr="000B3C45">
        <w:rPr>
          <w:rFonts w:ascii="Times New Roman" w:hAnsi="Times New Roman" w:cs="Times New Roman"/>
          <w:sz w:val="28"/>
          <w:szCs w:val="28"/>
        </w:rPr>
        <w:t>м’ясної</w:t>
      </w:r>
      <w:r>
        <w:rPr>
          <w:rFonts w:ascii="Times New Roman" w:hAnsi="Times New Roman" w:cs="Times New Roman"/>
          <w:sz w:val="28"/>
          <w:szCs w:val="28"/>
        </w:rPr>
        <w:t xml:space="preserve"> мухи.</w:t>
      </w:r>
    </w:p>
    <w:p w:rsidR="000B3C45" w:rsidRPr="0078327E" w:rsidRDefault="000B3C45" w:rsidP="0078327E">
      <w:pPr>
        <w:tabs>
          <w:tab w:val="left" w:pos="1534"/>
          <w:tab w:val="left" w:pos="1535"/>
        </w:tabs>
        <w:spacing w:after="0"/>
        <w:jc w:val="both"/>
        <w:rPr>
          <w:rFonts w:ascii="Times New Roman" w:hAnsi="Times New Roman" w:cs="Times New Roman"/>
          <w:sz w:val="28"/>
          <w:szCs w:val="28"/>
        </w:rPr>
      </w:pPr>
    </w:p>
    <w:p w:rsidR="00EA5304" w:rsidRPr="007056F2" w:rsidRDefault="00EA5304" w:rsidP="0078327E">
      <w:pPr>
        <w:spacing w:after="0"/>
        <w:jc w:val="center"/>
        <w:rPr>
          <w:rFonts w:ascii="Times New Roman" w:hAnsi="Times New Roman" w:cs="Times New Roman"/>
          <w:sz w:val="28"/>
          <w:szCs w:val="28"/>
        </w:rPr>
      </w:pPr>
      <w:r w:rsidRPr="007056F2">
        <w:rPr>
          <w:rFonts w:ascii="Times New Roman" w:hAnsi="Times New Roman" w:cs="Times New Roman"/>
          <w:b/>
          <w:sz w:val="28"/>
          <w:szCs w:val="28"/>
        </w:rPr>
        <w:t>Орієнтовні тестові питання до тем: технологія культивування каліфорнійського черв’</w:t>
      </w:r>
      <w:r w:rsidR="007056F2">
        <w:rPr>
          <w:rFonts w:ascii="Times New Roman" w:hAnsi="Times New Roman" w:cs="Times New Roman"/>
          <w:b/>
          <w:sz w:val="28"/>
          <w:szCs w:val="28"/>
        </w:rPr>
        <w:t>яка, білого енхітрея, хірономід.</w:t>
      </w:r>
    </w:p>
    <w:p w:rsidR="00EA5304" w:rsidRPr="0078327E" w:rsidRDefault="00EA5304" w:rsidP="0078327E">
      <w:pPr>
        <w:spacing w:after="0"/>
        <w:jc w:val="center"/>
        <w:rPr>
          <w:rFonts w:ascii="Times New Roman" w:hAnsi="Times New Roman" w:cs="Times New Roman"/>
          <w:sz w:val="28"/>
          <w:szCs w:val="28"/>
        </w:rPr>
      </w:pP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Вперше каліфорнійські черв’яки були запатентовані в:</w:t>
      </w:r>
    </w:p>
    <w:p w:rsidR="00EA5304" w:rsidRPr="0078327E" w:rsidRDefault="00EA5304" w:rsidP="0078327E">
      <w:pPr>
        <w:pStyle w:val="a5"/>
        <w:widowControl/>
        <w:numPr>
          <w:ilvl w:val="0"/>
          <w:numId w:val="37"/>
        </w:numPr>
        <w:autoSpaceDE/>
        <w:autoSpaceDN/>
        <w:spacing w:line="276" w:lineRule="auto"/>
        <w:ind w:left="0"/>
        <w:contextualSpacing/>
        <w:jc w:val="both"/>
        <w:rPr>
          <w:sz w:val="28"/>
          <w:szCs w:val="28"/>
        </w:rPr>
      </w:pPr>
      <w:r w:rsidRPr="0078327E">
        <w:rPr>
          <w:sz w:val="28"/>
          <w:szCs w:val="28"/>
        </w:rPr>
        <w:t>Канаді</w:t>
      </w:r>
    </w:p>
    <w:p w:rsidR="00EA5304" w:rsidRPr="0078327E" w:rsidRDefault="00EA5304" w:rsidP="0078327E">
      <w:pPr>
        <w:pStyle w:val="a5"/>
        <w:widowControl/>
        <w:numPr>
          <w:ilvl w:val="0"/>
          <w:numId w:val="37"/>
        </w:numPr>
        <w:autoSpaceDE/>
        <w:autoSpaceDN/>
        <w:spacing w:line="276" w:lineRule="auto"/>
        <w:ind w:left="0"/>
        <w:contextualSpacing/>
        <w:jc w:val="both"/>
        <w:rPr>
          <w:sz w:val="28"/>
          <w:szCs w:val="28"/>
        </w:rPr>
      </w:pPr>
      <w:r w:rsidRPr="0078327E">
        <w:rPr>
          <w:sz w:val="28"/>
          <w:szCs w:val="28"/>
        </w:rPr>
        <w:t>Каліфорнії</w:t>
      </w:r>
    </w:p>
    <w:p w:rsidR="00EA5304" w:rsidRPr="0078327E" w:rsidRDefault="00EA5304" w:rsidP="0078327E">
      <w:pPr>
        <w:pStyle w:val="a5"/>
        <w:widowControl/>
        <w:numPr>
          <w:ilvl w:val="0"/>
          <w:numId w:val="37"/>
        </w:numPr>
        <w:autoSpaceDE/>
        <w:autoSpaceDN/>
        <w:spacing w:line="276" w:lineRule="auto"/>
        <w:ind w:left="0"/>
        <w:contextualSpacing/>
        <w:jc w:val="both"/>
        <w:rPr>
          <w:sz w:val="28"/>
          <w:szCs w:val="28"/>
        </w:rPr>
      </w:pPr>
      <w:r w:rsidRPr="0078327E">
        <w:rPr>
          <w:sz w:val="28"/>
          <w:szCs w:val="28"/>
        </w:rPr>
        <w:t>Англії</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 xml:space="preserve">Температура тіла </w:t>
      </w:r>
      <w:r w:rsidRPr="00F26EED">
        <w:rPr>
          <w:i/>
          <w:sz w:val="28"/>
          <w:szCs w:val="28"/>
        </w:rPr>
        <w:t>Eisenia fetida</w:t>
      </w:r>
      <w:r w:rsidRPr="0078327E">
        <w:rPr>
          <w:sz w:val="28"/>
          <w:szCs w:val="28"/>
        </w:rPr>
        <w:t xml:space="preserve"> стновить:</w:t>
      </w:r>
    </w:p>
    <w:p w:rsidR="00EA5304" w:rsidRPr="0078327E" w:rsidRDefault="00EA5304" w:rsidP="0078327E">
      <w:pPr>
        <w:pStyle w:val="a5"/>
        <w:widowControl/>
        <w:numPr>
          <w:ilvl w:val="0"/>
          <w:numId w:val="38"/>
        </w:numPr>
        <w:autoSpaceDE/>
        <w:autoSpaceDN/>
        <w:spacing w:line="276" w:lineRule="auto"/>
        <w:ind w:left="0"/>
        <w:contextualSpacing/>
        <w:jc w:val="both"/>
        <w:rPr>
          <w:sz w:val="28"/>
          <w:szCs w:val="28"/>
        </w:rPr>
      </w:pPr>
      <w:r w:rsidRPr="0078327E">
        <w:rPr>
          <w:sz w:val="28"/>
          <w:szCs w:val="28"/>
        </w:rPr>
        <w:t>15 – 16 º С</w:t>
      </w:r>
    </w:p>
    <w:p w:rsidR="00EA5304" w:rsidRPr="0078327E" w:rsidRDefault="00EA5304" w:rsidP="0078327E">
      <w:pPr>
        <w:pStyle w:val="a5"/>
        <w:widowControl/>
        <w:numPr>
          <w:ilvl w:val="0"/>
          <w:numId w:val="38"/>
        </w:numPr>
        <w:autoSpaceDE/>
        <w:autoSpaceDN/>
        <w:spacing w:line="276" w:lineRule="auto"/>
        <w:ind w:left="0"/>
        <w:contextualSpacing/>
        <w:jc w:val="both"/>
        <w:rPr>
          <w:sz w:val="28"/>
          <w:szCs w:val="28"/>
        </w:rPr>
      </w:pPr>
      <w:r w:rsidRPr="0078327E">
        <w:rPr>
          <w:sz w:val="28"/>
          <w:szCs w:val="28"/>
        </w:rPr>
        <w:t>17 – 18 º С</w:t>
      </w:r>
    </w:p>
    <w:p w:rsidR="00EA5304" w:rsidRPr="0078327E" w:rsidRDefault="00EA5304" w:rsidP="0078327E">
      <w:pPr>
        <w:pStyle w:val="a5"/>
        <w:widowControl/>
        <w:numPr>
          <w:ilvl w:val="0"/>
          <w:numId w:val="38"/>
        </w:numPr>
        <w:autoSpaceDE/>
        <w:autoSpaceDN/>
        <w:spacing w:line="276" w:lineRule="auto"/>
        <w:ind w:left="0"/>
        <w:contextualSpacing/>
        <w:jc w:val="both"/>
        <w:rPr>
          <w:sz w:val="28"/>
          <w:szCs w:val="28"/>
        </w:rPr>
      </w:pPr>
      <w:r w:rsidRPr="0078327E">
        <w:rPr>
          <w:sz w:val="28"/>
          <w:szCs w:val="28"/>
        </w:rPr>
        <w:t>19 – 20 º С</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В якості корму для черв’яків використовують:</w:t>
      </w:r>
    </w:p>
    <w:p w:rsidR="00EA5304" w:rsidRPr="0078327E" w:rsidRDefault="00EA5304" w:rsidP="0078327E">
      <w:pPr>
        <w:pStyle w:val="a5"/>
        <w:widowControl/>
        <w:numPr>
          <w:ilvl w:val="0"/>
          <w:numId w:val="39"/>
        </w:numPr>
        <w:autoSpaceDE/>
        <w:autoSpaceDN/>
        <w:spacing w:line="276" w:lineRule="auto"/>
        <w:ind w:left="0"/>
        <w:contextualSpacing/>
        <w:jc w:val="both"/>
        <w:rPr>
          <w:sz w:val="28"/>
          <w:szCs w:val="28"/>
        </w:rPr>
      </w:pPr>
      <w:r w:rsidRPr="0078327E">
        <w:rPr>
          <w:sz w:val="28"/>
          <w:szCs w:val="28"/>
        </w:rPr>
        <w:t>Органічні рештки</w:t>
      </w:r>
    </w:p>
    <w:p w:rsidR="00EA5304" w:rsidRPr="0078327E" w:rsidRDefault="00EA5304" w:rsidP="0078327E">
      <w:pPr>
        <w:pStyle w:val="a5"/>
        <w:widowControl/>
        <w:numPr>
          <w:ilvl w:val="0"/>
          <w:numId w:val="39"/>
        </w:numPr>
        <w:autoSpaceDE/>
        <w:autoSpaceDN/>
        <w:spacing w:line="276" w:lineRule="auto"/>
        <w:ind w:left="0"/>
        <w:contextualSpacing/>
        <w:jc w:val="both"/>
        <w:rPr>
          <w:sz w:val="28"/>
          <w:szCs w:val="28"/>
        </w:rPr>
      </w:pPr>
      <w:r w:rsidRPr="0078327E">
        <w:rPr>
          <w:sz w:val="28"/>
          <w:szCs w:val="28"/>
        </w:rPr>
        <w:t xml:space="preserve">Гній </w:t>
      </w:r>
    </w:p>
    <w:p w:rsidR="00EA5304" w:rsidRPr="0078327E" w:rsidRDefault="00EA5304" w:rsidP="0078327E">
      <w:pPr>
        <w:pStyle w:val="a5"/>
        <w:widowControl/>
        <w:numPr>
          <w:ilvl w:val="0"/>
          <w:numId w:val="39"/>
        </w:numPr>
        <w:autoSpaceDE/>
        <w:autoSpaceDN/>
        <w:spacing w:line="276" w:lineRule="auto"/>
        <w:ind w:left="0"/>
        <w:contextualSpacing/>
        <w:jc w:val="both"/>
        <w:rPr>
          <w:sz w:val="28"/>
          <w:szCs w:val="28"/>
        </w:rPr>
      </w:pPr>
      <w:r w:rsidRPr="0078327E">
        <w:rPr>
          <w:sz w:val="28"/>
          <w:szCs w:val="28"/>
        </w:rPr>
        <w:t>Їх не годують</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З 1 т. використаної черв’яками їжі отримують біогумусу:</w:t>
      </w:r>
    </w:p>
    <w:p w:rsidR="00EA5304" w:rsidRPr="0078327E" w:rsidRDefault="00EA5304" w:rsidP="0078327E">
      <w:pPr>
        <w:pStyle w:val="a5"/>
        <w:widowControl/>
        <w:numPr>
          <w:ilvl w:val="0"/>
          <w:numId w:val="40"/>
        </w:numPr>
        <w:autoSpaceDE/>
        <w:autoSpaceDN/>
        <w:spacing w:line="276" w:lineRule="auto"/>
        <w:ind w:left="0"/>
        <w:contextualSpacing/>
        <w:jc w:val="both"/>
        <w:rPr>
          <w:sz w:val="28"/>
          <w:szCs w:val="28"/>
        </w:rPr>
      </w:pPr>
      <w:r w:rsidRPr="0078327E">
        <w:rPr>
          <w:sz w:val="28"/>
          <w:szCs w:val="28"/>
        </w:rPr>
        <w:t>100 – 200 кг</w:t>
      </w:r>
    </w:p>
    <w:p w:rsidR="00EA5304" w:rsidRPr="0078327E" w:rsidRDefault="00EA5304" w:rsidP="0078327E">
      <w:pPr>
        <w:pStyle w:val="a5"/>
        <w:widowControl/>
        <w:numPr>
          <w:ilvl w:val="0"/>
          <w:numId w:val="40"/>
        </w:numPr>
        <w:autoSpaceDE/>
        <w:autoSpaceDN/>
        <w:spacing w:line="276" w:lineRule="auto"/>
        <w:ind w:left="0"/>
        <w:contextualSpacing/>
        <w:jc w:val="both"/>
        <w:rPr>
          <w:sz w:val="28"/>
          <w:szCs w:val="28"/>
        </w:rPr>
      </w:pPr>
      <w:r w:rsidRPr="0078327E">
        <w:rPr>
          <w:sz w:val="28"/>
          <w:szCs w:val="28"/>
        </w:rPr>
        <w:t>300 – 400 кг</w:t>
      </w:r>
    </w:p>
    <w:p w:rsidR="00EA5304" w:rsidRPr="0078327E" w:rsidRDefault="00EA5304" w:rsidP="0078327E">
      <w:pPr>
        <w:pStyle w:val="a5"/>
        <w:widowControl/>
        <w:numPr>
          <w:ilvl w:val="0"/>
          <w:numId w:val="40"/>
        </w:numPr>
        <w:autoSpaceDE/>
        <w:autoSpaceDN/>
        <w:spacing w:line="276" w:lineRule="auto"/>
        <w:ind w:left="0"/>
        <w:contextualSpacing/>
        <w:jc w:val="both"/>
        <w:rPr>
          <w:sz w:val="28"/>
          <w:szCs w:val="28"/>
        </w:rPr>
      </w:pPr>
      <w:r w:rsidRPr="0078327E">
        <w:rPr>
          <w:sz w:val="28"/>
          <w:szCs w:val="28"/>
        </w:rPr>
        <w:t>500 – 600 кг</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 xml:space="preserve">При вирощуванні </w:t>
      </w:r>
      <w:r w:rsidRPr="00F26EED">
        <w:rPr>
          <w:i/>
          <w:sz w:val="28"/>
          <w:szCs w:val="28"/>
        </w:rPr>
        <w:t>Eisenia fetida</w:t>
      </w:r>
      <w:r w:rsidRPr="0078327E">
        <w:rPr>
          <w:sz w:val="28"/>
          <w:szCs w:val="28"/>
        </w:rPr>
        <w:t>, їх ложе розташовують :</w:t>
      </w:r>
    </w:p>
    <w:p w:rsidR="00EA5304" w:rsidRPr="0078327E" w:rsidRDefault="00EA5304" w:rsidP="0078327E">
      <w:pPr>
        <w:pStyle w:val="a5"/>
        <w:widowControl/>
        <w:numPr>
          <w:ilvl w:val="0"/>
          <w:numId w:val="41"/>
        </w:numPr>
        <w:autoSpaceDE/>
        <w:autoSpaceDN/>
        <w:spacing w:line="276" w:lineRule="auto"/>
        <w:ind w:left="0"/>
        <w:contextualSpacing/>
        <w:jc w:val="both"/>
        <w:rPr>
          <w:sz w:val="28"/>
          <w:szCs w:val="28"/>
        </w:rPr>
      </w:pPr>
      <w:r w:rsidRPr="0078327E">
        <w:rPr>
          <w:sz w:val="28"/>
          <w:szCs w:val="28"/>
        </w:rPr>
        <w:t>Проти вітру</w:t>
      </w:r>
    </w:p>
    <w:p w:rsidR="00EA5304" w:rsidRPr="0078327E" w:rsidRDefault="00EA5304" w:rsidP="0078327E">
      <w:pPr>
        <w:pStyle w:val="a5"/>
        <w:widowControl/>
        <w:numPr>
          <w:ilvl w:val="0"/>
          <w:numId w:val="41"/>
        </w:numPr>
        <w:autoSpaceDE/>
        <w:autoSpaceDN/>
        <w:spacing w:line="276" w:lineRule="auto"/>
        <w:ind w:left="0"/>
        <w:contextualSpacing/>
        <w:jc w:val="both"/>
        <w:rPr>
          <w:sz w:val="28"/>
          <w:szCs w:val="28"/>
        </w:rPr>
      </w:pPr>
      <w:r w:rsidRPr="0078327E">
        <w:rPr>
          <w:sz w:val="28"/>
          <w:szCs w:val="28"/>
        </w:rPr>
        <w:t>За вітром</w:t>
      </w:r>
    </w:p>
    <w:p w:rsidR="00EA5304" w:rsidRPr="0078327E" w:rsidRDefault="00EA5304" w:rsidP="0078327E">
      <w:pPr>
        <w:pStyle w:val="a5"/>
        <w:widowControl/>
        <w:numPr>
          <w:ilvl w:val="0"/>
          <w:numId w:val="41"/>
        </w:numPr>
        <w:autoSpaceDE/>
        <w:autoSpaceDN/>
        <w:spacing w:line="276" w:lineRule="auto"/>
        <w:ind w:left="0"/>
        <w:contextualSpacing/>
        <w:jc w:val="both"/>
        <w:rPr>
          <w:sz w:val="28"/>
          <w:szCs w:val="28"/>
        </w:rPr>
      </w:pPr>
      <w:r w:rsidRPr="0078327E">
        <w:rPr>
          <w:sz w:val="28"/>
          <w:szCs w:val="28"/>
        </w:rPr>
        <w:t>У будь якому напрямку</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Білого енхітрея ще називають:</w:t>
      </w:r>
    </w:p>
    <w:p w:rsidR="00EA5304" w:rsidRPr="0078327E" w:rsidRDefault="00EA5304" w:rsidP="0078327E">
      <w:pPr>
        <w:pStyle w:val="a5"/>
        <w:widowControl/>
        <w:numPr>
          <w:ilvl w:val="0"/>
          <w:numId w:val="42"/>
        </w:numPr>
        <w:autoSpaceDE/>
        <w:autoSpaceDN/>
        <w:spacing w:line="276" w:lineRule="auto"/>
        <w:ind w:left="0"/>
        <w:contextualSpacing/>
        <w:jc w:val="both"/>
        <w:rPr>
          <w:sz w:val="28"/>
          <w:szCs w:val="28"/>
        </w:rPr>
      </w:pPr>
      <w:r w:rsidRPr="0078327E">
        <w:rPr>
          <w:sz w:val="28"/>
          <w:szCs w:val="28"/>
        </w:rPr>
        <w:t>Дощовим черв’яком</w:t>
      </w:r>
    </w:p>
    <w:p w:rsidR="00EA5304" w:rsidRPr="0078327E" w:rsidRDefault="00EA5304" w:rsidP="0078327E">
      <w:pPr>
        <w:pStyle w:val="a5"/>
        <w:widowControl/>
        <w:numPr>
          <w:ilvl w:val="0"/>
          <w:numId w:val="42"/>
        </w:numPr>
        <w:autoSpaceDE/>
        <w:autoSpaceDN/>
        <w:spacing w:line="276" w:lineRule="auto"/>
        <w:ind w:left="0"/>
        <w:contextualSpacing/>
        <w:jc w:val="both"/>
        <w:rPr>
          <w:sz w:val="28"/>
          <w:szCs w:val="28"/>
        </w:rPr>
      </w:pPr>
      <w:r w:rsidRPr="0078327E">
        <w:rPr>
          <w:sz w:val="28"/>
          <w:szCs w:val="28"/>
        </w:rPr>
        <w:t>Горщиковим черв’яком</w:t>
      </w:r>
    </w:p>
    <w:p w:rsidR="00EA5304" w:rsidRPr="0078327E" w:rsidRDefault="00EA5304" w:rsidP="0078327E">
      <w:pPr>
        <w:pStyle w:val="a5"/>
        <w:widowControl/>
        <w:numPr>
          <w:ilvl w:val="0"/>
          <w:numId w:val="42"/>
        </w:numPr>
        <w:autoSpaceDE/>
        <w:autoSpaceDN/>
        <w:spacing w:line="276" w:lineRule="auto"/>
        <w:ind w:left="0"/>
        <w:contextualSpacing/>
        <w:jc w:val="both"/>
        <w:rPr>
          <w:sz w:val="28"/>
          <w:szCs w:val="28"/>
        </w:rPr>
      </w:pPr>
      <w:r w:rsidRPr="0078327E">
        <w:rPr>
          <w:sz w:val="28"/>
          <w:szCs w:val="28"/>
        </w:rPr>
        <w:t>Бочковим черв’яком</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Для вирощування олігохет рН середовища становить:</w:t>
      </w:r>
    </w:p>
    <w:p w:rsidR="00EA5304" w:rsidRPr="0078327E" w:rsidRDefault="00EA5304" w:rsidP="0078327E">
      <w:pPr>
        <w:pStyle w:val="a5"/>
        <w:widowControl/>
        <w:numPr>
          <w:ilvl w:val="0"/>
          <w:numId w:val="43"/>
        </w:numPr>
        <w:autoSpaceDE/>
        <w:autoSpaceDN/>
        <w:spacing w:line="276" w:lineRule="auto"/>
        <w:ind w:left="0"/>
        <w:contextualSpacing/>
        <w:jc w:val="both"/>
        <w:rPr>
          <w:sz w:val="28"/>
          <w:szCs w:val="28"/>
        </w:rPr>
      </w:pPr>
      <w:r w:rsidRPr="0078327E">
        <w:rPr>
          <w:sz w:val="28"/>
          <w:szCs w:val="28"/>
        </w:rPr>
        <w:t>5,0 – 5,5</w:t>
      </w:r>
    </w:p>
    <w:p w:rsidR="00EA5304" w:rsidRPr="0078327E" w:rsidRDefault="00EA5304" w:rsidP="0078327E">
      <w:pPr>
        <w:pStyle w:val="a5"/>
        <w:widowControl/>
        <w:numPr>
          <w:ilvl w:val="0"/>
          <w:numId w:val="43"/>
        </w:numPr>
        <w:autoSpaceDE/>
        <w:autoSpaceDN/>
        <w:spacing w:line="276" w:lineRule="auto"/>
        <w:ind w:left="0"/>
        <w:contextualSpacing/>
        <w:jc w:val="both"/>
        <w:rPr>
          <w:sz w:val="28"/>
          <w:szCs w:val="28"/>
        </w:rPr>
      </w:pPr>
      <w:r w:rsidRPr="0078327E">
        <w:rPr>
          <w:sz w:val="28"/>
          <w:szCs w:val="28"/>
        </w:rPr>
        <w:t>6,2 – 6,8</w:t>
      </w:r>
    </w:p>
    <w:p w:rsidR="00EA5304" w:rsidRPr="0078327E" w:rsidRDefault="00EA5304" w:rsidP="0078327E">
      <w:pPr>
        <w:pStyle w:val="a5"/>
        <w:widowControl/>
        <w:numPr>
          <w:ilvl w:val="0"/>
          <w:numId w:val="43"/>
        </w:numPr>
        <w:autoSpaceDE/>
        <w:autoSpaceDN/>
        <w:spacing w:line="276" w:lineRule="auto"/>
        <w:ind w:left="0"/>
        <w:contextualSpacing/>
        <w:jc w:val="both"/>
        <w:rPr>
          <w:sz w:val="28"/>
          <w:szCs w:val="28"/>
        </w:rPr>
      </w:pPr>
      <w:r w:rsidRPr="0078327E">
        <w:rPr>
          <w:sz w:val="28"/>
          <w:szCs w:val="28"/>
        </w:rPr>
        <w:t>7,2 – 8,5</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Для росту, розвитку і розмноження олігохет оптимальною є температура:</w:t>
      </w:r>
    </w:p>
    <w:p w:rsidR="00EA5304" w:rsidRPr="0078327E" w:rsidRDefault="00EA5304" w:rsidP="0078327E">
      <w:pPr>
        <w:pStyle w:val="a5"/>
        <w:widowControl/>
        <w:numPr>
          <w:ilvl w:val="0"/>
          <w:numId w:val="44"/>
        </w:numPr>
        <w:autoSpaceDE/>
        <w:autoSpaceDN/>
        <w:spacing w:line="276" w:lineRule="auto"/>
        <w:ind w:left="0"/>
        <w:contextualSpacing/>
        <w:jc w:val="both"/>
        <w:rPr>
          <w:sz w:val="28"/>
          <w:szCs w:val="28"/>
        </w:rPr>
      </w:pPr>
      <w:r w:rsidRPr="0078327E">
        <w:rPr>
          <w:sz w:val="28"/>
          <w:szCs w:val="28"/>
        </w:rPr>
        <w:t>12 – 15 º С</w:t>
      </w:r>
    </w:p>
    <w:p w:rsidR="00EA5304" w:rsidRPr="0078327E" w:rsidRDefault="00EA5304" w:rsidP="0078327E">
      <w:pPr>
        <w:pStyle w:val="a5"/>
        <w:widowControl/>
        <w:numPr>
          <w:ilvl w:val="0"/>
          <w:numId w:val="44"/>
        </w:numPr>
        <w:autoSpaceDE/>
        <w:autoSpaceDN/>
        <w:spacing w:line="276" w:lineRule="auto"/>
        <w:ind w:left="0"/>
        <w:contextualSpacing/>
        <w:jc w:val="both"/>
        <w:rPr>
          <w:sz w:val="28"/>
          <w:szCs w:val="28"/>
        </w:rPr>
      </w:pPr>
      <w:r w:rsidRPr="0078327E">
        <w:rPr>
          <w:sz w:val="28"/>
          <w:szCs w:val="28"/>
        </w:rPr>
        <w:t>16 – 18 º С</w:t>
      </w:r>
    </w:p>
    <w:p w:rsidR="00EA5304" w:rsidRPr="0078327E" w:rsidRDefault="00EA5304" w:rsidP="0078327E">
      <w:pPr>
        <w:pStyle w:val="a5"/>
        <w:widowControl/>
        <w:numPr>
          <w:ilvl w:val="0"/>
          <w:numId w:val="44"/>
        </w:numPr>
        <w:autoSpaceDE/>
        <w:autoSpaceDN/>
        <w:spacing w:line="276" w:lineRule="auto"/>
        <w:ind w:left="0"/>
        <w:contextualSpacing/>
        <w:jc w:val="both"/>
        <w:rPr>
          <w:sz w:val="28"/>
          <w:szCs w:val="28"/>
        </w:rPr>
      </w:pPr>
      <w:r w:rsidRPr="0078327E">
        <w:rPr>
          <w:sz w:val="28"/>
          <w:szCs w:val="28"/>
        </w:rPr>
        <w:lastRenderedPageBreak/>
        <w:t>22 – 25 º С</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Для олігохетника будуть такі додаткові приміщення:</w:t>
      </w:r>
    </w:p>
    <w:p w:rsidR="00EA5304" w:rsidRPr="0078327E" w:rsidRDefault="00EA5304" w:rsidP="0078327E">
      <w:pPr>
        <w:pStyle w:val="a5"/>
        <w:widowControl/>
        <w:numPr>
          <w:ilvl w:val="0"/>
          <w:numId w:val="45"/>
        </w:numPr>
        <w:autoSpaceDE/>
        <w:autoSpaceDN/>
        <w:spacing w:line="276" w:lineRule="auto"/>
        <w:ind w:left="0"/>
        <w:contextualSpacing/>
        <w:jc w:val="both"/>
        <w:rPr>
          <w:sz w:val="28"/>
          <w:szCs w:val="28"/>
        </w:rPr>
      </w:pPr>
      <w:r w:rsidRPr="0078327E">
        <w:rPr>
          <w:sz w:val="28"/>
          <w:szCs w:val="28"/>
        </w:rPr>
        <w:t xml:space="preserve">Кухню </w:t>
      </w:r>
    </w:p>
    <w:p w:rsidR="00EA5304" w:rsidRPr="0078327E" w:rsidRDefault="00EA5304" w:rsidP="0078327E">
      <w:pPr>
        <w:pStyle w:val="a5"/>
        <w:widowControl/>
        <w:numPr>
          <w:ilvl w:val="0"/>
          <w:numId w:val="45"/>
        </w:numPr>
        <w:autoSpaceDE/>
        <w:autoSpaceDN/>
        <w:spacing w:line="276" w:lineRule="auto"/>
        <w:ind w:left="0"/>
        <w:contextualSpacing/>
        <w:jc w:val="both"/>
        <w:rPr>
          <w:sz w:val="28"/>
          <w:szCs w:val="28"/>
        </w:rPr>
      </w:pPr>
      <w:r w:rsidRPr="0078327E">
        <w:rPr>
          <w:sz w:val="28"/>
          <w:szCs w:val="28"/>
        </w:rPr>
        <w:t xml:space="preserve">Кладову </w:t>
      </w:r>
    </w:p>
    <w:p w:rsidR="00EA5304" w:rsidRPr="0078327E" w:rsidRDefault="00EA5304" w:rsidP="0078327E">
      <w:pPr>
        <w:pStyle w:val="a5"/>
        <w:widowControl/>
        <w:numPr>
          <w:ilvl w:val="0"/>
          <w:numId w:val="45"/>
        </w:numPr>
        <w:autoSpaceDE/>
        <w:autoSpaceDN/>
        <w:spacing w:line="276" w:lineRule="auto"/>
        <w:ind w:left="0"/>
        <w:contextualSpacing/>
        <w:jc w:val="both"/>
        <w:rPr>
          <w:sz w:val="28"/>
          <w:szCs w:val="28"/>
        </w:rPr>
      </w:pPr>
      <w:r w:rsidRPr="0078327E">
        <w:rPr>
          <w:sz w:val="28"/>
          <w:szCs w:val="28"/>
        </w:rPr>
        <w:t>Кімнату для вибирання черв’яків із ґрунту</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Щотижня з 1 ящика площею 0,2 м</w:t>
      </w:r>
      <w:r w:rsidRPr="0078327E">
        <w:rPr>
          <w:sz w:val="28"/>
          <w:szCs w:val="28"/>
          <w:vertAlign w:val="superscript"/>
        </w:rPr>
        <w:t>2</w:t>
      </w:r>
      <w:r w:rsidRPr="0078327E">
        <w:rPr>
          <w:sz w:val="28"/>
          <w:szCs w:val="28"/>
        </w:rPr>
        <w:t xml:space="preserve"> можна відібрати таку кількість черв’яків:</w:t>
      </w:r>
    </w:p>
    <w:p w:rsidR="00EA5304" w:rsidRPr="0078327E" w:rsidRDefault="00EA5304" w:rsidP="0078327E">
      <w:pPr>
        <w:pStyle w:val="a5"/>
        <w:widowControl/>
        <w:numPr>
          <w:ilvl w:val="0"/>
          <w:numId w:val="46"/>
        </w:numPr>
        <w:autoSpaceDE/>
        <w:autoSpaceDN/>
        <w:spacing w:line="276" w:lineRule="auto"/>
        <w:ind w:left="0"/>
        <w:contextualSpacing/>
        <w:jc w:val="both"/>
        <w:rPr>
          <w:sz w:val="28"/>
          <w:szCs w:val="28"/>
        </w:rPr>
      </w:pPr>
      <w:r w:rsidRPr="0078327E">
        <w:rPr>
          <w:sz w:val="28"/>
          <w:szCs w:val="28"/>
        </w:rPr>
        <w:t>40-50 г</w:t>
      </w:r>
    </w:p>
    <w:p w:rsidR="00EA5304" w:rsidRPr="0078327E" w:rsidRDefault="00EA5304" w:rsidP="0078327E">
      <w:pPr>
        <w:pStyle w:val="a5"/>
        <w:widowControl/>
        <w:numPr>
          <w:ilvl w:val="0"/>
          <w:numId w:val="46"/>
        </w:numPr>
        <w:autoSpaceDE/>
        <w:autoSpaceDN/>
        <w:spacing w:line="276" w:lineRule="auto"/>
        <w:ind w:left="0"/>
        <w:contextualSpacing/>
        <w:jc w:val="both"/>
        <w:rPr>
          <w:sz w:val="28"/>
          <w:szCs w:val="28"/>
        </w:rPr>
      </w:pPr>
      <w:r w:rsidRPr="0078327E">
        <w:rPr>
          <w:sz w:val="28"/>
          <w:szCs w:val="28"/>
        </w:rPr>
        <w:t>70-84 г</w:t>
      </w:r>
    </w:p>
    <w:p w:rsidR="00EA5304" w:rsidRPr="0078327E" w:rsidRDefault="00EA5304" w:rsidP="0078327E">
      <w:pPr>
        <w:pStyle w:val="a5"/>
        <w:widowControl/>
        <w:numPr>
          <w:ilvl w:val="0"/>
          <w:numId w:val="46"/>
        </w:numPr>
        <w:autoSpaceDE/>
        <w:autoSpaceDN/>
        <w:spacing w:line="276" w:lineRule="auto"/>
        <w:ind w:left="0"/>
        <w:contextualSpacing/>
        <w:jc w:val="both"/>
        <w:rPr>
          <w:sz w:val="28"/>
          <w:szCs w:val="28"/>
        </w:rPr>
      </w:pPr>
      <w:r w:rsidRPr="0078327E">
        <w:rPr>
          <w:sz w:val="28"/>
          <w:szCs w:val="28"/>
        </w:rPr>
        <w:t>100-200 г</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Культивування хірономід це розведення:</w:t>
      </w:r>
    </w:p>
    <w:p w:rsidR="00EA5304" w:rsidRPr="0078327E" w:rsidRDefault="00EA5304" w:rsidP="0078327E">
      <w:pPr>
        <w:pStyle w:val="a5"/>
        <w:widowControl/>
        <w:numPr>
          <w:ilvl w:val="0"/>
          <w:numId w:val="47"/>
        </w:numPr>
        <w:autoSpaceDE/>
        <w:autoSpaceDN/>
        <w:spacing w:line="276" w:lineRule="auto"/>
        <w:ind w:left="0"/>
        <w:contextualSpacing/>
        <w:jc w:val="both"/>
        <w:rPr>
          <w:sz w:val="28"/>
          <w:szCs w:val="28"/>
        </w:rPr>
      </w:pPr>
      <w:r w:rsidRPr="0078327E">
        <w:rPr>
          <w:sz w:val="28"/>
          <w:szCs w:val="28"/>
        </w:rPr>
        <w:t xml:space="preserve">Опариша </w:t>
      </w:r>
    </w:p>
    <w:p w:rsidR="00EA5304" w:rsidRPr="0078327E" w:rsidRDefault="00EA5304" w:rsidP="0078327E">
      <w:pPr>
        <w:pStyle w:val="a5"/>
        <w:widowControl/>
        <w:numPr>
          <w:ilvl w:val="0"/>
          <w:numId w:val="47"/>
        </w:numPr>
        <w:autoSpaceDE/>
        <w:autoSpaceDN/>
        <w:spacing w:line="276" w:lineRule="auto"/>
        <w:ind w:left="0"/>
        <w:contextualSpacing/>
        <w:jc w:val="both"/>
        <w:rPr>
          <w:sz w:val="28"/>
          <w:szCs w:val="28"/>
        </w:rPr>
      </w:pPr>
      <w:r w:rsidRPr="0078327E">
        <w:rPr>
          <w:sz w:val="28"/>
          <w:szCs w:val="28"/>
        </w:rPr>
        <w:t>Личинок комарів</w:t>
      </w:r>
    </w:p>
    <w:p w:rsidR="00EA5304" w:rsidRPr="0078327E" w:rsidRDefault="00EA5304" w:rsidP="0078327E">
      <w:pPr>
        <w:pStyle w:val="a5"/>
        <w:widowControl/>
        <w:numPr>
          <w:ilvl w:val="0"/>
          <w:numId w:val="47"/>
        </w:numPr>
        <w:autoSpaceDE/>
        <w:autoSpaceDN/>
        <w:spacing w:line="276" w:lineRule="auto"/>
        <w:ind w:left="0"/>
        <w:contextualSpacing/>
        <w:jc w:val="both"/>
        <w:rPr>
          <w:sz w:val="28"/>
          <w:szCs w:val="28"/>
        </w:rPr>
      </w:pPr>
      <w:r w:rsidRPr="0078327E">
        <w:rPr>
          <w:sz w:val="28"/>
          <w:szCs w:val="28"/>
        </w:rPr>
        <w:t>М’ясної мухи</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Рибоводний завод для розведення хірономід повинен мати таку кількість цехів:</w:t>
      </w:r>
    </w:p>
    <w:p w:rsidR="00EA5304" w:rsidRPr="0078327E" w:rsidRDefault="00EA5304" w:rsidP="0078327E">
      <w:pPr>
        <w:pStyle w:val="a5"/>
        <w:widowControl/>
        <w:numPr>
          <w:ilvl w:val="0"/>
          <w:numId w:val="48"/>
        </w:numPr>
        <w:autoSpaceDE/>
        <w:autoSpaceDN/>
        <w:spacing w:line="276" w:lineRule="auto"/>
        <w:ind w:left="0"/>
        <w:contextualSpacing/>
        <w:jc w:val="both"/>
        <w:rPr>
          <w:sz w:val="28"/>
          <w:szCs w:val="28"/>
        </w:rPr>
      </w:pPr>
      <w:r w:rsidRPr="0078327E">
        <w:rPr>
          <w:sz w:val="28"/>
          <w:szCs w:val="28"/>
        </w:rPr>
        <w:t>1</w:t>
      </w:r>
    </w:p>
    <w:p w:rsidR="00EA5304" w:rsidRPr="0078327E" w:rsidRDefault="00EA5304" w:rsidP="0078327E">
      <w:pPr>
        <w:pStyle w:val="a5"/>
        <w:widowControl/>
        <w:numPr>
          <w:ilvl w:val="0"/>
          <w:numId w:val="48"/>
        </w:numPr>
        <w:autoSpaceDE/>
        <w:autoSpaceDN/>
        <w:spacing w:line="276" w:lineRule="auto"/>
        <w:ind w:left="0"/>
        <w:contextualSpacing/>
        <w:jc w:val="both"/>
        <w:rPr>
          <w:sz w:val="28"/>
          <w:szCs w:val="28"/>
        </w:rPr>
      </w:pPr>
      <w:r w:rsidRPr="0078327E">
        <w:rPr>
          <w:sz w:val="28"/>
          <w:szCs w:val="28"/>
        </w:rPr>
        <w:t>2</w:t>
      </w:r>
    </w:p>
    <w:p w:rsidR="00EA5304" w:rsidRPr="0078327E" w:rsidRDefault="00EA5304" w:rsidP="0078327E">
      <w:pPr>
        <w:pStyle w:val="a5"/>
        <w:widowControl/>
        <w:numPr>
          <w:ilvl w:val="0"/>
          <w:numId w:val="48"/>
        </w:numPr>
        <w:autoSpaceDE/>
        <w:autoSpaceDN/>
        <w:spacing w:line="276" w:lineRule="auto"/>
        <w:ind w:left="0"/>
        <w:contextualSpacing/>
        <w:jc w:val="both"/>
        <w:rPr>
          <w:sz w:val="28"/>
          <w:szCs w:val="28"/>
        </w:rPr>
      </w:pPr>
      <w:r w:rsidRPr="0078327E">
        <w:rPr>
          <w:sz w:val="28"/>
          <w:szCs w:val="28"/>
        </w:rPr>
        <w:t>3</w:t>
      </w:r>
    </w:p>
    <w:p w:rsidR="00EA5304" w:rsidRPr="0078327E" w:rsidRDefault="00EA5304" w:rsidP="0078327E">
      <w:pPr>
        <w:pStyle w:val="a5"/>
        <w:widowControl/>
        <w:numPr>
          <w:ilvl w:val="0"/>
          <w:numId w:val="57"/>
        </w:numPr>
        <w:autoSpaceDE/>
        <w:autoSpaceDN/>
        <w:spacing w:line="276" w:lineRule="auto"/>
        <w:ind w:left="0"/>
        <w:contextualSpacing/>
        <w:rPr>
          <w:sz w:val="28"/>
          <w:szCs w:val="28"/>
        </w:rPr>
      </w:pPr>
      <w:r w:rsidRPr="0078327E">
        <w:rPr>
          <w:sz w:val="28"/>
          <w:szCs w:val="28"/>
        </w:rPr>
        <w:t>Норма завантаження яєць хірономід на 1 см</w:t>
      </w:r>
      <w:r w:rsidRPr="0078327E">
        <w:rPr>
          <w:sz w:val="28"/>
          <w:szCs w:val="28"/>
          <w:vertAlign w:val="superscript"/>
        </w:rPr>
        <w:t xml:space="preserve">2 </w:t>
      </w:r>
      <w:r w:rsidRPr="0078327E">
        <w:rPr>
          <w:sz w:val="28"/>
          <w:szCs w:val="28"/>
        </w:rPr>
        <w:t>дна чашки становить:</w:t>
      </w:r>
    </w:p>
    <w:p w:rsidR="00EA5304" w:rsidRPr="0078327E" w:rsidRDefault="00EA5304" w:rsidP="0078327E">
      <w:pPr>
        <w:pStyle w:val="a5"/>
        <w:widowControl/>
        <w:numPr>
          <w:ilvl w:val="0"/>
          <w:numId w:val="49"/>
        </w:numPr>
        <w:autoSpaceDE/>
        <w:autoSpaceDN/>
        <w:spacing w:line="276" w:lineRule="auto"/>
        <w:ind w:left="0"/>
        <w:contextualSpacing/>
        <w:rPr>
          <w:sz w:val="28"/>
          <w:szCs w:val="28"/>
        </w:rPr>
      </w:pPr>
      <w:r w:rsidRPr="0078327E">
        <w:rPr>
          <w:sz w:val="28"/>
          <w:szCs w:val="28"/>
        </w:rPr>
        <w:t>Не більше 700-800 шт.</w:t>
      </w:r>
    </w:p>
    <w:p w:rsidR="00EA5304" w:rsidRPr="0078327E" w:rsidRDefault="00EA5304" w:rsidP="0078327E">
      <w:pPr>
        <w:pStyle w:val="a5"/>
        <w:widowControl/>
        <w:numPr>
          <w:ilvl w:val="0"/>
          <w:numId w:val="49"/>
        </w:numPr>
        <w:autoSpaceDE/>
        <w:autoSpaceDN/>
        <w:spacing w:line="276" w:lineRule="auto"/>
        <w:ind w:left="0"/>
        <w:contextualSpacing/>
        <w:rPr>
          <w:sz w:val="28"/>
          <w:szCs w:val="28"/>
        </w:rPr>
      </w:pPr>
      <w:r w:rsidRPr="0078327E">
        <w:rPr>
          <w:sz w:val="28"/>
          <w:szCs w:val="28"/>
        </w:rPr>
        <w:t>Не більше 400-500 шт.</w:t>
      </w:r>
    </w:p>
    <w:p w:rsidR="00EA5304" w:rsidRPr="0078327E" w:rsidRDefault="00EA5304" w:rsidP="0078327E">
      <w:pPr>
        <w:pStyle w:val="a5"/>
        <w:widowControl/>
        <w:numPr>
          <w:ilvl w:val="0"/>
          <w:numId w:val="49"/>
        </w:numPr>
        <w:autoSpaceDE/>
        <w:autoSpaceDN/>
        <w:spacing w:line="276" w:lineRule="auto"/>
        <w:ind w:left="0"/>
        <w:contextualSpacing/>
        <w:rPr>
          <w:sz w:val="28"/>
          <w:szCs w:val="28"/>
        </w:rPr>
      </w:pPr>
      <w:r w:rsidRPr="0078327E">
        <w:rPr>
          <w:sz w:val="28"/>
          <w:szCs w:val="28"/>
        </w:rPr>
        <w:t>Не більше 200-300 шт.</w:t>
      </w:r>
    </w:p>
    <w:p w:rsidR="00EA5304" w:rsidRPr="0078327E" w:rsidRDefault="00EA5304" w:rsidP="0078327E">
      <w:pPr>
        <w:pStyle w:val="a5"/>
        <w:widowControl/>
        <w:numPr>
          <w:ilvl w:val="0"/>
          <w:numId w:val="57"/>
        </w:numPr>
        <w:autoSpaceDE/>
        <w:autoSpaceDN/>
        <w:spacing w:line="276" w:lineRule="auto"/>
        <w:ind w:left="0"/>
        <w:contextualSpacing/>
        <w:rPr>
          <w:sz w:val="28"/>
          <w:szCs w:val="28"/>
        </w:rPr>
      </w:pPr>
      <w:r w:rsidRPr="0078327E">
        <w:rPr>
          <w:sz w:val="28"/>
          <w:szCs w:val="28"/>
        </w:rPr>
        <w:t>Загальна тривалість</w:t>
      </w:r>
      <w:r w:rsidR="002E16B6" w:rsidRPr="0078327E">
        <w:rPr>
          <w:sz w:val="28"/>
          <w:szCs w:val="28"/>
        </w:rPr>
        <w:t xml:space="preserve"> життя</w:t>
      </w:r>
      <w:r w:rsidRPr="0078327E">
        <w:rPr>
          <w:sz w:val="28"/>
          <w:szCs w:val="28"/>
        </w:rPr>
        <w:t xml:space="preserve"> комара складає:</w:t>
      </w:r>
    </w:p>
    <w:p w:rsidR="00EA5304" w:rsidRPr="0078327E" w:rsidRDefault="00EA5304" w:rsidP="0078327E">
      <w:pPr>
        <w:pStyle w:val="a5"/>
        <w:widowControl/>
        <w:numPr>
          <w:ilvl w:val="0"/>
          <w:numId w:val="50"/>
        </w:numPr>
        <w:autoSpaceDE/>
        <w:autoSpaceDN/>
        <w:spacing w:line="276" w:lineRule="auto"/>
        <w:ind w:left="0"/>
        <w:contextualSpacing/>
        <w:rPr>
          <w:sz w:val="28"/>
          <w:szCs w:val="28"/>
        </w:rPr>
      </w:pPr>
      <w:r w:rsidRPr="0078327E">
        <w:rPr>
          <w:sz w:val="28"/>
          <w:szCs w:val="28"/>
        </w:rPr>
        <w:t>1 добу</w:t>
      </w:r>
    </w:p>
    <w:p w:rsidR="00EA5304" w:rsidRPr="0078327E" w:rsidRDefault="00EA5304" w:rsidP="0078327E">
      <w:pPr>
        <w:pStyle w:val="a5"/>
        <w:widowControl/>
        <w:numPr>
          <w:ilvl w:val="0"/>
          <w:numId w:val="50"/>
        </w:numPr>
        <w:autoSpaceDE/>
        <w:autoSpaceDN/>
        <w:spacing w:line="276" w:lineRule="auto"/>
        <w:ind w:left="0"/>
        <w:contextualSpacing/>
        <w:rPr>
          <w:sz w:val="28"/>
          <w:szCs w:val="28"/>
        </w:rPr>
      </w:pPr>
      <w:r w:rsidRPr="0078327E">
        <w:rPr>
          <w:sz w:val="28"/>
          <w:szCs w:val="28"/>
        </w:rPr>
        <w:t>3 – 5 діб</w:t>
      </w:r>
    </w:p>
    <w:p w:rsidR="00EA5304" w:rsidRPr="0078327E" w:rsidRDefault="00EA5304" w:rsidP="0078327E">
      <w:pPr>
        <w:pStyle w:val="a5"/>
        <w:widowControl/>
        <w:numPr>
          <w:ilvl w:val="0"/>
          <w:numId w:val="50"/>
        </w:numPr>
        <w:autoSpaceDE/>
        <w:autoSpaceDN/>
        <w:spacing w:line="276" w:lineRule="auto"/>
        <w:ind w:left="0"/>
        <w:contextualSpacing/>
        <w:rPr>
          <w:sz w:val="28"/>
          <w:szCs w:val="28"/>
        </w:rPr>
      </w:pPr>
      <w:r w:rsidRPr="0078327E">
        <w:rPr>
          <w:sz w:val="28"/>
          <w:szCs w:val="28"/>
        </w:rPr>
        <w:t>10 діб</w:t>
      </w:r>
    </w:p>
    <w:p w:rsidR="00EA5304" w:rsidRPr="0078327E" w:rsidRDefault="00EA5304" w:rsidP="0078327E">
      <w:pPr>
        <w:pStyle w:val="a5"/>
        <w:widowControl/>
        <w:numPr>
          <w:ilvl w:val="0"/>
          <w:numId w:val="57"/>
        </w:numPr>
        <w:autoSpaceDE/>
        <w:autoSpaceDN/>
        <w:spacing w:line="276" w:lineRule="auto"/>
        <w:ind w:left="0"/>
        <w:contextualSpacing/>
        <w:rPr>
          <w:sz w:val="28"/>
          <w:szCs w:val="28"/>
        </w:rPr>
      </w:pPr>
      <w:r w:rsidRPr="0078327E">
        <w:rPr>
          <w:sz w:val="28"/>
          <w:szCs w:val="28"/>
        </w:rPr>
        <w:t>Самка комара відкладає яйця:</w:t>
      </w:r>
    </w:p>
    <w:p w:rsidR="00EA5304" w:rsidRPr="0078327E" w:rsidRDefault="00EA5304" w:rsidP="0078327E">
      <w:pPr>
        <w:pStyle w:val="a5"/>
        <w:widowControl/>
        <w:numPr>
          <w:ilvl w:val="0"/>
          <w:numId w:val="51"/>
        </w:numPr>
        <w:autoSpaceDE/>
        <w:autoSpaceDN/>
        <w:spacing w:line="276" w:lineRule="auto"/>
        <w:ind w:left="0"/>
        <w:contextualSpacing/>
        <w:rPr>
          <w:sz w:val="28"/>
          <w:szCs w:val="28"/>
        </w:rPr>
      </w:pPr>
      <w:r w:rsidRPr="0078327E">
        <w:rPr>
          <w:sz w:val="28"/>
          <w:szCs w:val="28"/>
        </w:rPr>
        <w:t>У воді</w:t>
      </w:r>
    </w:p>
    <w:p w:rsidR="00EA5304" w:rsidRPr="0078327E" w:rsidRDefault="00EA5304" w:rsidP="0078327E">
      <w:pPr>
        <w:pStyle w:val="a5"/>
        <w:widowControl/>
        <w:numPr>
          <w:ilvl w:val="0"/>
          <w:numId w:val="51"/>
        </w:numPr>
        <w:autoSpaceDE/>
        <w:autoSpaceDN/>
        <w:spacing w:line="276" w:lineRule="auto"/>
        <w:ind w:left="0"/>
        <w:contextualSpacing/>
        <w:rPr>
          <w:sz w:val="28"/>
          <w:szCs w:val="28"/>
        </w:rPr>
      </w:pPr>
      <w:r w:rsidRPr="0078327E">
        <w:rPr>
          <w:sz w:val="28"/>
          <w:szCs w:val="28"/>
        </w:rPr>
        <w:t>У грунті</w:t>
      </w:r>
    </w:p>
    <w:p w:rsidR="00EA5304" w:rsidRPr="0078327E" w:rsidRDefault="00EA5304" w:rsidP="0078327E">
      <w:pPr>
        <w:pStyle w:val="a5"/>
        <w:widowControl/>
        <w:numPr>
          <w:ilvl w:val="0"/>
          <w:numId w:val="51"/>
        </w:numPr>
        <w:autoSpaceDE/>
        <w:autoSpaceDN/>
        <w:spacing w:line="276" w:lineRule="auto"/>
        <w:ind w:left="0"/>
        <w:contextualSpacing/>
        <w:rPr>
          <w:sz w:val="28"/>
          <w:szCs w:val="28"/>
        </w:rPr>
      </w:pPr>
      <w:r w:rsidRPr="0078327E">
        <w:rPr>
          <w:sz w:val="28"/>
          <w:szCs w:val="28"/>
        </w:rPr>
        <w:t>На кордоні повітря-вода</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Опариш це личинка:</w:t>
      </w:r>
    </w:p>
    <w:p w:rsidR="00EA5304" w:rsidRPr="0078327E" w:rsidRDefault="00EA5304" w:rsidP="0078327E">
      <w:pPr>
        <w:pStyle w:val="a5"/>
        <w:widowControl/>
        <w:numPr>
          <w:ilvl w:val="0"/>
          <w:numId w:val="52"/>
        </w:numPr>
        <w:autoSpaceDE/>
        <w:autoSpaceDN/>
        <w:spacing w:line="276" w:lineRule="auto"/>
        <w:ind w:left="0"/>
        <w:contextualSpacing/>
        <w:rPr>
          <w:sz w:val="28"/>
          <w:szCs w:val="28"/>
        </w:rPr>
      </w:pPr>
      <w:r w:rsidRPr="0078327E">
        <w:rPr>
          <w:sz w:val="28"/>
          <w:szCs w:val="28"/>
        </w:rPr>
        <w:t xml:space="preserve">Комара </w:t>
      </w:r>
    </w:p>
    <w:p w:rsidR="00EA5304" w:rsidRPr="0078327E" w:rsidRDefault="00EA5304" w:rsidP="0078327E">
      <w:pPr>
        <w:pStyle w:val="a5"/>
        <w:widowControl/>
        <w:numPr>
          <w:ilvl w:val="0"/>
          <w:numId w:val="52"/>
        </w:numPr>
        <w:autoSpaceDE/>
        <w:autoSpaceDN/>
        <w:spacing w:line="276" w:lineRule="auto"/>
        <w:ind w:left="0"/>
        <w:contextualSpacing/>
        <w:rPr>
          <w:sz w:val="28"/>
          <w:szCs w:val="28"/>
        </w:rPr>
      </w:pPr>
      <w:r w:rsidRPr="0078327E">
        <w:rPr>
          <w:sz w:val="28"/>
          <w:szCs w:val="28"/>
        </w:rPr>
        <w:t>М’ясної мухи</w:t>
      </w:r>
    </w:p>
    <w:p w:rsidR="00EA5304" w:rsidRPr="0078327E" w:rsidRDefault="00EA5304" w:rsidP="0078327E">
      <w:pPr>
        <w:pStyle w:val="a5"/>
        <w:widowControl/>
        <w:numPr>
          <w:ilvl w:val="0"/>
          <w:numId w:val="52"/>
        </w:numPr>
        <w:autoSpaceDE/>
        <w:autoSpaceDN/>
        <w:spacing w:line="276" w:lineRule="auto"/>
        <w:ind w:left="0"/>
        <w:contextualSpacing/>
        <w:rPr>
          <w:sz w:val="28"/>
          <w:szCs w:val="28"/>
        </w:rPr>
      </w:pPr>
      <w:r w:rsidRPr="0078327E">
        <w:rPr>
          <w:sz w:val="28"/>
          <w:szCs w:val="28"/>
        </w:rPr>
        <w:t>Білого енхітрея</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Температура повітря у бокс-інкубаторі при культивуванні яєць опариша становить:</w:t>
      </w:r>
    </w:p>
    <w:p w:rsidR="00EA5304" w:rsidRPr="0078327E" w:rsidRDefault="00EA5304" w:rsidP="0078327E">
      <w:pPr>
        <w:pStyle w:val="a5"/>
        <w:widowControl/>
        <w:numPr>
          <w:ilvl w:val="0"/>
          <w:numId w:val="53"/>
        </w:numPr>
        <w:autoSpaceDE/>
        <w:autoSpaceDN/>
        <w:spacing w:line="276" w:lineRule="auto"/>
        <w:ind w:left="0"/>
        <w:contextualSpacing/>
        <w:rPr>
          <w:sz w:val="28"/>
          <w:szCs w:val="28"/>
        </w:rPr>
      </w:pPr>
      <w:r w:rsidRPr="0078327E">
        <w:rPr>
          <w:sz w:val="28"/>
          <w:szCs w:val="28"/>
        </w:rPr>
        <w:t>5 – 13 º С</w:t>
      </w:r>
    </w:p>
    <w:p w:rsidR="00EA5304" w:rsidRPr="0078327E" w:rsidRDefault="00EA5304" w:rsidP="0078327E">
      <w:pPr>
        <w:pStyle w:val="a5"/>
        <w:widowControl/>
        <w:numPr>
          <w:ilvl w:val="0"/>
          <w:numId w:val="53"/>
        </w:numPr>
        <w:autoSpaceDE/>
        <w:autoSpaceDN/>
        <w:spacing w:line="276" w:lineRule="auto"/>
        <w:ind w:left="0"/>
        <w:contextualSpacing/>
        <w:rPr>
          <w:sz w:val="28"/>
          <w:szCs w:val="28"/>
        </w:rPr>
      </w:pPr>
      <w:r w:rsidRPr="0078327E">
        <w:rPr>
          <w:sz w:val="28"/>
          <w:szCs w:val="28"/>
        </w:rPr>
        <w:t>15 – 24 º С</w:t>
      </w:r>
    </w:p>
    <w:p w:rsidR="00EA5304" w:rsidRPr="0078327E" w:rsidRDefault="00EA5304" w:rsidP="0078327E">
      <w:pPr>
        <w:pStyle w:val="a5"/>
        <w:widowControl/>
        <w:numPr>
          <w:ilvl w:val="0"/>
          <w:numId w:val="53"/>
        </w:numPr>
        <w:autoSpaceDE/>
        <w:autoSpaceDN/>
        <w:spacing w:line="276" w:lineRule="auto"/>
        <w:ind w:left="0"/>
        <w:contextualSpacing/>
        <w:rPr>
          <w:sz w:val="28"/>
          <w:szCs w:val="28"/>
        </w:rPr>
      </w:pPr>
      <w:r w:rsidRPr="0078327E">
        <w:rPr>
          <w:sz w:val="28"/>
          <w:szCs w:val="28"/>
        </w:rPr>
        <w:t>28 – 32 º С</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lastRenderedPageBreak/>
        <w:t>Найбільш поширений вид опариша:</w:t>
      </w:r>
    </w:p>
    <w:p w:rsidR="00EA5304" w:rsidRPr="0078327E" w:rsidRDefault="00EA5304" w:rsidP="0078327E">
      <w:pPr>
        <w:pStyle w:val="a5"/>
        <w:widowControl/>
        <w:numPr>
          <w:ilvl w:val="0"/>
          <w:numId w:val="54"/>
        </w:numPr>
        <w:autoSpaceDE/>
        <w:autoSpaceDN/>
        <w:spacing w:line="276" w:lineRule="auto"/>
        <w:ind w:left="0"/>
        <w:contextualSpacing/>
        <w:rPr>
          <w:sz w:val="28"/>
          <w:szCs w:val="28"/>
        </w:rPr>
      </w:pPr>
      <w:r w:rsidRPr="0078327E">
        <w:rPr>
          <w:sz w:val="28"/>
          <w:szCs w:val="28"/>
        </w:rPr>
        <w:t xml:space="preserve">Магот </w:t>
      </w:r>
    </w:p>
    <w:p w:rsidR="00EA5304" w:rsidRPr="0078327E" w:rsidRDefault="00EA5304" w:rsidP="0078327E">
      <w:pPr>
        <w:pStyle w:val="a5"/>
        <w:widowControl/>
        <w:numPr>
          <w:ilvl w:val="0"/>
          <w:numId w:val="54"/>
        </w:numPr>
        <w:autoSpaceDE/>
        <w:autoSpaceDN/>
        <w:spacing w:line="276" w:lineRule="auto"/>
        <w:ind w:left="0"/>
        <w:contextualSpacing/>
        <w:rPr>
          <w:sz w:val="28"/>
          <w:szCs w:val="28"/>
        </w:rPr>
      </w:pPr>
      <w:r w:rsidRPr="0078327E">
        <w:rPr>
          <w:sz w:val="28"/>
          <w:szCs w:val="28"/>
        </w:rPr>
        <w:t xml:space="preserve">Гордіні </w:t>
      </w:r>
    </w:p>
    <w:p w:rsidR="00EA5304" w:rsidRPr="0078327E" w:rsidRDefault="00EA5304" w:rsidP="0078327E">
      <w:pPr>
        <w:pStyle w:val="a5"/>
        <w:widowControl/>
        <w:numPr>
          <w:ilvl w:val="0"/>
          <w:numId w:val="54"/>
        </w:numPr>
        <w:autoSpaceDE/>
        <w:autoSpaceDN/>
        <w:spacing w:line="276" w:lineRule="auto"/>
        <w:ind w:left="0"/>
        <w:contextualSpacing/>
        <w:rPr>
          <w:sz w:val="28"/>
          <w:szCs w:val="28"/>
        </w:rPr>
      </w:pPr>
      <w:r w:rsidRPr="0078327E">
        <w:rPr>
          <w:sz w:val="28"/>
          <w:szCs w:val="28"/>
        </w:rPr>
        <w:t xml:space="preserve">Пінка </w:t>
      </w:r>
    </w:p>
    <w:p w:rsidR="00EA5304" w:rsidRPr="0078327E" w:rsidRDefault="00EA5304" w:rsidP="0078327E">
      <w:pPr>
        <w:pStyle w:val="a5"/>
        <w:widowControl/>
        <w:numPr>
          <w:ilvl w:val="0"/>
          <w:numId w:val="57"/>
        </w:numPr>
        <w:autoSpaceDE/>
        <w:autoSpaceDN/>
        <w:spacing w:line="276" w:lineRule="auto"/>
        <w:ind w:left="0"/>
        <w:contextualSpacing/>
        <w:jc w:val="both"/>
        <w:rPr>
          <w:sz w:val="28"/>
          <w:szCs w:val="28"/>
        </w:rPr>
      </w:pPr>
      <w:r w:rsidRPr="0078327E">
        <w:rPr>
          <w:sz w:val="28"/>
          <w:szCs w:val="28"/>
        </w:rPr>
        <w:t>Під час вирощування опаришів, для запобігання їх розповзання, ємності:</w:t>
      </w:r>
    </w:p>
    <w:p w:rsidR="00EA5304" w:rsidRPr="0078327E" w:rsidRDefault="00EA5304" w:rsidP="0078327E">
      <w:pPr>
        <w:pStyle w:val="a5"/>
        <w:widowControl/>
        <w:numPr>
          <w:ilvl w:val="0"/>
          <w:numId w:val="55"/>
        </w:numPr>
        <w:autoSpaceDE/>
        <w:autoSpaceDN/>
        <w:spacing w:line="276" w:lineRule="auto"/>
        <w:ind w:left="0"/>
        <w:contextualSpacing/>
        <w:rPr>
          <w:sz w:val="28"/>
          <w:szCs w:val="28"/>
        </w:rPr>
      </w:pPr>
      <w:r w:rsidRPr="0078327E">
        <w:rPr>
          <w:sz w:val="28"/>
          <w:szCs w:val="28"/>
        </w:rPr>
        <w:t xml:space="preserve">Накривають рамками, що </w:t>
      </w:r>
      <w:r w:rsidR="00A865CE" w:rsidRPr="0078327E">
        <w:rPr>
          <w:sz w:val="28"/>
          <w:szCs w:val="28"/>
        </w:rPr>
        <w:t>обтягнуті</w:t>
      </w:r>
      <w:r w:rsidRPr="0078327E">
        <w:rPr>
          <w:sz w:val="28"/>
          <w:szCs w:val="28"/>
        </w:rPr>
        <w:t xml:space="preserve"> густим капроновим ситом</w:t>
      </w:r>
    </w:p>
    <w:p w:rsidR="00EA5304" w:rsidRPr="0078327E" w:rsidRDefault="00EA5304" w:rsidP="0078327E">
      <w:pPr>
        <w:pStyle w:val="a5"/>
        <w:widowControl/>
        <w:numPr>
          <w:ilvl w:val="0"/>
          <w:numId w:val="55"/>
        </w:numPr>
        <w:autoSpaceDE/>
        <w:autoSpaceDN/>
        <w:spacing w:line="276" w:lineRule="auto"/>
        <w:ind w:left="0"/>
        <w:contextualSpacing/>
        <w:rPr>
          <w:sz w:val="28"/>
          <w:szCs w:val="28"/>
        </w:rPr>
      </w:pPr>
      <w:r w:rsidRPr="0078327E">
        <w:rPr>
          <w:sz w:val="28"/>
          <w:szCs w:val="28"/>
        </w:rPr>
        <w:t>Накривають склом</w:t>
      </w:r>
    </w:p>
    <w:p w:rsidR="00EA5304" w:rsidRPr="0078327E" w:rsidRDefault="00EA5304" w:rsidP="0078327E">
      <w:pPr>
        <w:pStyle w:val="a5"/>
        <w:widowControl/>
        <w:numPr>
          <w:ilvl w:val="0"/>
          <w:numId w:val="55"/>
        </w:numPr>
        <w:autoSpaceDE/>
        <w:autoSpaceDN/>
        <w:spacing w:line="276" w:lineRule="auto"/>
        <w:ind w:left="0"/>
        <w:contextualSpacing/>
        <w:rPr>
          <w:sz w:val="28"/>
          <w:szCs w:val="28"/>
        </w:rPr>
      </w:pPr>
      <w:r w:rsidRPr="0078327E">
        <w:rPr>
          <w:sz w:val="28"/>
          <w:szCs w:val="28"/>
        </w:rPr>
        <w:t>Нічим не накривають</w:t>
      </w:r>
    </w:p>
    <w:p w:rsidR="00EA5304" w:rsidRPr="0078327E" w:rsidRDefault="00EA5304" w:rsidP="0078327E">
      <w:pPr>
        <w:pStyle w:val="a5"/>
        <w:widowControl/>
        <w:numPr>
          <w:ilvl w:val="0"/>
          <w:numId w:val="57"/>
        </w:numPr>
        <w:autoSpaceDE/>
        <w:autoSpaceDN/>
        <w:spacing w:line="276" w:lineRule="auto"/>
        <w:ind w:left="0"/>
        <w:contextualSpacing/>
        <w:rPr>
          <w:sz w:val="28"/>
          <w:szCs w:val="28"/>
        </w:rPr>
      </w:pPr>
      <w:r w:rsidRPr="0078327E">
        <w:rPr>
          <w:sz w:val="28"/>
          <w:szCs w:val="28"/>
        </w:rPr>
        <w:t>Для знезараження та знищення запаху, опаришів промивають:</w:t>
      </w:r>
    </w:p>
    <w:p w:rsidR="00EA5304" w:rsidRPr="0078327E" w:rsidRDefault="00EA5304" w:rsidP="0078327E">
      <w:pPr>
        <w:pStyle w:val="a5"/>
        <w:widowControl/>
        <w:numPr>
          <w:ilvl w:val="0"/>
          <w:numId w:val="56"/>
        </w:numPr>
        <w:autoSpaceDE/>
        <w:autoSpaceDN/>
        <w:spacing w:line="276" w:lineRule="auto"/>
        <w:ind w:left="0"/>
        <w:contextualSpacing/>
        <w:rPr>
          <w:sz w:val="28"/>
          <w:szCs w:val="28"/>
        </w:rPr>
      </w:pPr>
      <w:r w:rsidRPr="0078327E">
        <w:rPr>
          <w:sz w:val="28"/>
          <w:szCs w:val="28"/>
        </w:rPr>
        <w:t xml:space="preserve">Водою </w:t>
      </w:r>
    </w:p>
    <w:p w:rsidR="00EA5304" w:rsidRPr="0078327E" w:rsidRDefault="00EA5304" w:rsidP="0078327E">
      <w:pPr>
        <w:pStyle w:val="a5"/>
        <w:widowControl/>
        <w:numPr>
          <w:ilvl w:val="0"/>
          <w:numId w:val="56"/>
        </w:numPr>
        <w:autoSpaceDE/>
        <w:autoSpaceDN/>
        <w:spacing w:line="276" w:lineRule="auto"/>
        <w:ind w:left="0"/>
        <w:contextualSpacing/>
        <w:rPr>
          <w:sz w:val="28"/>
          <w:szCs w:val="28"/>
        </w:rPr>
      </w:pPr>
      <w:r w:rsidRPr="0078327E">
        <w:rPr>
          <w:sz w:val="28"/>
          <w:szCs w:val="28"/>
        </w:rPr>
        <w:t xml:space="preserve">Перманганатом калію </w:t>
      </w:r>
    </w:p>
    <w:p w:rsidR="00EA5304" w:rsidRPr="0078327E" w:rsidRDefault="00EA5304" w:rsidP="0078327E">
      <w:pPr>
        <w:pStyle w:val="a5"/>
        <w:widowControl/>
        <w:numPr>
          <w:ilvl w:val="0"/>
          <w:numId w:val="56"/>
        </w:numPr>
        <w:autoSpaceDE/>
        <w:autoSpaceDN/>
        <w:spacing w:line="276" w:lineRule="auto"/>
        <w:ind w:left="0"/>
        <w:contextualSpacing/>
        <w:rPr>
          <w:sz w:val="28"/>
          <w:szCs w:val="28"/>
        </w:rPr>
      </w:pPr>
      <w:r w:rsidRPr="0078327E">
        <w:rPr>
          <w:sz w:val="28"/>
          <w:szCs w:val="28"/>
        </w:rPr>
        <w:t>Розчином хлорного вапна</w:t>
      </w:r>
    </w:p>
    <w:p w:rsidR="00C21FBA" w:rsidRDefault="00C21FBA" w:rsidP="0078327E">
      <w:pPr>
        <w:tabs>
          <w:tab w:val="left" w:pos="1534"/>
          <w:tab w:val="left" w:pos="1535"/>
        </w:tabs>
        <w:spacing w:after="0"/>
        <w:ind w:firstLine="709"/>
        <w:jc w:val="both"/>
        <w:rPr>
          <w:rFonts w:ascii="Times New Roman" w:hAnsi="Times New Roman" w:cs="Times New Roman"/>
          <w:sz w:val="28"/>
          <w:szCs w:val="28"/>
        </w:rPr>
      </w:pPr>
    </w:p>
    <w:p w:rsidR="00F5759F" w:rsidRPr="0078327E" w:rsidRDefault="00F5759F" w:rsidP="0078327E">
      <w:pPr>
        <w:tabs>
          <w:tab w:val="left" w:pos="1534"/>
          <w:tab w:val="left" w:pos="1535"/>
        </w:tabs>
        <w:spacing w:after="0"/>
        <w:ind w:firstLine="709"/>
        <w:jc w:val="both"/>
        <w:rPr>
          <w:rFonts w:ascii="Times New Roman" w:hAnsi="Times New Roman" w:cs="Times New Roman"/>
          <w:sz w:val="28"/>
          <w:szCs w:val="28"/>
        </w:rPr>
      </w:pPr>
    </w:p>
    <w:p w:rsidR="007056F2" w:rsidRPr="007056F2" w:rsidRDefault="007056F2" w:rsidP="0078327E">
      <w:pPr>
        <w:spacing w:after="0"/>
        <w:jc w:val="center"/>
        <w:rPr>
          <w:rFonts w:ascii="Times New Roman" w:hAnsi="Times New Roman" w:cs="Times New Roman"/>
          <w:b/>
          <w:sz w:val="28"/>
          <w:szCs w:val="28"/>
        </w:rPr>
      </w:pPr>
      <w:r w:rsidRPr="007056F2">
        <w:rPr>
          <w:rFonts w:ascii="Times New Roman" w:hAnsi="Times New Roman" w:cs="Times New Roman"/>
          <w:b/>
          <w:sz w:val="28"/>
          <w:szCs w:val="28"/>
        </w:rPr>
        <w:t>Модуль 3</w:t>
      </w:r>
    </w:p>
    <w:p w:rsidR="00481867" w:rsidRDefault="00481867" w:rsidP="0078327E">
      <w:pPr>
        <w:spacing w:after="0"/>
        <w:jc w:val="center"/>
        <w:rPr>
          <w:rFonts w:ascii="Times New Roman" w:hAnsi="Times New Roman" w:cs="Times New Roman"/>
          <w:b/>
          <w:sz w:val="28"/>
          <w:szCs w:val="28"/>
        </w:rPr>
      </w:pPr>
      <w:r w:rsidRPr="0078327E">
        <w:rPr>
          <w:rFonts w:ascii="Times New Roman" w:hAnsi="Times New Roman" w:cs="Times New Roman"/>
          <w:b/>
          <w:sz w:val="28"/>
          <w:szCs w:val="28"/>
        </w:rPr>
        <w:t>КУЛЬТИВУВАННЯ ЇСТІВНИХ БЕЗХРЕБЕНИХ</w:t>
      </w:r>
    </w:p>
    <w:p w:rsidR="007056F2" w:rsidRPr="0078327E" w:rsidRDefault="007056F2" w:rsidP="0078327E">
      <w:pPr>
        <w:spacing w:after="0"/>
        <w:jc w:val="center"/>
        <w:rPr>
          <w:rFonts w:ascii="Times New Roman" w:hAnsi="Times New Roman" w:cs="Times New Roman"/>
          <w:b/>
          <w:sz w:val="28"/>
          <w:szCs w:val="28"/>
        </w:rPr>
      </w:pPr>
    </w:p>
    <w:p w:rsidR="00C21FBA" w:rsidRPr="0078327E" w:rsidRDefault="00C21FBA" w:rsidP="0078327E">
      <w:pPr>
        <w:pStyle w:val="11"/>
        <w:spacing w:line="276" w:lineRule="auto"/>
        <w:ind w:left="0" w:firstLine="709"/>
        <w:jc w:val="center"/>
      </w:pPr>
      <w:r w:rsidRPr="0078327E">
        <w:t xml:space="preserve">Тема </w:t>
      </w:r>
      <w:r w:rsidR="003C7511" w:rsidRPr="0078327E">
        <w:t>10</w:t>
      </w:r>
      <w:r w:rsidRPr="0078327E">
        <w:t xml:space="preserve">. Культивування </w:t>
      </w:r>
      <w:r w:rsidR="00E75281">
        <w:t>наземних</w:t>
      </w:r>
      <w:r w:rsidR="009D7B64">
        <w:t xml:space="preserve"> </w:t>
      </w:r>
      <w:r w:rsidR="00E75281">
        <w:t xml:space="preserve">та водних </w:t>
      </w:r>
      <w:r w:rsidR="00E75281" w:rsidRPr="0078327E">
        <w:t>черевоногих молюск</w:t>
      </w:r>
      <w:r w:rsidR="00E75281">
        <w:t>ів</w:t>
      </w:r>
      <w:r w:rsidR="00DC015C">
        <w:t>.</w:t>
      </w:r>
    </w:p>
    <w:p w:rsidR="003C7511" w:rsidRDefault="003C7511" w:rsidP="0078327E">
      <w:pPr>
        <w:pStyle w:val="a8"/>
        <w:shd w:val="clear" w:color="auto" w:fill="FFFFFF"/>
        <w:spacing w:before="0" w:beforeAutospacing="0" w:after="0" w:afterAutospacing="0" w:line="276" w:lineRule="auto"/>
        <w:ind w:firstLine="709"/>
        <w:jc w:val="both"/>
        <w:rPr>
          <w:i/>
          <w:spacing w:val="1"/>
          <w:sz w:val="28"/>
          <w:szCs w:val="28"/>
        </w:rPr>
      </w:pPr>
      <w:r w:rsidRPr="0078327E">
        <w:rPr>
          <w:b/>
          <w:sz w:val="28"/>
          <w:szCs w:val="28"/>
        </w:rPr>
        <w:t>Мета заняття:</w:t>
      </w:r>
      <w:r w:rsidRPr="007056F2">
        <w:rPr>
          <w:i/>
          <w:spacing w:val="1"/>
          <w:sz w:val="28"/>
          <w:szCs w:val="28"/>
        </w:rPr>
        <w:t>вивчити технологію культивування</w:t>
      </w:r>
      <w:r w:rsidR="009D7B64">
        <w:rPr>
          <w:i/>
          <w:spacing w:val="1"/>
          <w:sz w:val="28"/>
          <w:szCs w:val="28"/>
        </w:rPr>
        <w:t xml:space="preserve"> </w:t>
      </w:r>
      <w:r w:rsidRPr="007056F2">
        <w:rPr>
          <w:i/>
          <w:spacing w:val="1"/>
          <w:sz w:val="28"/>
          <w:szCs w:val="28"/>
        </w:rPr>
        <w:t>виноградного слимака</w:t>
      </w:r>
      <w:r w:rsidR="00D71F76">
        <w:rPr>
          <w:i/>
          <w:spacing w:val="1"/>
          <w:sz w:val="28"/>
          <w:szCs w:val="28"/>
        </w:rPr>
        <w:t xml:space="preserve"> та</w:t>
      </w:r>
      <w:r w:rsidR="00E75281">
        <w:rPr>
          <w:i/>
          <w:spacing w:val="1"/>
          <w:sz w:val="28"/>
          <w:szCs w:val="28"/>
        </w:rPr>
        <w:t xml:space="preserve"> ампулярії, їх біологічні особливості розвитку.</w:t>
      </w:r>
    </w:p>
    <w:p w:rsidR="00D52DD5" w:rsidRPr="0078327E" w:rsidRDefault="00D71F76" w:rsidP="0078327E">
      <w:pPr>
        <w:pStyle w:val="a3"/>
        <w:spacing w:line="276" w:lineRule="auto"/>
        <w:ind w:left="0" w:firstLine="709"/>
      </w:pPr>
      <w:r>
        <w:rPr>
          <w:b/>
          <w:noProof/>
          <w:lang w:val="ru-RU" w:eastAsia="ru-RU" w:bidi="ar-SA"/>
        </w:rPr>
        <w:drawing>
          <wp:anchor distT="0" distB="0" distL="114300" distR="114300" simplePos="0" relativeHeight="251712512" behindDoc="0" locked="0" layoutInCell="1" allowOverlap="1">
            <wp:simplePos x="0" y="0"/>
            <wp:positionH relativeFrom="column">
              <wp:posOffset>325755</wp:posOffset>
            </wp:positionH>
            <wp:positionV relativeFrom="paragraph">
              <wp:posOffset>582295</wp:posOffset>
            </wp:positionV>
            <wp:extent cx="2823210" cy="1873250"/>
            <wp:effectExtent l="19050" t="0" r="0" b="0"/>
            <wp:wrapSquare wrapText="bothSides"/>
            <wp:docPr id="10" name="Рисунок 166" descr="http://hodowla-slimakow.pl/wp-content/uploads/2016/10/Mullers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hodowla-slimakow.pl/wp-content/uploads/2016/10/Mullersnai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3210" cy="1873250"/>
                    </a:xfrm>
                    <a:prstGeom prst="rect">
                      <a:avLst/>
                    </a:prstGeom>
                    <a:noFill/>
                    <a:ln>
                      <a:noFill/>
                    </a:ln>
                  </pic:spPr>
                </pic:pic>
              </a:graphicData>
            </a:graphic>
          </wp:anchor>
        </w:drawing>
      </w:r>
      <w:r w:rsidR="008D7E87" w:rsidRPr="0078327E">
        <w:rPr>
          <w:b/>
        </w:rPr>
        <w:t>Виноградний слимак (</w:t>
      </w:r>
      <w:r w:rsidR="008D7E87" w:rsidRPr="00DF04A0">
        <w:rPr>
          <w:b/>
          <w:i/>
        </w:rPr>
        <w:t>Helix pomatia</w:t>
      </w:r>
      <w:r w:rsidR="008D7E87" w:rsidRPr="0078327E">
        <w:rPr>
          <w:b/>
        </w:rPr>
        <w:t xml:space="preserve">) - </w:t>
      </w:r>
      <w:r w:rsidR="008D7E87" w:rsidRPr="0078327E">
        <w:t>наземний черевоногих молюск підклас легеневих равликів сімейства геліцід. Є найбільшим равликом Європи</w:t>
      </w:r>
      <w:r w:rsidR="008D7E87" w:rsidRPr="0078327E">
        <w:rPr>
          <w:b/>
        </w:rPr>
        <w:t>.</w:t>
      </w:r>
      <w:r w:rsidR="00D52DD5" w:rsidRPr="0078327E">
        <w:t>У багатьох країнах, таких як Західна Європа, Америка і Південно-Східна Азія, виноградний равлик є традиційним делікатесним продуктом. Крім того використовується як сировина у виробництві різних медичних та косметичних препаратів.</w:t>
      </w:r>
    </w:p>
    <w:p w:rsidR="008D7E87" w:rsidRPr="00A865CE" w:rsidRDefault="00F37D42" w:rsidP="0078327E">
      <w:pPr>
        <w:pStyle w:val="a3"/>
        <w:spacing w:line="276" w:lineRule="auto"/>
        <w:ind w:left="0" w:firstLine="709"/>
        <w:rPr>
          <w:b/>
          <w:i/>
        </w:rPr>
      </w:pPr>
      <w:r w:rsidRPr="00A865CE">
        <w:rPr>
          <w:b/>
        </w:rPr>
        <w:t>Рис. 11</w:t>
      </w:r>
      <w:r w:rsidR="008D7E87" w:rsidRPr="00A865CE">
        <w:rPr>
          <w:b/>
        </w:rPr>
        <w:t>. Виноградний</w:t>
      </w:r>
      <w:r w:rsidR="009D7B64">
        <w:rPr>
          <w:b/>
        </w:rPr>
        <w:t xml:space="preserve"> </w:t>
      </w:r>
      <w:r w:rsidR="008D7E87" w:rsidRPr="00A865CE">
        <w:rPr>
          <w:b/>
        </w:rPr>
        <w:t xml:space="preserve">слимак </w:t>
      </w:r>
      <w:r w:rsidR="008D7E87" w:rsidRPr="00A865CE">
        <w:rPr>
          <w:b/>
          <w:i/>
        </w:rPr>
        <w:t>Helix pomatia</w:t>
      </w:r>
    </w:p>
    <w:p w:rsidR="00FF6086" w:rsidRPr="0078327E" w:rsidRDefault="00D52DD5" w:rsidP="0078327E">
      <w:pPr>
        <w:pStyle w:val="a3"/>
        <w:spacing w:line="276" w:lineRule="auto"/>
        <w:ind w:left="0" w:firstLine="709"/>
      </w:pPr>
      <w:r w:rsidRPr="0078327E">
        <w:t>Виноградні равлики є гермафродитами.</w:t>
      </w:r>
      <w:r w:rsidR="00FF6086" w:rsidRPr="0078327E">
        <w:t xml:space="preserve"> У природі</w:t>
      </w:r>
      <w:r w:rsidR="009D7B64">
        <w:t xml:space="preserve"> </w:t>
      </w:r>
      <w:r w:rsidR="00FF6086" w:rsidRPr="0078327E">
        <w:t>розмноження</w:t>
      </w:r>
      <w:r w:rsidRPr="0078327E">
        <w:t xml:space="preserve"> відбувається навесні</w:t>
      </w:r>
      <w:r w:rsidR="00FF6086" w:rsidRPr="0078327E">
        <w:t>,</w:t>
      </w:r>
      <w:r w:rsidR="00F26EED">
        <w:t xml:space="preserve"> </w:t>
      </w:r>
      <w:r w:rsidR="00FF6086" w:rsidRPr="0078327E">
        <w:t xml:space="preserve">в середньому, через два тижні після виходу молюсків із зимівлі, а за теплої погоди і </w:t>
      </w:r>
      <w:r w:rsidRPr="0078327E">
        <w:t xml:space="preserve">на початку осені. </w:t>
      </w:r>
      <w:r w:rsidR="00FF6086" w:rsidRPr="0078327E">
        <w:t>Статева зрілість наступає у 4 роки. Тривалість життя в природних умовах становить в середньому 7–8років.</w:t>
      </w:r>
    </w:p>
    <w:p w:rsidR="00FF6086" w:rsidRPr="0078327E" w:rsidRDefault="00FF6086" w:rsidP="0078327E">
      <w:pPr>
        <w:pStyle w:val="a3"/>
        <w:spacing w:line="276" w:lineRule="auto"/>
        <w:ind w:left="0" w:firstLine="709"/>
      </w:pPr>
      <w:r w:rsidRPr="0078327E">
        <w:rPr>
          <w:b/>
          <w:i/>
        </w:rPr>
        <w:t xml:space="preserve">Методи культивування. </w:t>
      </w:r>
      <w:r w:rsidRPr="0078327E">
        <w:t xml:space="preserve">Розведення виноградних равликів можуть </w:t>
      </w:r>
      <w:r w:rsidRPr="0078327E">
        <w:lastRenderedPageBreak/>
        <w:t>проводити декількома способами: на відкритих ділянках, змішане та в закритому</w:t>
      </w:r>
      <w:r w:rsidR="009D7B64">
        <w:t xml:space="preserve"> </w:t>
      </w:r>
      <w:r w:rsidRPr="0078327E">
        <w:t>приміщенні.</w:t>
      </w:r>
    </w:p>
    <w:p w:rsidR="00FF6086" w:rsidRPr="0078327E" w:rsidRDefault="00FF6086" w:rsidP="0078327E">
      <w:pPr>
        <w:pStyle w:val="a3"/>
        <w:spacing w:line="276" w:lineRule="auto"/>
        <w:ind w:left="0" w:firstLine="709"/>
      </w:pPr>
      <w:r w:rsidRPr="0078327E">
        <w:rPr>
          <w:b/>
        </w:rPr>
        <w:t>Вирощування равликів на відкритих ділянках</w:t>
      </w:r>
      <w:r w:rsidRPr="0078327E">
        <w:rPr>
          <w:i/>
        </w:rPr>
        <w:t xml:space="preserve">. </w:t>
      </w:r>
      <w:r w:rsidRPr="0078327E">
        <w:t>На</w:t>
      </w:r>
      <w:r w:rsidR="009D7B64">
        <w:t xml:space="preserve"> </w:t>
      </w:r>
      <w:r w:rsidR="00E66EFE" w:rsidRPr="0078327E">
        <w:t>виділеній</w:t>
      </w:r>
      <w:r w:rsidR="00DB46A3" w:rsidRPr="0078327E">
        <w:t xml:space="preserve"> та</w:t>
      </w:r>
      <w:r w:rsidRPr="0078327E">
        <w:t xml:space="preserve"> обгороджен</w:t>
      </w:r>
      <w:r w:rsidR="00DB46A3" w:rsidRPr="0078327E">
        <w:t xml:space="preserve">ій сітчастим парканом території </w:t>
      </w:r>
      <w:r w:rsidR="00E66EFE" w:rsidRPr="0078327E">
        <w:t>сіють</w:t>
      </w:r>
      <w:r w:rsidRPr="0078327E">
        <w:t xml:space="preserve"> культур</w:t>
      </w:r>
      <w:r w:rsidR="00E66EFE" w:rsidRPr="0078327E">
        <w:t>и</w:t>
      </w:r>
      <w:r w:rsidRPr="0078327E">
        <w:t xml:space="preserve"> кормових рослин (повзуча конюшина, зернобобові, ріпак, буряки, соняшник, топінамбур та ін.). </w:t>
      </w:r>
      <w:r w:rsidR="00E66EFE" w:rsidRPr="0078327E">
        <w:t xml:space="preserve">При досягненні рослинами висоти </w:t>
      </w:r>
      <w:r w:rsidRPr="0078327E">
        <w:t>12–15 см</w:t>
      </w:r>
      <w:r w:rsidR="00E66EFE" w:rsidRPr="0078327E">
        <w:t xml:space="preserve"> поміщають дорослих равликів 18–20 </w:t>
      </w:r>
      <w:r w:rsidRPr="0078327E">
        <w:t>шт</w:t>
      </w:r>
      <w:r w:rsidR="00E66EFE" w:rsidRPr="0078327E">
        <w:t>/</w:t>
      </w:r>
      <w:r w:rsidRPr="0078327E">
        <w:t>м</w:t>
      </w:r>
      <w:r w:rsidRPr="0078327E">
        <w:rPr>
          <w:vertAlign w:val="superscript"/>
        </w:rPr>
        <w:t>2</w:t>
      </w:r>
      <w:r w:rsidRPr="0078327E">
        <w:t>.</w:t>
      </w:r>
      <w:r w:rsidR="00E66EFE" w:rsidRPr="0078327E">
        <w:t xml:space="preserve"> Обов’язково має бути достатня кількість їжі і певна вологість.Н</w:t>
      </w:r>
      <w:r w:rsidRPr="0078327E">
        <w:t xml:space="preserve">а цій </w:t>
      </w:r>
      <w:r w:rsidR="00E66EFE" w:rsidRPr="0078327E">
        <w:t>території</w:t>
      </w:r>
      <w:r w:rsidRPr="0078327E">
        <w:t xml:space="preserve"> равлики спаровуються і відкладають яйця,</w:t>
      </w:r>
      <w:r w:rsidR="00E66EFE" w:rsidRPr="0078327E">
        <w:t xml:space="preserve"> а далі росте молодь.</w:t>
      </w:r>
      <w:r w:rsidRPr="0078327E">
        <w:t xml:space="preserve">. Зимують равлики на цій же території. На другий рік життя в разі потреби по всій ділянці розкладають свіжоскошену зелень. У вересні збирають </w:t>
      </w:r>
      <w:r w:rsidR="00E66EFE" w:rsidRPr="0078327E">
        <w:t xml:space="preserve">молодь </w:t>
      </w:r>
      <w:r w:rsidRPr="0078327E">
        <w:t>равликів і сортують їх. З більших особин формують маточне стадо.</w:t>
      </w:r>
      <w:r w:rsidR="00E66EFE" w:rsidRPr="0078327E">
        <w:t xml:space="preserve"> Товарна маса одного екземпляра становить 20–25 грамів і розмір</w:t>
      </w:r>
      <w:r w:rsidR="00E144A4" w:rsidRPr="0078327E">
        <w:t>ом</w:t>
      </w:r>
      <w:r w:rsidR="00E66EFE" w:rsidRPr="0078327E">
        <w:t xml:space="preserve"> близько 5 см</w:t>
      </w:r>
      <w:r w:rsidR="00E144A4" w:rsidRPr="0078327E">
        <w:t xml:space="preserve">. </w:t>
      </w:r>
      <w:r w:rsidR="00E66EFE" w:rsidRPr="0078327E">
        <w:t>В</w:t>
      </w:r>
      <w:r w:rsidRPr="0078327E">
        <w:t xml:space="preserve"> штучних умовах </w:t>
      </w:r>
      <w:r w:rsidR="00E66EFE" w:rsidRPr="0078327E">
        <w:t xml:space="preserve">потомство </w:t>
      </w:r>
      <w:r w:rsidRPr="0078327E">
        <w:t>набирає товарну вагу приблизно за півтора року</w:t>
      </w:r>
      <w:r w:rsidR="00E144A4" w:rsidRPr="0078327E">
        <w:t>.</w:t>
      </w:r>
    </w:p>
    <w:p w:rsidR="000376C6" w:rsidRPr="0078327E" w:rsidRDefault="00E144A4" w:rsidP="0078327E">
      <w:pPr>
        <w:spacing w:after="0"/>
        <w:ind w:firstLine="709"/>
        <w:jc w:val="both"/>
        <w:rPr>
          <w:rFonts w:ascii="Times New Roman" w:hAnsi="Times New Roman" w:cs="Times New Roman"/>
          <w:sz w:val="28"/>
          <w:szCs w:val="28"/>
        </w:rPr>
      </w:pPr>
      <w:r w:rsidRPr="0078327E">
        <w:rPr>
          <w:rFonts w:ascii="Times New Roman" w:hAnsi="Times New Roman" w:cs="Times New Roman"/>
          <w:b/>
          <w:sz w:val="28"/>
          <w:szCs w:val="28"/>
        </w:rPr>
        <w:t>Змішане вирощування равликів</w:t>
      </w:r>
      <w:r w:rsidRPr="0078327E">
        <w:rPr>
          <w:rFonts w:ascii="Times New Roman" w:hAnsi="Times New Roman" w:cs="Times New Roman"/>
          <w:i/>
          <w:sz w:val="28"/>
          <w:szCs w:val="28"/>
        </w:rPr>
        <w:t>.</w:t>
      </w:r>
      <w:r w:rsidRPr="0078327E">
        <w:rPr>
          <w:rFonts w:ascii="Times New Roman" w:hAnsi="Times New Roman" w:cs="Times New Roman"/>
          <w:sz w:val="28"/>
          <w:szCs w:val="28"/>
        </w:rPr>
        <w:t xml:space="preserve"> При використанні цього методу можливі два способи</w:t>
      </w:r>
      <w:r w:rsidR="000376C6" w:rsidRPr="0078327E">
        <w:rPr>
          <w:rFonts w:ascii="Times New Roman" w:hAnsi="Times New Roman" w:cs="Times New Roman"/>
          <w:sz w:val="28"/>
          <w:szCs w:val="28"/>
        </w:rPr>
        <w:t>:</w:t>
      </w:r>
    </w:p>
    <w:p w:rsidR="00E144A4" w:rsidRPr="0078327E" w:rsidRDefault="00E144A4" w:rsidP="0078327E">
      <w:pPr>
        <w:spacing w:after="0"/>
        <w:ind w:firstLine="709"/>
        <w:jc w:val="both"/>
        <w:rPr>
          <w:rFonts w:ascii="Times New Roman" w:hAnsi="Times New Roman" w:cs="Times New Roman"/>
          <w:sz w:val="28"/>
          <w:szCs w:val="28"/>
        </w:rPr>
      </w:pPr>
      <w:r w:rsidRPr="0078327E">
        <w:rPr>
          <w:rFonts w:ascii="Times New Roman" w:hAnsi="Times New Roman" w:cs="Times New Roman"/>
          <w:sz w:val="28"/>
          <w:szCs w:val="28"/>
        </w:rPr>
        <w:t xml:space="preserve">1)Утримання маточного стада, отримання кладок, інкубація яєць, </w:t>
      </w:r>
      <w:r w:rsidR="00870F58">
        <w:rPr>
          <w:rFonts w:ascii="Times New Roman" w:hAnsi="Times New Roman" w:cs="Times New Roman"/>
          <w:sz w:val="28"/>
          <w:szCs w:val="28"/>
        </w:rPr>
        <w:t>підр</w:t>
      </w:r>
      <w:r w:rsidR="00870F58" w:rsidRPr="0078327E">
        <w:rPr>
          <w:rFonts w:ascii="Times New Roman" w:hAnsi="Times New Roman" w:cs="Times New Roman"/>
          <w:sz w:val="28"/>
          <w:szCs w:val="28"/>
        </w:rPr>
        <w:t>ощування</w:t>
      </w:r>
      <w:r w:rsidRPr="0078327E">
        <w:rPr>
          <w:rFonts w:ascii="Times New Roman" w:hAnsi="Times New Roman" w:cs="Times New Roman"/>
          <w:sz w:val="28"/>
          <w:szCs w:val="28"/>
        </w:rPr>
        <w:t xml:space="preserve"> і утримання молоді проводять у закритому приміщенні, а дорощування молоді до товарної маси - на відкритій</w:t>
      </w:r>
      <w:r w:rsidR="009D7B64">
        <w:rPr>
          <w:rFonts w:ascii="Times New Roman" w:hAnsi="Times New Roman" w:cs="Times New Roman"/>
          <w:sz w:val="28"/>
          <w:szCs w:val="28"/>
        </w:rPr>
        <w:t xml:space="preserve"> </w:t>
      </w:r>
      <w:r w:rsidRPr="0078327E">
        <w:rPr>
          <w:rFonts w:ascii="Times New Roman" w:hAnsi="Times New Roman" w:cs="Times New Roman"/>
          <w:sz w:val="28"/>
          <w:szCs w:val="28"/>
        </w:rPr>
        <w:t>ділянці.</w:t>
      </w:r>
    </w:p>
    <w:p w:rsidR="00E144A4" w:rsidRPr="0078327E" w:rsidRDefault="00736A8E" w:rsidP="0078327E">
      <w:pPr>
        <w:pStyle w:val="a3"/>
        <w:spacing w:line="276" w:lineRule="auto"/>
        <w:ind w:left="0" w:firstLine="709"/>
      </w:pPr>
      <w:r w:rsidRPr="0078327E">
        <w:t xml:space="preserve">2) </w:t>
      </w:r>
      <w:r w:rsidR="00E144A4" w:rsidRPr="0078327E">
        <w:t>Отримання кладок, підрощування і зимівлю молоді проводять в приміщенні, а навесні після пробудження їх випускають у «равликові сади» для дорощування до товарної</w:t>
      </w:r>
      <w:r w:rsidR="009D7B64">
        <w:t xml:space="preserve"> </w:t>
      </w:r>
      <w:r w:rsidR="00E144A4" w:rsidRPr="0078327E">
        <w:t>маси.</w:t>
      </w:r>
    </w:p>
    <w:p w:rsidR="004C5894" w:rsidRPr="0078327E" w:rsidRDefault="00E144A4" w:rsidP="0078327E">
      <w:pPr>
        <w:pStyle w:val="a3"/>
        <w:spacing w:line="276" w:lineRule="auto"/>
        <w:ind w:left="0" w:firstLine="709"/>
      </w:pPr>
      <w:r w:rsidRPr="0078327E">
        <w:t>Для отримання однієї тонни товарних равликів,яких вирощували протягом 8 місяців буде потрібне маточне стадо масою 15 кг (це близько 750 дорослих равликів) та закрите приміщення площею 4 м</w:t>
      </w:r>
      <w:r w:rsidRPr="0078327E">
        <w:rPr>
          <w:vertAlign w:val="superscript"/>
        </w:rPr>
        <w:t>2</w:t>
      </w:r>
      <w:r w:rsidRPr="0078327E">
        <w:t xml:space="preserve">. Для утримання дорослих особин необхідні пластмасові ванни розміром 1,0 х  0,5  м  </w:t>
      </w:r>
      <w:r w:rsidR="00DF04A0">
        <w:t xml:space="preserve">8  шт. та пластмасові  кювети </w:t>
      </w:r>
      <w:r w:rsidR="00744365">
        <w:t>150 шт.</w:t>
      </w:r>
      <w:r w:rsidRPr="0078327E">
        <w:t xml:space="preserve"> Для інкубації яєць і утримання молоді (приблизно 60 тис. екз.) – ще 18 м</w:t>
      </w:r>
      <w:r w:rsidRPr="0078327E">
        <w:rPr>
          <w:vertAlign w:val="superscript"/>
        </w:rPr>
        <w:t>2</w:t>
      </w:r>
      <w:r w:rsidRPr="0078327E">
        <w:t xml:space="preserve"> приміщення</w:t>
      </w:r>
      <w:r w:rsidR="00F22635">
        <w:t>. Для утримання молоді</w:t>
      </w:r>
      <w:r w:rsidRPr="0078327E">
        <w:t xml:space="preserve"> необхідні металеві 5-ярусні стелажі, кювети для яй</w:t>
      </w:r>
      <w:r w:rsidR="004C5894" w:rsidRPr="0078327E">
        <w:t>цекладки 12 х 8 х 6 см 200 шт</w:t>
      </w:r>
      <w:r w:rsidRPr="0078327E">
        <w:t>. Дл</w:t>
      </w:r>
      <w:r w:rsidR="004C5894" w:rsidRPr="0078327E">
        <w:t>я дорощування молоді (</w:t>
      </w:r>
      <w:r w:rsidRPr="0078327E">
        <w:t>близько 60 тис. екз.) до товарних розмірів з травня по вересень необхідні обгороджені вольєри площею 400 м</w:t>
      </w:r>
      <w:r w:rsidRPr="0078327E">
        <w:rPr>
          <w:vertAlign w:val="superscript"/>
        </w:rPr>
        <w:t>2</w:t>
      </w:r>
      <w:r w:rsidRPr="0078327E">
        <w:t>. В якості додаткового калорійного корм</w:t>
      </w:r>
      <w:r w:rsidR="00A865CE">
        <w:t>у використовують сухе  молоко 15 кг,</w:t>
      </w:r>
      <w:r w:rsidR="004C5894" w:rsidRPr="0078327E">
        <w:t xml:space="preserve"> комбікорм 1350 кг та</w:t>
      </w:r>
      <w:r w:rsidRPr="0078327E">
        <w:t xml:space="preserve"> крейда</w:t>
      </w:r>
      <w:r w:rsidR="004C5894" w:rsidRPr="0078327E">
        <w:t xml:space="preserve">у </w:t>
      </w:r>
      <w:r w:rsidR="00A865CE">
        <w:t xml:space="preserve">кількості </w:t>
      </w:r>
      <w:r w:rsidR="004C5894" w:rsidRPr="0078327E">
        <w:t>300 кг</w:t>
      </w:r>
      <w:r w:rsidRPr="0078327E">
        <w:t>. У вересні товарна маса равликів повинна досягти однієї тонни, з якої відбирають 15 кг найбільш великих для заміни маточного стада, а іншу частину</w:t>
      </w:r>
      <w:r w:rsidR="009D7B64">
        <w:t xml:space="preserve"> </w:t>
      </w:r>
      <w:r w:rsidRPr="0078327E">
        <w:t>реалізують.</w:t>
      </w:r>
      <w:r w:rsidR="004C5894" w:rsidRPr="0078327E">
        <w:t xml:space="preserve"> Влітку додатково можна отримати 15 кг равликової «ікри».</w:t>
      </w:r>
    </w:p>
    <w:p w:rsidR="004C5894" w:rsidRPr="0078327E" w:rsidRDefault="004C5894" w:rsidP="0078327E">
      <w:pPr>
        <w:pStyle w:val="a3"/>
        <w:spacing w:line="276" w:lineRule="auto"/>
        <w:ind w:left="0" w:firstLine="709"/>
      </w:pPr>
      <w:r w:rsidRPr="0078327E">
        <w:rPr>
          <w:b/>
        </w:rPr>
        <w:t>Вирощування равликів у закритих приміщеннях</w:t>
      </w:r>
      <w:r w:rsidRPr="0078327E">
        <w:t xml:space="preserve">. Приміщення має бути ізольоване, без сторонніх запахів, газу, пилу, з регульованим режимом температурної вологості. Приміщення повинне відповідати санітарним </w:t>
      </w:r>
      <w:r w:rsidRPr="0078327E">
        <w:lastRenderedPageBreak/>
        <w:t xml:space="preserve">нормам, а вода – параметрам питної. У приміщенні повинна бути каналізація для змиву відходів. Воно повинно бути обладнане кількома відділеннями: для </w:t>
      </w:r>
      <w:r w:rsidR="00F22635">
        <w:t>плідників</w:t>
      </w:r>
      <w:r w:rsidRPr="0078327E">
        <w:t xml:space="preserve"> (маточного стада), інкубації та підрощування молоді в перші 4–6 тижнів життя, вирощування молоді, вирощування товарних равликів, для зимівлі, кормового складу та приміщення для обслуговуючогоперсоналу.</w:t>
      </w:r>
    </w:p>
    <w:p w:rsidR="004C5894" w:rsidRPr="0078327E" w:rsidRDefault="004C5894" w:rsidP="0078327E">
      <w:pPr>
        <w:pStyle w:val="a3"/>
        <w:spacing w:line="276" w:lineRule="auto"/>
        <w:ind w:left="0" w:firstLine="709"/>
      </w:pPr>
      <w:r w:rsidRPr="0078327E">
        <w:t>Цей метод вирощування потребує чималих капітальних вкладень, хоча і забезпечує при цьому хороші економічні показники.</w:t>
      </w:r>
    </w:p>
    <w:p w:rsidR="004D4194" w:rsidRDefault="000E433B" w:rsidP="004D4194">
      <w:pPr>
        <w:spacing w:after="0"/>
        <w:ind w:firstLine="709"/>
        <w:jc w:val="both"/>
        <w:rPr>
          <w:rFonts w:ascii="Times New Roman" w:hAnsi="Times New Roman" w:cs="Times New Roman"/>
          <w:b/>
          <w:sz w:val="28"/>
          <w:szCs w:val="28"/>
        </w:rPr>
      </w:pPr>
      <w:r w:rsidRPr="0078327E">
        <w:rPr>
          <w:rFonts w:ascii="Times New Roman" w:hAnsi="Times New Roman" w:cs="Times New Roman"/>
          <w:b/>
          <w:sz w:val="28"/>
          <w:szCs w:val="28"/>
        </w:rPr>
        <w:t>Розведення ампулярій (</w:t>
      </w:r>
      <w:r w:rsidR="004D4194" w:rsidRPr="004D4194">
        <w:rPr>
          <w:rFonts w:ascii="Times New Roman" w:hAnsi="Times New Roman" w:cs="Times New Roman"/>
          <w:i/>
          <w:sz w:val="28"/>
          <w:szCs w:val="28"/>
        </w:rPr>
        <w:t>Ampullaria australis</w:t>
      </w:r>
      <w:r w:rsidRPr="0078327E">
        <w:rPr>
          <w:rFonts w:ascii="Times New Roman" w:hAnsi="Times New Roman" w:cs="Times New Roman"/>
          <w:b/>
          <w:sz w:val="28"/>
          <w:szCs w:val="28"/>
        </w:rPr>
        <w:t>).</w:t>
      </w:r>
    </w:p>
    <w:p w:rsidR="000E433B" w:rsidRPr="0078327E" w:rsidRDefault="00F37D42" w:rsidP="0078327E">
      <w:pPr>
        <w:pStyle w:val="a3"/>
        <w:spacing w:line="276" w:lineRule="auto"/>
        <w:ind w:left="0" w:firstLine="709"/>
      </w:pPr>
      <w:r>
        <w:rPr>
          <w:noProof/>
          <w:lang w:val="ru-RU" w:eastAsia="ru-RU" w:bidi="ar-SA"/>
        </w:rPr>
        <w:drawing>
          <wp:anchor distT="0" distB="0" distL="114300" distR="114300" simplePos="0" relativeHeight="251713536" behindDoc="0" locked="0" layoutInCell="1" allowOverlap="1">
            <wp:simplePos x="0" y="0"/>
            <wp:positionH relativeFrom="column">
              <wp:posOffset>196215</wp:posOffset>
            </wp:positionH>
            <wp:positionV relativeFrom="paragraph">
              <wp:posOffset>201930</wp:posOffset>
            </wp:positionV>
            <wp:extent cx="2868930" cy="2144395"/>
            <wp:effectExtent l="19050" t="0" r="7620" b="0"/>
            <wp:wrapSquare wrapText="bothSides"/>
            <wp:docPr id="14" name="Рисунок 168" descr="http://aquanote.ru/wp-content/uploads/2011/06/Bridgesii-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quanote.ru/wp-content/uploads/2011/06/Bridgesii-ret.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8930" cy="2144395"/>
                    </a:xfrm>
                    <a:prstGeom prst="rect">
                      <a:avLst/>
                    </a:prstGeom>
                    <a:noFill/>
                    <a:ln>
                      <a:noFill/>
                    </a:ln>
                  </pic:spPr>
                </pic:pic>
              </a:graphicData>
            </a:graphic>
          </wp:anchor>
        </w:drawing>
      </w:r>
      <w:r w:rsidR="000E433B" w:rsidRPr="0078327E">
        <w:t xml:space="preserve">Водні равлики ампулярії – </w:t>
      </w:r>
      <w:r w:rsidR="000E433B" w:rsidRPr="00044369">
        <w:rPr>
          <w:i/>
        </w:rPr>
        <w:t>Ampullaria australis</w:t>
      </w:r>
      <w:r w:rsidR="000E433B" w:rsidRPr="0078327E">
        <w:t xml:space="preserve"> вид належить до родини </w:t>
      </w:r>
      <w:r w:rsidR="000E433B" w:rsidRPr="00044369">
        <w:rPr>
          <w:i/>
        </w:rPr>
        <w:t>Ampullarriidae</w:t>
      </w:r>
      <w:r w:rsidR="000E433B" w:rsidRPr="0078327E">
        <w:t xml:space="preserve">, яке широко розповсюджене по всьому тропічному поясу земної кулі. В цьому сімействі є великі равлики, такі, як </w:t>
      </w:r>
      <w:r w:rsidR="000E433B" w:rsidRPr="00044369">
        <w:rPr>
          <w:i/>
        </w:rPr>
        <w:t>Ampullaria gigas</w:t>
      </w:r>
      <w:r w:rsidR="000E433B" w:rsidRPr="0078327E">
        <w:t>, розмір яких досягає кулака дорослої людини.</w:t>
      </w:r>
    </w:p>
    <w:p w:rsidR="000E433B" w:rsidRPr="00870F58" w:rsidRDefault="000E433B" w:rsidP="0078327E">
      <w:pPr>
        <w:pStyle w:val="a3"/>
        <w:spacing w:line="276" w:lineRule="auto"/>
        <w:ind w:left="0" w:firstLine="709"/>
        <w:rPr>
          <w:b/>
        </w:rPr>
      </w:pPr>
      <w:r w:rsidRPr="00870F58">
        <w:rPr>
          <w:b/>
        </w:rPr>
        <w:t xml:space="preserve">Рис. </w:t>
      </w:r>
      <w:r w:rsidR="00F37D42" w:rsidRPr="00870F58">
        <w:rPr>
          <w:b/>
        </w:rPr>
        <w:t>12</w:t>
      </w:r>
      <w:r w:rsidRPr="00870F58">
        <w:rPr>
          <w:b/>
        </w:rPr>
        <w:t>. Молюск ампулярія</w:t>
      </w:r>
    </w:p>
    <w:p w:rsidR="000E433B" w:rsidRPr="0078327E" w:rsidRDefault="000E433B" w:rsidP="0078327E">
      <w:pPr>
        <w:pStyle w:val="a3"/>
        <w:spacing w:line="276" w:lineRule="auto"/>
        <w:ind w:left="0" w:firstLine="709"/>
      </w:pPr>
      <w:r w:rsidRPr="0078327E">
        <w:t xml:space="preserve">Зовні всі ампулярії схожі на наших вітчизняних молюсків – живородок із роду </w:t>
      </w:r>
      <w:r w:rsidRPr="00870F58">
        <w:rPr>
          <w:i/>
        </w:rPr>
        <w:t>Viviparus</w:t>
      </w:r>
      <w:r w:rsidRPr="0078327E">
        <w:t>. Спірально завита раковина – блідо-коричнева з широкими темними смугами. Загальне забарвлення може бути світлим і темним. На задній частині ноги молюска знаходиться темна рогова кришечка, яка щільно закриває гирло, коли равлик ховається у раковину. Піднявшись до поверхні води, равлик виставляє сифон (витягнутий у довгу трубку край мантії), відкриває отвір на його кінці й дихає ритмічними рухами передньої частини тіла. Довжина сифона у дорослої ампулярії досягає 10 см.</w:t>
      </w:r>
    </w:p>
    <w:p w:rsidR="000E433B" w:rsidRPr="0078327E" w:rsidRDefault="000E433B" w:rsidP="0078327E">
      <w:pPr>
        <w:pStyle w:val="a3"/>
        <w:spacing w:line="276" w:lineRule="auto"/>
        <w:ind w:left="0" w:firstLine="709"/>
      </w:pPr>
      <w:r w:rsidRPr="00870F58">
        <w:rPr>
          <w:i/>
        </w:rPr>
        <w:t>A.australis</w:t>
      </w:r>
      <w:r w:rsidRPr="0078327E">
        <w:t xml:space="preserve"> – досить великий равлик; діаметр її раковини досягає 7 см, а довжина ноги – 9 см при ширині 3 см. На голові равлика знаходяться двагубних вусики і два довгих головних вусика, біля основи яких знаходяться очі.</w:t>
      </w:r>
      <w:r w:rsidR="009D7B64">
        <w:t xml:space="preserve"> </w:t>
      </w:r>
      <w:r w:rsidRPr="0078327E">
        <w:t>Незважаючи на те, що в природі вони харчуються рослинною їжею, в акваріумі нерідко віддають перевагу їжі тваринного походження (мотиль, трубочник, м'ясо). Ампулярії їдять майже все, що можуть перетерти і проковтнути: огірки, шпинат, морква, салат, корм для риб, мертвих рибок, дрібних равликів та їх ікру. Тим не менш, поміщати цих равликів у акваріум з цінними рослинами не можна. В першу чергу, ампулярії поїдають м'яколистяні рослини. Їх можна тримати (по дві-три штуки) у великих, сильно зарослих акваріумах. Там вони підтримуватимуть чистоту, знищуючи нитчасті водорості та залишки корму риб. При нестачі корму равлики починають поїдати більш грубі рослини.</w:t>
      </w:r>
    </w:p>
    <w:p w:rsidR="000E433B" w:rsidRPr="0078327E" w:rsidRDefault="000E433B" w:rsidP="0078327E">
      <w:pPr>
        <w:pStyle w:val="a3"/>
        <w:spacing w:line="276" w:lineRule="auto"/>
        <w:ind w:left="0" w:firstLine="709"/>
      </w:pPr>
      <w:r w:rsidRPr="0078327E">
        <w:lastRenderedPageBreak/>
        <w:t>Ампулярії розмножуються цілий рік. Протягом кількох днів, з невеликими інтервалами, самка відкладає кілька порцій яєць. Розмір кладок поступово зменшується. Після активного періоду наступає велика перерва, а потім все повторюється спочатку.</w:t>
      </w:r>
    </w:p>
    <w:p w:rsidR="000E433B" w:rsidRPr="0078327E" w:rsidRDefault="000E433B" w:rsidP="0078327E">
      <w:pPr>
        <w:pStyle w:val="a3"/>
        <w:spacing w:line="276" w:lineRule="auto"/>
        <w:ind w:left="0" w:firstLine="709"/>
      </w:pPr>
      <w:r w:rsidRPr="0078327E">
        <w:t>Розвиток яєць залежить від температу</w:t>
      </w:r>
      <w:r w:rsidR="00044369">
        <w:t xml:space="preserve">ри води. При температурі 24–26 </w:t>
      </w:r>
      <w:r w:rsidR="00044369" w:rsidRPr="00044369">
        <w:rPr>
          <w:vertAlign w:val="superscript"/>
        </w:rPr>
        <w:t>0</w:t>
      </w:r>
      <w:r w:rsidRPr="0078327E">
        <w:t xml:space="preserve">С розвиток протікає за 12–16 днів, при температурі 18–20 </w:t>
      </w:r>
      <w:r w:rsidR="00044369" w:rsidRPr="00044369">
        <w:rPr>
          <w:vertAlign w:val="superscript"/>
        </w:rPr>
        <w:t>0</w:t>
      </w:r>
      <w:r w:rsidRPr="0078327E">
        <w:t>С затягується до 20–24 днів. Другий важливий фактор, від якого залежить успішний розвиток яєць, – це вологість. Кладка постійно повинна бути вологою, але не мокрою. При нестачі вологи кладка висихає, а зародки гинуть. У той же час на неї не повинен потрапляти конденсат (з покривного скла), який роз'їдає поверхневий шар яєць і негативно позначається на розвитку зародків.</w:t>
      </w:r>
    </w:p>
    <w:p w:rsidR="000E433B" w:rsidRPr="0078327E" w:rsidRDefault="000E433B" w:rsidP="0078327E">
      <w:pPr>
        <w:pStyle w:val="a3"/>
        <w:spacing w:line="276" w:lineRule="auto"/>
        <w:ind w:left="0" w:firstLine="709"/>
      </w:pPr>
      <w:r w:rsidRPr="0078327E">
        <w:t xml:space="preserve">Через 2–4 тижні (залежно від температури) з'являються перші равлики. Вони самі проробляють отвори в оболонці кладки і падають у воду. У перший же день після появи на світ новонароджені равлики здатні їсти м'які водорості, ряску, салат, різні відходи і залишки риб'ячого корму. Годувати новонароджених равликів перший час можна </w:t>
      </w:r>
      <w:r w:rsidR="009D7B64" w:rsidRPr="0078327E">
        <w:t>мілко подрібненим</w:t>
      </w:r>
      <w:r w:rsidRPr="0078327E">
        <w:t xml:space="preserve"> кормом для риб, але вже через два тижні вони харчуються тим же кормом, що й їхні батьки. Ростуть вони на такому кормі достатньо швидко. Вирощувати їх краще в неглибоких ємностях. При цьому необхідно постійно стежити за якістю води, яку треба або періодично фільтрувати, або регулярно міняти. Статевої зрілості ампулярії досягають приблизно у віці 12–15 місяців.</w:t>
      </w:r>
    </w:p>
    <w:p w:rsidR="000E433B" w:rsidRPr="0078327E" w:rsidRDefault="000E433B" w:rsidP="0078327E">
      <w:pPr>
        <w:pStyle w:val="a3"/>
        <w:spacing w:line="276" w:lineRule="auto"/>
        <w:ind w:left="0" w:firstLine="709"/>
      </w:pPr>
      <w:r w:rsidRPr="0078327E">
        <w:t>При вирощуванні ампулярій акваріум (ємність) може бути невеликим (10 л на одну пару равликів), але тоді воду в ньому необхідно фільтрувати. Равлики невибагливі, однак їм необхідний кальцій для будівництва будиночка; рН води має бути не нижче 7, а краще трохи вище. Якщо вода занадто м'яка (з низьким вмістом кальцію), можна додати в неї дрібно подрібнені мармур, вапняк або морські раковини.</w:t>
      </w:r>
    </w:p>
    <w:p w:rsidR="000E433B" w:rsidRPr="0078327E" w:rsidRDefault="000E433B" w:rsidP="0078327E">
      <w:pPr>
        <w:pStyle w:val="a3"/>
        <w:spacing w:line="276" w:lineRule="auto"/>
        <w:ind w:left="0" w:firstLine="709"/>
      </w:pPr>
    </w:p>
    <w:p w:rsidR="00662184" w:rsidRPr="0078327E" w:rsidRDefault="00662184" w:rsidP="00662184">
      <w:pPr>
        <w:spacing w:after="0"/>
        <w:jc w:val="both"/>
        <w:rPr>
          <w:rFonts w:ascii="Times New Roman" w:hAnsi="Times New Roman" w:cs="Times New Roman"/>
          <w:b/>
          <w:sz w:val="28"/>
          <w:szCs w:val="28"/>
        </w:rPr>
      </w:pPr>
      <w:r w:rsidRPr="0078327E">
        <w:rPr>
          <w:rFonts w:ascii="Times New Roman" w:hAnsi="Times New Roman" w:cs="Times New Roman"/>
          <w:b/>
          <w:sz w:val="28"/>
          <w:szCs w:val="28"/>
        </w:rPr>
        <w:t>Питання для самоконтролю та самопідготовки.</w:t>
      </w:r>
    </w:p>
    <w:p w:rsidR="00662184" w:rsidRPr="0078327E" w:rsidRDefault="00662184" w:rsidP="00662184">
      <w:pPr>
        <w:pStyle w:val="a5"/>
        <w:tabs>
          <w:tab w:val="left" w:pos="1534"/>
          <w:tab w:val="left" w:pos="1535"/>
        </w:tabs>
        <w:spacing w:line="276" w:lineRule="auto"/>
        <w:ind w:left="0" w:firstLine="0"/>
        <w:jc w:val="both"/>
        <w:rPr>
          <w:sz w:val="28"/>
          <w:szCs w:val="28"/>
        </w:rPr>
      </w:pPr>
      <w:r>
        <w:rPr>
          <w:sz w:val="28"/>
          <w:szCs w:val="28"/>
        </w:rPr>
        <w:t xml:space="preserve">1. </w:t>
      </w:r>
      <w:r w:rsidRPr="0078327E">
        <w:rPr>
          <w:sz w:val="28"/>
          <w:szCs w:val="28"/>
        </w:rPr>
        <w:t>З якою метою культивують виноградних</w:t>
      </w:r>
      <w:r w:rsidR="009D7B64">
        <w:rPr>
          <w:sz w:val="28"/>
          <w:szCs w:val="28"/>
        </w:rPr>
        <w:t xml:space="preserve"> </w:t>
      </w:r>
      <w:r w:rsidRPr="0078327E">
        <w:rPr>
          <w:sz w:val="28"/>
          <w:szCs w:val="28"/>
        </w:rPr>
        <w:t>слимаків?</w:t>
      </w:r>
    </w:p>
    <w:p w:rsidR="00662184" w:rsidRPr="0078327E" w:rsidRDefault="00662184" w:rsidP="00662184">
      <w:pPr>
        <w:pStyle w:val="a5"/>
        <w:tabs>
          <w:tab w:val="left" w:pos="1534"/>
          <w:tab w:val="left" w:pos="1535"/>
        </w:tabs>
        <w:spacing w:line="276" w:lineRule="auto"/>
        <w:ind w:left="0" w:firstLine="0"/>
        <w:jc w:val="both"/>
        <w:rPr>
          <w:sz w:val="28"/>
          <w:szCs w:val="28"/>
        </w:rPr>
      </w:pPr>
      <w:r>
        <w:rPr>
          <w:sz w:val="28"/>
          <w:szCs w:val="28"/>
        </w:rPr>
        <w:t xml:space="preserve">2. </w:t>
      </w:r>
      <w:r w:rsidR="00F22635">
        <w:rPr>
          <w:sz w:val="28"/>
          <w:szCs w:val="28"/>
        </w:rPr>
        <w:t xml:space="preserve">Особливості </w:t>
      </w:r>
      <w:r w:rsidRPr="0078327E">
        <w:rPr>
          <w:sz w:val="28"/>
          <w:szCs w:val="28"/>
        </w:rPr>
        <w:t xml:space="preserve"> розведення виноградних</w:t>
      </w:r>
      <w:r w:rsidR="009D7B64">
        <w:rPr>
          <w:sz w:val="28"/>
          <w:szCs w:val="28"/>
        </w:rPr>
        <w:t xml:space="preserve"> </w:t>
      </w:r>
      <w:r w:rsidRPr="0078327E">
        <w:rPr>
          <w:sz w:val="28"/>
          <w:szCs w:val="28"/>
        </w:rPr>
        <w:t>слимаків?</w:t>
      </w:r>
    </w:p>
    <w:p w:rsidR="000E433B" w:rsidRPr="0078327E" w:rsidRDefault="00662184" w:rsidP="00662184">
      <w:pPr>
        <w:pStyle w:val="a3"/>
        <w:spacing w:line="276" w:lineRule="auto"/>
        <w:ind w:left="0" w:firstLine="0"/>
      </w:pPr>
      <w:r>
        <w:t xml:space="preserve">3. </w:t>
      </w:r>
      <w:r w:rsidR="000E433B" w:rsidRPr="0078327E">
        <w:t xml:space="preserve">Які біологічні особливості </w:t>
      </w:r>
      <w:r w:rsidR="00044369">
        <w:t xml:space="preserve">розвитку </w:t>
      </w:r>
      <w:r w:rsidR="000E433B" w:rsidRPr="0078327E">
        <w:t>ампулярій Вам відомі?</w:t>
      </w:r>
    </w:p>
    <w:p w:rsidR="000E433B" w:rsidRPr="0078327E" w:rsidRDefault="00662184" w:rsidP="00662184">
      <w:pPr>
        <w:pStyle w:val="a3"/>
        <w:spacing w:line="276" w:lineRule="auto"/>
        <w:ind w:left="0" w:firstLine="0"/>
      </w:pPr>
      <w:r>
        <w:t xml:space="preserve">4. </w:t>
      </w:r>
      <w:r w:rsidR="000E433B" w:rsidRPr="0078327E">
        <w:t>Чим живляться</w:t>
      </w:r>
      <w:r>
        <w:t xml:space="preserve"> та як розмножуються </w:t>
      </w:r>
      <w:r w:rsidR="004D4194">
        <w:t>прісноводні</w:t>
      </w:r>
      <w:r>
        <w:t xml:space="preserve"> молюски</w:t>
      </w:r>
      <w:r w:rsidR="000E433B" w:rsidRPr="0078327E">
        <w:t>?</w:t>
      </w:r>
    </w:p>
    <w:p w:rsidR="000E433B" w:rsidRDefault="00662184" w:rsidP="00662184">
      <w:pPr>
        <w:pStyle w:val="a3"/>
        <w:spacing w:line="276" w:lineRule="auto"/>
        <w:ind w:left="0" w:firstLine="0"/>
      </w:pPr>
      <w:r>
        <w:t xml:space="preserve">5. </w:t>
      </w:r>
      <w:r w:rsidR="000E433B" w:rsidRPr="0078327E">
        <w:t xml:space="preserve">Яким чином </w:t>
      </w:r>
      <w:r>
        <w:t xml:space="preserve">та з якою метою </w:t>
      </w:r>
      <w:r w:rsidR="000E433B" w:rsidRPr="0078327E">
        <w:t>культивують ампулярій?</w:t>
      </w:r>
    </w:p>
    <w:p w:rsidR="00044369" w:rsidRDefault="00044369" w:rsidP="00662184">
      <w:pPr>
        <w:pStyle w:val="a3"/>
        <w:spacing w:line="276" w:lineRule="auto"/>
        <w:ind w:left="0" w:firstLine="0"/>
      </w:pPr>
      <w:r>
        <w:t>6. Значення черевоногих молюсків в рибництві.</w:t>
      </w:r>
    </w:p>
    <w:p w:rsidR="00044369" w:rsidRDefault="00044369" w:rsidP="00662184">
      <w:pPr>
        <w:pStyle w:val="a3"/>
        <w:spacing w:line="276" w:lineRule="auto"/>
        <w:ind w:left="0" w:firstLine="0"/>
      </w:pPr>
      <w:r>
        <w:t>7. Яким чином зовнішні чинники можуть впливати на культивування яєць ампулярії.</w:t>
      </w:r>
    </w:p>
    <w:p w:rsidR="00044369" w:rsidRDefault="00044369" w:rsidP="00662184">
      <w:pPr>
        <w:pStyle w:val="a3"/>
        <w:spacing w:line="276" w:lineRule="auto"/>
        <w:ind w:left="0" w:firstLine="0"/>
      </w:pPr>
      <w:r>
        <w:t xml:space="preserve">8. </w:t>
      </w:r>
      <w:r w:rsidR="00F22635">
        <w:t>В якій кількості формується  маточне поголів’я виноградного равлика.</w:t>
      </w:r>
    </w:p>
    <w:p w:rsidR="00F22635" w:rsidRDefault="00F22635" w:rsidP="00662184">
      <w:pPr>
        <w:pStyle w:val="a3"/>
        <w:spacing w:line="276" w:lineRule="auto"/>
        <w:ind w:left="0" w:firstLine="0"/>
      </w:pPr>
      <w:r>
        <w:t xml:space="preserve">9. Які відділення передбачаються для вирощування равликів у закритих </w:t>
      </w:r>
      <w:r>
        <w:lastRenderedPageBreak/>
        <w:t>приміщеннях.</w:t>
      </w:r>
    </w:p>
    <w:p w:rsidR="000E433B" w:rsidRDefault="00F22635" w:rsidP="00F22635">
      <w:pPr>
        <w:pStyle w:val="a3"/>
        <w:spacing w:line="276" w:lineRule="auto"/>
        <w:ind w:left="0" w:firstLine="0"/>
      </w:pPr>
      <w:r>
        <w:t xml:space="preserve">10. Охарактеризуйте </w:t>
      </w:r>
      <w:r w:rsidRPr="00F22635">
        <w:t>способи при змішаному вирощуванні равликів</w:t>
      </w:r>
      <w:r w:rsidRPr="0078327E">
        <w:rPr>
          <w:i/>
        </w:rPr>
        <w:t>.</w:t>
      </w:r>
    </w:p>
    <w:p w:rsidR="000376C6" w:rsidRDefault="000376C6" w:rsidP="0078327E">
      <w:pPr>
        <w:tabs>
          <w:tab w:val="left" w:pos="1534"/>
          <w:tab w:val="left" w:pos="1535"/>
        </w:tabs>
        <w:spacing w:after="0"/>
        <w:ind w:firstLine="709"/>
        <w:jc w:val="both"/>
        <w:rPr>
          <w:rFonts w:ascii="Times New Roman" w:hAnsi="Times New Roman" w:cs="Times New Roman"/>
          <w:sz w:val="28"/>
          <w:szCs w:val="28"/>
        </w:rPr>
      </w:pPr>
    </w:p>
    <w:p w:rsidR="000376C6" w:rsidRPr="0078327E" w:rsidRDefault="000376C6" w:rsidP="0078327E">
      <w:pPr>
        <w:shd w:val="clear" w:color="auto" w:fill="FFFFFF"/>
        <w:spacing w:after="0"/>
        <w:ind w:firstLine="709"/>
        <w:jc w:val="center"/>
        <w:outlineLvl w:val="1"/>
        <w:rPr>
          <w:rFonts w:ascii="Times New Roman" w:hAnsi="Times New Roman" w:cs="Times New Roman"/>
          <w:b/>
          <w:sz w:val="28"/>
          <w:szCs w:val="28"/>
        </w:rPr>
      </w:pPr>
      <w:r w:rsidRPr="0078327E">
        <w:rPr>
          <w:rFonts w:ascii="Times New Roman" w:hAnsi="Times New Roman" w:cs="Times New Roman"/>
          <w:b/>
          <w:sz w:val="28"/>
          <w:szCs w:val="28"/>
        </w:rPr>
        <w:t>Тема 11.Вирощування прісноводних раків.</w:t>
      </w:r>
    </w:p>
    <w:p w:rsidR="00CE6FD4" w:rsidRPr="00A800E8" w:rsidRDefault="000376C6" w:rsidP="0078327E">
      <w:pPr>
        <w:pStyle w:val="a8"/>
        <w:shd w:val="clear" w:color="auto" w:fill="FFFFFF"/>
        <w:spacing w:before="0" w:beforeAutospacing="0" w:after="0" w:afterAutospacing="0" w:line="276" w:lineRule="auto"/>
        <w:ind w:firstLine="709"/>
        <w:jc w:val="both"/>
        <w:rPr>
          <w:i/>
          <w:sz w:val="28"/>
          <w:szCs w:val="28"/>
        </w:rPr>
      </w:pPr>
      <w:r w:rsidRPr="0078327E">
        <w:rPr>
          <w:b/>
          <w:sz w:val="28"/>
          <w:szCs w:val="28"/>
        </w:rPr>
        <w:t>Мета заняття:</w:t>
      </w:r>
      <w:r w:rsidR="0049452A">
        <w:rPr>
          <w:b/>
          <w:sz w:val="28"/>
          <w:szCs w:val="28"/>
        </w:rPr>
        <w:t xml:space="preserve"> </w:t>
      </w:r>
      <w:r w:rsidR="00CE6FD4" w:rsidRPr="00A800E8">
        <w:rPr>
          <w:i/>
          <w:spacing w:val="1"/>
          <w:sz w:val="28"/>
          <w:szCs w:val="28"/>
        </w:rPr>
        <w:t>В</w:t>
      </w:r>
      <w:r w:rsidRPr="00A800E8">
        <w:rPr>
          <w:i/>
          <w:spacing w:val="1"/>
          <w:sz w:val="28"/>
          <w:szCs w:val="28"/>
        </w:rPr>
        <w:t xml:space="preserve">ивчити </w:t>
      </w:r>
      <w:r w:rsidR="00CE6FD4" w:rsidRPr="00A800E8">
        <w:rPr>
          <w:i/>
          <w:spacing w:val="1"/>
          <w:sz w:val="28"/>
          <w:szCs w:val="28"/>
        </w:rPr>
        <w:t>т</w:t>
      </w:r>
      <w:r w:rsidR="00CE6FD4" w:rsidRPr="00A800E8">
        <w:rPr>
          <w:bCs/>
          <w:i/>
          <w:color w:val="000000"/>
          <w:kern w:val="36"/>
          <w:sz w:val="28"/>
          <w:szCs w:val="28"/>
        </w:rPr>
        <w:t>ехнології вирощування прісноводних раків</w:t>
      </w:r>
      <w:r w:rsidR="00CE6FD4" w:rsidRPr="00A800E8">
        <w:rPr>
          <w:i/>
          <w:sz w:val="28"/>
          <w:szCs w:val="28"/>
        </w:rPr>
        <w:t xml:space="preserve"> (ставовий та заводський методи)</w:t>
      </w:r>
      <w:r w:rsidR="00CE6FD4" w:rsidRPr="00A800E8">
        <w:rPr>
          <w:bCs/>
          <w:i/>
          <w:color w:val="000000"/>
          <w:kern w:val="36"/>
          <w:sz w:val="28"/>
          <w:szCs w:val="28"/>
        </w:rPr>
        <w:t>.</w:t>
      </w:r>
      <w:r w:rsidR="00CE6FD4" w:rsidRPr="00A800E8">
        <w:rPr>
          <w:bCs/>
          <w:i/>
          <w:sz w:val="28"/>
          <w:szCs w:val="28"/>
        </w:rPr>
        <w:t xml:space="preserve"> Знати </w:t>
      </w:r>
      <w:r w:rsidR="00A800E8">
        <w:rPr>
          <w:bCs/>
          <w:i/>
          <w:sz w:val="28"/>
          <w:szCs w:val="28"/>
        </w:rPr>
        <w:t xml:space="preserve">гідрохімічні </w:t>
      </w:r>
      <w:r w:rsidR="00CE6FD4" w:rsidRPr="00A800E8">
        <w:rPr>
          <w:bCs/>
          <w:i/>
          <w:sz w:val="28"/>
          <w:szCs w:val="28"/>
        </w:rPr>
        <w:t>показники водойми для вирощування раків.</w:t>
      </w:r>
    </w:p>
    <w:p w:rsidR="000376C6" w:rsidRPr="0078327E" w:rsidRDefault="000376C6" w:rsidP="0078327E">
      <w:pPr>
        <w:pStyle w:val="a8"/>
        <w:shd w:val="clear" w:color="auto" w:fill="FFFFFF"/>
        <w:spacing w:before="0" w:beforeAutospacing="0" w:after="0" w:afterAutospacing="0" w:line="276" w:lineRule="auto"/>
        <w:ind w:firstLine="709"/>
        <w:jc w:val="both"/>
        <w:rPr>
          <w:color w:val="373A3C"/>
          <w:sz w:val="28"/>
          <w:szCs w:val="28"/>
        </w:rPr>
      </w:pPr>
      <w:r w:rsidRPr="0078327E">
        <w:rPr>
          <w:color w:val="373A3C"/>
          <w:sz w:val="28"/>
          <w:szCs w:val="28"/>
        </w:rPr>
        <w:t>Р</w:t>
      </w:r>
      <w:r w:rsidR="00A800E8">
        <w:rPr>
          <w:color w:val="000000"/>
          <w:sz w:val="28"/>
          <w:szCs w:val="28"/>
        </w:rPr>
        <w:t xml:space="preserve">ічкові раки (родина </w:t>
      </w:r>
      <w:r w:rsidRPr="00A800E8">
        <w:rPr>
          <w:i/>
          <w:color w:val="000000"/>
          <w:sz w:val="28"/>
          <w:szCs w:val="28"/>
          <w:lang w:val="en-US"/>
        </w:rPr>
        <w:t>Astasidae</w:t>
      </w:r>
      <w:r w:rsidRPr="0078327E">
        <w:rPr>
          <w:color w:val="000000"/>
          <w:sz w:val="28"/>
          <w:szCs w:val="28"/>
        </w:rPr>
        <w:t>) це цінний делікатесний проду</w:t>
      </w:r>
      <w:r w:rsidR="00B72C49">
        <w:rPr>
          <w:color w:val="000000"/>
          <w:sz w:val="28"/>
          <w:szCs w:val="28"/>
        </w:rPr>
        <w:t xml:space="preserve">кт, на який існує значний попит </w:t>
      </w:r>
      <w:r w:rsidRPr="0078327E">
        <w:rPr>
          <w:color w:val="000000"/>
          <w:sz w:val="28"/>
          <w:szCs w:val="28"/>
        </w:rPr>
        <w:t>як на внутрішньому, так і на зовнішньому ринках. У фауні України є 5 видів річкових раків, які належать до двох</w:t>
      </w:r>
      <w:r w:rsidR="00ED5E80">
        <w:rPr>
          <w:color w:val="000000"/>
          <w:sz w:val="28"/>
          <w:szCs w:val="28"/>
        </w:rPr>
        <w:t xml:space="preserve"> родів: </w:t>
      </w:r>
      <w:r w:rsidRPr="00ED5E80">
        <w:rPr>
          <w:i/>
          <w:color w:val="000000"/>
          <w:sz w:val="28"/>
          <w:szCs w:val="28"/>
          <w:lang w:val="en-US"/>
        </w:rPr>
        <w:t>Astacus</w:t>
      </w:r>
      <w:r w:rsidR="00ED5E80">
        <w:rPr>
          <w:color w:val="000000"/>
          <w:sz w:val="28"/>
          <w:szCs w:val="28"/>
        </w:rPr>
        <w:t xml:space="preserve"> і </w:t>
      </w:r>
      <w:r w:rsidRPr="00ED5E80">
        <w:rPr>
          <w:i/>
          <w:color w:val="000000"/>
          <w:sz w:val="28"/>
          <w:szCs w:val="28"/>
          <w:lang w:val="en-US"/>
        </w:rPr>
        <w:t>Pontastasus</w:t>
      </w:r>
      <w:r w:rsidRPr="0078327E">
        <w:rPr>
          <w:color w:val="000000"/>
          <w:sz w:val="28"/>
          <w:szCs w:val="28"/>
        </w:rPr>
        <w:t>. Промислове значення мають два види раків — довгопалий</w:t>
      </w:r>
      <w:r w:rsidR="009D7B64">
        <w:rPr>
          <w:color w:val="000000"/>
          <w:sz w:val="28"/>
          <w:szCs w:val="28"/>
        </w:rPr>
        <w:t xml:space="preserve"> </w:t>
      </w:r>
      <w:r w:rsidRPr="00ED5E80">
        <w:rPr>
          <w:i/>
          <w:sz w:val="28"/>
          <w:szCs w:val="28"/>
          <w:lang w:val="en-US"/>
        </w:rPr>
        <w:t>Ponta</w:t>
      </w:r>
      <w:r w:rsidR="00F37D42" w:rsidRPr="00ED5E80">
        <w:rPr>
          <w:i/>
          <w:color w:val="000000"/>
          <w:sz w:val="28"/>
          <w:szCs w:val="28"/>
        </w:rPr>
        <w:t>stacus leptodactylus Esch</w:t>
      </w:r>
      <w:r w:rsidR="00F37D42">
        <w:rPr>
          <w:color w:val="000000"/>
          <w:sz w:val="28"/>
          <w:szCs w:val="28"/>
        </w:rPr>
        <w:t xml:space="preserve"> та широкопалий рак </w:t>
      </w:r>
      <w:r w:rsidR="00F37D42" w:rsidRPr="00ED5E80">
        <w:rPr>
          <w:i/>
          <w:color w:val="000000"/>
          <w:sz w:val="28"/>
          <w:szCs w:val="28"/>
        </w:rPr>
        <w:t xml:space="preserve">Astacus astacus </w:t>
      </w:r>
      <w:r w:rsidRPr="00ED5E80">
        <w:rPr>
          <w:i/>
          <w:color w:val="000000"/>
          <w:sz w:val="28"/>
          <w:szCs w:val="28"/>
        </w:rPr>
        <w:t>L.</w:t>
      </w:r>
    </w:p>
    <w:p w:rsidR="000376C6" w:rsidRPr="0078327E" w:rsidRDefault="000376C6" w:rsidP="0078327E">
      <w:pPr>
        <w:tabs>
          <w:tab w:val="left" w:pos="1534"/>
          <w:tab w:val="left" w:pos="1535"/>
        </w:tabs>
        <w:spacing w:after="0"/>
        <w:ind w:firstLine="709"/>
        <w:jc w:val="both"/>
        <w:rPr>
          <w:rFonts w:ascii="Times New Roman" w:hAnsi="Times New Roman" w:cs="Times New Roman"/>
          <w:color w:val="222222"/>
          <w:sz w:val="28"/>
          <w:szCs w:val="28"/>
          <w:shd w:val="clear" w:color="auto" w:fill="FFFFFF"/>
        </w:rPr>
      </w:pPr>
      <w:r w:rsidRPr="0078327E">
        <w:rPr>
          <w:rFonts w:ascii="Times New Roman" w:hAnsi="Times New Roman" w:cs="Times New Roman"/>
          <w:color w:val="222222"/>
          <w:sz w:val="28"/>
          <w:szCs w:val="28"/>
          <w:shd w:val="clear" w:color="auto" w:fill="FFFFFF"/>
        </w:rPr>
        <w:t>Річкові раки зустрічаються у річках і озерах з мулистим дном і урвистими берегами. Тіло вкрите панциром. Живуть на різних глибинах, починаючи від 50 сантиметрів і доходячи до 3 метрів. Раки всеїдні. Харчуються дрібними тваринами, відмерлими рештками тваринних організмів, рослинною їжею — водоростями, пагонами очерету. Живуть раки 15-20 років і можуть досягати 20-25 см завдовжки.</w:t>
      </w:r>
    </w:p>
    <w:p w:rsidR="000376C6" w:rsidRPr="0078327E" w:rsidRDefault="000376C6" w:rsidP="0078327E">
      <w:pPr>
        <w:tabs>
          <w:tab w:val="left" w:pos="1534"/>
          <w:tab w:val="left" w:pos="1535"/>
        </w:tabs>
        <w:spacing w:after="0"/>
        <w:ind w:firstLine="709"/>
        <w:jc w:val="both"/>
        <w:rPr>
          <w:rFonts w:ascii="Times New Roman" w:hAnsi="Times New Roman" w:cs="Times New Roman"/>
          <w:color w:val="000000"/>
          <w:sz w:val="28"/>
          <w:szCs w:val="28"/>
          <w:shd w:val="clear" w:color="auto" w:fill="FFFFFF"/>
        </w:rPr>
      </w:pPr>
      <w:r w:rsidRPr="0078327E">
        <w:rPr>
          <w:rFonts w:ascii="Times New Roman" w:hAnsi="Times New Roman" w:cs="Times New Roman"/>
          <w:b/>
          <w:i/>
          <w:sz w:val="28"/>
          <w:szCs w:val="28"/>
        </w:rPr>
        <w:t>Методи культивування.</w:t>
      </w:r>
      <w:r w:rsidRPr="0078327E">
        <w:rPr>
          <w:rFonts w:ascii="Times New Roman" w:hAnsi="Times New Roman" w:cs="Times New Roman"/>
          <w:color w:val="000000"/>
          <w:sz w:val="28"/>
          <w:szCs w:val="28"/>
          <w:shd w:val="clear" w:color="auto" w:fill="FFFFFF"/>
        </w:rPr>
        <w:t xml:space="preserve"> Розведення раків здійснюють як правило двома способами: ставовим та заводським. Ставовий спосіб є значно дешевшим і доступнішим.</w:t>
      </w:r>
    </w:p>
    <w:p w:rsidR="000376C6" w:rsidRPr="0078327E" w:rsidRDefault="000376C6" w:rsidP="0078327E">
      <w:pPr>
        <w:pStyle w:val="a8"/>
        <w:shd w:val="clear" w:color="auto" w:fill="FFFFFF"/>
        <w:spacing w:before="0" w:beforeAutospacing="0" w:after="0" w:afterAutospacing="0" w:line="276" w:lineRule="auto"/>
        <w:ind w:firstLine="709"/>
        <w:jc w:val="both"/>
        <w:rPr>
          <w:sz w:val="28"/>
          <w:szCs w:val="28"/>
        </w:rPr>
      </w:pPr>
      <w:r w:rsidRPr="0078327E">
        <w:rPr>
          <w:color w:val="000000"/>
          <w:sz w:val="28"/>
          <w:szCs w:val="28"/>
        </w:rPr>
        <w:t>Одні господарства утримують власне ремонтно-маточне стадо, а інші відловлюють самок з ікрою в природних водоймах (</w:t>
      </w:r>
      <w:r w:rsidRPr="0078327E">
        <w:rPr>
          <w:color w:val="373A3C"/>
          <w:sz w:val="28"/>
          <w:szCs w:val="28"/>
        </w:rPr>
        <w:t>у квітні). За</w:t>
      </w:r>
      <w:r w:rsidR="00B72C49">
        <w:rPr>
          <w:color w:val="373A3C"/>
          <w:sz w:val="28"/>
          <w:szCs w:val="28"/>
        </w:rPr>
        <w:t xml:space="preserve">готовлених самок пересаджують у </w:t>
      </w:r>
      <w:r w:rsidRPr="0078327E">
        <w:rPr>
          <w:color w:val="373A3C"/>
          <w:sz w:val="28"/>
          <w:szCs w:val="28"/>
        </w:rPr>
        <w:t>маленькі ставки</w:t>
      </w:r>
      <w:r w:rsidR="00B72C49">
        <w:rPr>
          <w:color w:val="000000"/>
          <w:sz w:val="28"/>
          <w:szCs w:val="28"/>
        </w:rPr>
        <w:t xml:space="preserve"> площею — </w:t>
      </w:r>
      <w:r w:rsidRPr="0078327E">
        <w:rPr>
          <w:color w:val="000000"/>
          <w:sz w:val="28"/>
          <w:szCs w:val="28"/>
        </w:rPr>
        <w:t>0,1 га, глибиною — 1-1,</w:t>
      </w:r>
      <w:r w:rsidR="00B72C49">
        <w:rPr>
          <w:color w:val="000000"/>
          <w:sz w:val="28"/>
          <w:szCs w:val="28"/>
        </w:rPr>
        <w:t xml:space="preserve">5 м, за щільності посадки — 1-5 </w:t>
      </w:r>
      <w:r w:rsidRPr="0078327E">
        <w:rPr>
          <w:color w:val="000000"/>
          <w:sz w:val="28"/>
          <w:szCs w:val="28"/>
        </w:rPr>
        <w:t>екз/м</w:t>
      </w:r>
      <w:r w:rsidRPr="0078327E">
        <w:rPr>
          <w:color w:val="000000"/>
          <w:sz w:val="28"/>
          <w:szCs w:val="28"/>
          <w:vertAlign w:val="superscript"/>
        </w:rPr>
        <w:t>2</w:t>
      </w:r>
      <w:r w:rsidR="00760F29">
        <w:rPr>
          <w:color w:val="373A3C"/>
          <w:sz w:val="28"/>
          <w:szCs w:val="28"/>
        </w:rPr>
        <w:t xml:space="preserve">. </w:t>
      </w:r>
      <w:r w:rsidRPr="0078327E">
        <w:rPr>
          <w:color w:val="000000"/>
          <w:sz w:val="28"/>
          <w:szCs w:val="28"/>
        </w:rPr>
        <w:t xml:space="preserve">Щоб виростити 1 тонну раків, </w:t>
      </w:r>
      <w:r w:rsidRPr="0078327E">
        <w:rPr>
          <w:sz w:val="28"/>
          <w:szCs w:val="28"/>
        </w:rPr>
        <w:t>необхідно</w:t>
      </w:r>
      <w:r w:rsidR="00B72C49">
        <w:rPr>
          <w:sz w:val="28"/>
          <w:szCs w:val="28"/>
        </w:rPr>
        <w:t xml:space="preserve"> 500-600 самок.</w:t>
      </w:r>
    </w:p>
    <w:p w:rsidR="000376C6" w:rsidRPr="0078327E" w:rsidRDefault="000376C6" w:rsidP="0078327E">
      <w:pPr>
        <w:pStyle w:val="a8"/>
        <w:shd w:val="clear" w:color="auto" w:fill="FFFFFF"/>
        <w:spacing w:before="0" w:beforeAutospacing="0" w:after="0" w:afterAutospacing="0" w:line="276" w:lineRule="auto"/>
        <w:ind w:firstLine="709"/>
        <w:jc w:val="both"/>
        <w:rPr>
          <w:sz w:val="28"/>
          <w:szCs w:val="28"/>
        </w:rPr>
      </w:pPr>
      <w:r w:rsidRPr="0078327E">
        <w:rPr>
          <w:sz w:val="28"/>
          <w:szCs w:val="28"/>
        </w:rPr>
        <w:t xml:space="preserve">За ставового способу розведення раків личинки першої стадії виходять у травні-червні. Після викльову личинки прикріпляються гачечками, які є на їх клішнях, до оболонки яйця і 5-10 діб ( до першого линяння) перебувають на ендогенному живленні. У цей період вони мають довжину 1,1-1,2 см і масу 21-30 мг. На 13-20 добу відбувається друге линяння, при цьому личинки переходять на зовнішнє харчування і серед них з’являється таке явище як канібалізм. Після другого линяння молоді відловлюють дорослих самок і пересаджують у маточний ставок, а молодь дорощують до стадії цьоголіток масою 6 г, довжиною 5 - 6 см. Цьоголіток можна залишати у цьому ж ставку або пересаджувати в інші стави із сприятливими умовами для їх зимівлі. Річняків відловлюють і пересаджують у нагульні ставки, де щільність посадки менша, ніж у попередній водоймі. Наприкінці другого або на </w:t>
      </w:r>
      <w:r w:rsidRPr="0078327E">
        <w:rPr>
          <w:sz w:val="28"/>
          <w:szCs w:val="28"/>
        </w:rPr>
        <w:lastRenderedPageBreak/>
        <w:t>початку третього року життя раки досягають товарної маси 40-50 г при довжині 9-10 см.</w:t>
      </w:r>
    </w:p>
    <w:p w:rsidR="000376C6" w:rsidRPr="0078327E" w:rsidRDefault="000376C6" w:rsidP="0078327E">
      <w:pPr>
        <w:pStyle w:val="a8"/>
        <w:shd w:val="clear" w:color="auto" w:fill="FFFFFF"/>
        <w:spacing w:before="0" w:beforeAutospacing="0" w:after="0" w:afterAutospacing="0" w:line="276" w:lineRule="auto"/>
        <w:ind w:firstLine="709"/>
        <w:jc w:val="both"/>
        <w:rPr>
          <w:sz w:val="28"/>
          <w:szCs w:val="28"/>
        </w:rPr>
      </w:pPr>
      <w:r w:rsidRPr="0078327E">
        <w:rPr>
          <w:sz w:val="28"/>
          <w:szCs w:val="28"/>
        </w:rPr>
        <w:t>Розведення раків у ставках у порівнянні з природними водоймами має значні переваги. У ставках можна забезпечити гарний контроль за ростом і розвитком раків, а в зв'язку з оптимізацією умов життя цих тварин завдяки біотехніці підвищується продуктивність ставка і плодючість річкових раків. Додаткова продукція за таких умов у порівнянні з природними водоймами буде становити близько 54 кг/га, при штучному прирості рака в 13 разів.</w:t>
      </w:r>
    </w:p>
    <w:p w:rsidR="0038631D" w:rsidRPr="0038631D" w:rsidRDefault="0038631D" w:rsidP="0038631D">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
          <w:bCs/>
          <w:iCs/>
          <w:color w:val="000000"/>
          <w:sz w:val="28"/>
          <w:szCs w:val="28"/>
        </w:rPr>
        <w:t>Вирощування товарної продукції.</w:t>
      </w:r>
      <w:r w:rsidRPr="0038631D">
        <w:rPr>
          <w:rFonts w:ascii="Times New Roman" w:eastAsia="Times New Roman" w:hAnsi="Times New Roman" w:cs="Times New Roman"/>
          <w:bCs/>
          <w:iCs/>
          <w:color w:val="000000"/>
          <w:sz w:val="28"/>
          <w:szCs w:val="28"/>
        </w:rPr>
        <w:t xml:space="preserve"> Для нагулу раків можна використовувати природні водойми або стави. В першому випадку регулярний випуск підрощеної молоді дозволяє формувати популяції з стійкою чисельністю. Така екстенсивна форма господарювання можлива особливо на початковому етапі становлення господарства, у випадку усунення загрози заморів шляхом проведення біотехнічних заходів, таких як підкачування води для підтримання оптимального рівня, аерація і т.д., а також при наявності значних нагульних площ. Кондиційної наважки раки досягають на третій рік вирощування. При достатній кормовій базі вихід товарної продукції щорічно складає до 40-50 кг/га.</w:t>
      </w:r>
    </w:p>
    <w:p w:rsidR="0038631D" w:rsidRPr="0038631D" w:rsidRDefault="0038631D" w:rsidP="0038631D">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Cs/>
          <w:iCs/>
          <w:color w:val="000000"/>
          <w:sz w:val="28"/>
          <w:szCs w:val="28"/>
        </w:rPr>
        <w:t>Перспективним напрямком в раківництві є вирощування раків в ставових господарствах, разом з рибою. Раки, як об'єкт полікультури, володіють рядом позитивних якостей. Вони еврибіонти, про що свідчить їх наявність в водоймах різних типів, що помітно відрізняються один від одного по гідрологічних і гідрохімічних параметрам. Раки є своєрідними санітарами водойм, утилізуючи залишки тваринного і рослинного походження на різних стадіях розкладання, споживають корми, недоступні рибам. Основу їжі дорослих раків, складає рослинність, вони охоче поїдають кореневища і стеблі жорстких водяних рослин. Як показали дослідження, в живленні цьоголіток, які вирощуються на природній кормовій базі, компоненти рослинного походження зустрічаються у 92,9% шлунків, а тваринного - в 14,3 %.</w:t>
      </w:r>
    </w:p>
    <w:p w:rsidR="0038631D" w:rsidRPr="0038631D" w:rsidRDefault="0038631D" w:rsidP="0038631D">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Cs/>
          <w:iCs/>
          <w:color w:val="000000"/>
          <w:sz w:val="28"/>
          <w:szCs w:val="28"/>
        </w:rPr>
        <w:t xml:space="preserve">Оскільки вирощування раків в монокультурі </w:t>
      </w:r>
      <w:r w:rsidR="00B72C49">
        <w:rPr>
          <w:rFonts w:ascii="Times New Roman" w:eastAsia="Times New Roman" w:hAnsi="Times New Roman" w:cs="Times New Roman"/>
          <w:bCs/>
          <w:iCs/>
          <w:color w:val="000000"/>
          <w:sz w:val="28"/>
          <w:szCs w:val="28"/>
        </w:rPr>
        <w:t>вважа</w:t>
      </w:r>
      <w:r w:rsidRPr="0038631D">
        <w:rPr>
          <w:rFonts w:ascii="Times New Roman" w:eastAsia="Times New Roman" w:hAnsi="Times New Roman" w:cs="Times New Roman"/>
          <w:bCs/>
          <w:iCs/>
          <w:color w:val="000000"/>
          <w:sz w:val="28"/>
          <w:szCs w:val="28"/>
        </w:rPr>
        <w:t>ється нерентабельним, проводяться роботи по їх вирощуванню в полікультурі зі ставовими рибами. Досліди, проведені в Україні, показали, що раки збільшували продуктивність ставів в середньому на 200 кг/га, не дивлячись на високу щільність посадки ставових риб. В експериментальних ставах 30 % раків досягли товарного розміру на другому році життя.</w:t>
      </w:r>
    </w:p>
    <w:p w:rsidR="0038631D" w:rsidRDefault="0038631D" w:rsidP="0038631D">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Cs/>
          <w:iCs/>
          <w:color w:val="000000"/>
          <w:sz w:val="28"/>
          <w:szCs w:val="28"/>
        </w:rPr>
        <w:t>Існують думки, що при організації вирощування раків по пасовищному типу, вселяючи цьоголіток і виловлюючи через два роки товарну продукцію, можливо досягнути продуктивності не менше 400</w:t>
      </w:r>
      <w:r w:rsidR="007D2AB5">
        <w:rPr>
          <w:rFonts w:ascii="Times New Roman" w:eastAsia="Times New Roman" w:hAnsi="Times New Roman" w:cs="Times New Roman"/>
          <w:bCs/>
          <w:iCs/>
          <w:color w:val="000000"/>
          <w:sz w:val="28"/>
          <w:szCs w:val="28"/>
        </w:rPr>
        <w:t xml:space="preserve"> - </w:t>
      </w:r>
      <w:r w:rsidRPr="0038631D">
        <w:rPr>
          <w:rFonts w:ascii="Times New Roman" w:eastAsia="Times New Roman" w:hAnsi="Times New Roman" w:cs="Times New Roman"/>
          <w:bCs/>
          <w:iCs/>
          <w:color w:val="000000"/>
          <w:sz w:val="28"/>
          <w:szCs w:val="28"/>
        </w:rPr>
        <w:t>450 кг/га.</w:t>
      </w:r>
      <w:r w:rsidR="007D2AB5">
        <w:rPr>
          <w:rFonts w:ascii="Times New Roman" w:eastAsia="Times New Roman" w:hAnsi="Times New Roman" w:cs="Times New Roman"/>
          <w:bCs/>
          <w:iCs/>
          <w:color w:val="000000"/>
          <w:sz w:val="28"/>
          <w:szCs w:val="28"/>
        </w:rPr>
        <w:t xml:space="preserve"> </w:t>
      </w:r>
      <w:r w:rsidRPr="0038631D">
        <w:rPr>
          <w:rFonts w:ascii="Times New Roman" w:eastAsia="Times New Roman" w:hAnsi="Times New Roman" w:cs="Times New Roman"/>
          <w:bCs/>
          <w:iCs/>
          <w:color w:val="000000"/>
          <w:sz w:val="28"/>
          <w:szCs w:val="28"/>
        </w:rPr>
        <w:t xml:space="preserve">Організувати </w:t>
      </w:r>
      <w:r w:rsidRPr="0038631D">
        <w:rPr>
          <w:rFonts w:ascii="Times New Roman" w:eastAsia="Times New Roman" w:hAnsi="Times New Roman" w:cs="Times New Roman"/>
          <w:bCs/>
          <w:iCs/>
          <w:color w:val="000000"/>
          <w:sz w:val="28"/>
          <w:szCs w:val="28"/>
        </w:rPr>
        <w:lastRenderedPageBreak/>
        <w:t>сезонне вирощування в полікультурі з перепуском на зимівлю дуже важко, оскільки при спусканні ставів раки закопуються в мул і зібрати їх практично неможливо. Багато молоді буде гинути після осушення ложа. В зв'язку з цим товарне вирощування раків необхідно здійснювати за неперервної технології протягом 3-х років або в не спускних ставах</w:t>
      </w:r>
    </w:p>
    <w:p w:rsidR="0038631D" w:rsidRDefault="0038631D" w:rsidP="0038631D">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
          <w:bCs/>
          <w:iCs/>
          <w:color w:val="000000"/>
          <w:sz w:val="28"/>
          <w:szCs w:val="28"/>
        </w:rPr>
        <w:t>Годівля.</w:t>
      </w:r>
      <w:r w:rsidRPr="0038631D">
        <w:rPr>
          <w:rFonts w:ascii="Times New Roman" w:eastAsia="Times New Roman" w:hAnsi="Times New Roman" w:cs="Times New Roman"/>
          <w:bCs/>
          <w:iCs/>
          <w:color w:val="000000"/>
          <w:sz w:val="28"/>
          <w:szCs w:val="28"/>
        </w:rPr>
        <w:t xml:space="preserve"> Якщо щільність посадки раків у водоймі велика, то їх необхідно додаткового підгодовувати. В якості корму зазвичай використовують малоцінну рибу, м'ясні відходи, молюски та інші продукти тваринного походження. Корм повинен бути доброякісний, використання продуктів, що розкладаються недопустимо, так як може погіршитися епізоотичний стан водойми. Рослину їжу раки знаходять у водоймі самі. Щоб рак</w:t>
      </w:r>
      <w:r w:rsidR="00B72C49">
        <w:rPr>
          <w:rFonts w:ascii="Times New Roman" w:eastAsia="Times New Roman" w:hAnsi="Times New Roman" w:cs="Times New Roman"/>
          <w:bCs/>
          <w:iCs/>
          <w:color w:val="000000"/>
          <w:sz w:val="28"/>
          <w:szCs w:val="28"/>
        </w:rPr>
        <w:t>и поїдали всю їжу,</w:t>
      </w:r>
      <w:r w:rsidRPr="0038631D">
        <w:rPr>
          <w:rFonts w:ascii="Times New Roman" w:eastAsia="Times New Roman" w:hAnsi="Times New Roman" w:cs="Times New Roman"/>
          <w:bCs/>
          <w:iCs/>
          <w:color w:val="000000"/>
          <w:sz w:val="28"/>
          <w:szCs w:val="28"/>
        </w:rPr>
        <w:t xml:space="preserve"> і її рештки не забруднювали водойму, необхідно використовувати кормові столики з бортиками висотою 4 см. Вони спускаються на дно у вечірній час. Проглядати кормові столики і замінювати корм необхідно 1 раз на доб</w:t>
      </w:r>
      <w:r w:rsidR="00B72C49">
        <w:rPr>
          <w:rFonts w:ascii="Times New Roman" w:eastAsia="Times New Roman" w:hAnsi="Times New Roman" w:cs="Times New Roman"/>
          <w:bCs/>
          <w:iCs/>
          <w:color w:val="000000"/>
          <w:sz w:val="28"/>
          <w:szCs w:val="28"/>
        </w:rPr>
        <w:t>у при температурі води нижче 20</w:t>
      </w:r>
      <w:r w:rsidR="00B72C49" w:rsidRPr="00B72C49">
        <w:rPr>
          <w:rFonts w:ascii="Times New Roman" w:eastAsia="Times New Roman" w:hAnsi="Times New Roman" w:cs="Times New Roman"/>
          <w:bCs/>
          <w:iCs/>
          <w:color w:val="000000"/>
          <w:sz w:val="28"/>
          <w:szCs w:val="28"/>
          <w:vertAlign w:val="superscript"/>
        </w:rPr>
        <w:t>0</w:t>
      </w:r>
      <w:r w:rsidRPr="0038631D">
        <w:rPr>
          <w:rFonts w:ascii="Times New Roman" w:eastAsia="Times New Roman" w:hAnsi="Times New Roman" w:cs="Times New Roman"/>
          <w:bCs/>
          <w:iCs/>
          <w:color w:val="000000"/>
          <w:sz w:val="28"/>
          <w:szCs w:val="28"/>
        </w:rPr>
        <w:t>С, 2 рази - при температурі вище 20</w:t>
      </w:r>
      <w:r w:rsidRPr="00B72C49">
        <w:rPr>
          <w:rFonts w:ascii="Times New Roman" w:eastAsia="Times New Roman" w:hAnsi="Times New Roman" w:cs="Times New Roman"/>
          <w:bCs/>
          <w:iCs/>
          <w:color w:val="000000"/>
          <w:sz w:val="28"/>
          <w:szCs w:val="28"/>
          <w:vertAlign w:val="superscript"/>
        </w:rPr>
        <w:t>0</w:t>
      </w:r>
      <w:r w:rsidRPr="0038631D">
        <w:rPr>
          <w:rFonts w:ascii="Times New Roman" w:eastAsia="Times New Roman" w:hAnsi="Times New Roman" w:cs="Times New Roman"/>
          <w:bCs/>
          <w:iCs/>
          <w:color w:val="000000"/>
          <w:sz w:val="28"/>
          <w:szCs w:val="28"/>
        </w:rPr>
        <w:t xml:space="preserve">С. Якщо частина корму залишається </w:t>
      </w:r>
      <w:r w:rsidR="00B72C49" w:rsidRPr="0038631D">
        <w:rPr>
          <w:rFonts w:ascii="Times New Roman" w:eastAsia="Times New Roman" w:hAnsi="Times New Roman" w:cs="Times New Roman"/>
          <w:bCs/>
          <w:iCs/>
          <w:color w:val="000000"/>
          <w:sz w:val="28"/>
          <w:szCs w:val="28"/>
        </w:rPr>
        <w:t>не з’їденою</w:t>
      </w:r>
      <w:r w:rsidRPr="0038631D">
        <w:rPr>
          <w:rFonts w:ascii="Times New Roman" w:eastAsia="Times New Roman" w:hAnsi="Times New Roman" w:cs="Times New Roman"/>
          <w:bCs/>
          <w:iCs/>
          <w:color w:val="000000"/>
          <w:sz w:val="28"/>
          <w:szCs w:val="28"/>
        </w:rPr>
        <w:t>, необхідно зменшити норму годівлі. Кормові столики рівномірно розподіляють по водоймі через 150-200 м на глибині 1,0—2,0 м. Годівлю починають весною при прогріванні води до 5-10</w:t>
      </w:r>
      <w:r w:rsidRPr="007D2AB5">
        <w:rPr>
          <w:rFonts w:ascii="Times New Roman" w:eastAsia="Times New Roman" w:hAnsi="Times New Roman" w:cs="Times New Roman"/>
          <w:bCs/>
          <w:iCs/>
          <w:color w:val="000000"/>
          <w:sz w:val="28"/>
          <w:szCs w:val="28"/>
          <w:vertAlign w:val="superscript"/>
        </w:rPr>
        <w:t>0</w:t>
      </w:r>
      <w:r w:rsidRPr="0038631D">
        <w:rPr>
          <w:rFonts w:ascii="Times New Roman" w:eastAsia="Times New Roman" w:hAnsi="Times New Roman" w:cs="Times New Roman"/>
          <w:bCs/>
          <w:iCs/>
          <w:color w:val="000000"/>
          <w:sz w:val="28"/>
          <w:szCs w:val="28"/>
        </w:rPr>
        <w:t>С і продовжують до льодоставу.</w:t>
      </w:r>
      <w:r w:rsidR="007D2AB5">
        <w:rPr>
          <w:rFonts w:ascii="Times New Roman" w:eastAsia="Times New Roman" w:hAnsi="Times New Roman" w:cs="Times New Roman"/>
          <w:bCs/>
          <w:iCs/>
          <w:color w:val="000000"/>
          <w:sz w:val="28"/>
          <w:szCs w:val="28"/>
        </w:rPr>
        <w:t xml:space="preserve"> </w:t>
      </w:r>
      <w:r w:rsidRPr="0038631D">
        <w:rPr>
          <w:rFonts w:ascii="Times New Roman" w:eastAsia="Times New Roman" w:hAnsi="Times New Roman" w:cs="Times New Roman"/>
          <w:bCs/>
          <w:iCs/>
          <w:color w:val="000000"/>
          <w:sz w:val="28"/>
          <w:szCs w:val="28"/>
        </w:rPr>
        <w:t>Маса корму, що споживається одним раком протягом доби, складає від 1 до 5 % від маси тіла. Частота годівлі самців складає 1 раз на 2 доби, самок 1 раз на 3 доби. За один прийом самки з'їдають 0,78 г, самці - 0,52 г корму.</w:t>
      </w:r>
    </w:p>
    <w:p w:rsidR="0038631D" w:rsidRPr="0038631D" w:rsidRDefault="0038631D" w:rsidP="0038631D">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Cs/>
          <w:iCs/>
          <w:color w:val="000000"/>
          <w:sz w:val="28"/>
          <w:szCs w:val="28"/>
        </w:rPr>
        <w:t xml:space="preserve">Говорячи про активність живлення річкових раків, необхідно вказати на наявність сезонного і добового аспектів, які необхідно враховувати при розведені раків. Максимум активності у раків приходиться на періоди, які передують розмноженню і линьці, а також після линьки. Мінімальна активність відмічається під час виношення ікри і викльову молоді у самок і, власне, в період линьки і затвердіння </w:t>
      </w:r>
      <w:r w:rsidR="009D7B64" w:rsidRPr="0038631D">
        <w:rPr>
          <w:rFonts w:ascii="Times New Roman" w:eastAsia="Times New Roman" w:hAnsi="Times New Roman" w:cs="Times New Roman"/>
          <w:bCs/>
          <w:iCs/>
          <w:color w:val="000000"/>
          <w:sz w:val="28"/>
          <w:szCs w:val="28"/>
        </w:rPr>
        <w:t>панцира</w:t>
      </w:r>
      <w:r w:rsidRPr="0038631D">
        <w:rPr>
          <w:rFonts w:ascii="Times New Roman" w:eastAsia="Times New Roman" w:hAnsi="Times New Roman" w:cs="Times New Roman"/>
          <w:bCs/>
          <w:iCs/>
          <w:color w:val="000000"/>
          <w:sz w:val="28"/>
          <w:szCs w:val="28"/>
        </w:rPr>
        <w:t>. Основним фактором, який визначає добовий ритм живлення довгопалого рака, є світло. Так в мутній воді раки живляться цілодобово, а в прозорій - тільки в темну годину доби.</w:t>
      </w:r>
    </w:p>
    <w:p w:rsidR="0038631D" w:rsidRPr="0038631D" w:rsidRDefault="0038631D" w:rsidP="007E24D0">
      <w:pPr>
        <w:spacing w:after="0"/>
        <w:ind w:firstLine="709"/>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Cs/>
          <w:iCs/>
          <w:color w:val="000000"/>
          <w:sz w:val="28"/>
          <w:szCs w:val="28"/>
        </w:rPr>
        <w:t>Для зберігання раків у високопродуктивних мілководних ільменях і озерах, в маловодні роки що піддаються зимовим заморам, необхідне проведення меліоративних заходів по поглибленню окремих ділянок ложа і створення зимувальних ям.</w:t>
      </w:r>
      <w:r w:rsidR="007D2AB5">
        <w:rPr>
          <w:rFonts w:ascii="Times New Roman" w:eastAsia="Times New Roman" w:hAnsi="Times New Roman" w:cs="Times New Roman"/>
          <w:bCs/>
          <w:iCs/>
          <w:color w:val="000000"/>
          <w:sz w:val="28"/>
          <w:szCs w:val="28"/>
        </w:rPr>
        <w:t xml:space="preserve"> </w:t>
      </w:r>
      <w:r w:rsidRPr="0038631D">
        <w:rPr>
          <w:rFonts w:ascii="Times New Roman" w:eastAsia="Times New Roman" w:hAnsi="Times New Roman" w:cs="Times New Roman"/>
          <w:bCs/>
          <w:iCs/>
          <w:color w:val="000000"/>
          <w:sz w:val="28"/>
          <w:szCs w:val="28"/>
        </w:rPr>
        <w:t xml:space="preserve">В невеликих ізольованих водоймах, які не мають притоку свіжої води, в зимовий період необхідно проводити додаткову аерацію. Простіше всього рубати ополонки і вставляти в них оберемки очерету або хмизу. Більш ефективним і менш трудомістким способом аерації </w:t>
      </w:r>
      <w:r w:rsidRPr="0038631D">
        <w:rPr>
          <w:rFonts w:ascii="Times New Roman" w:eastAsia="Times New Roman" w:hAnsi="Times New Roman" w:cs="Times New Roman"/>
          <w:bCs/>
          <w:iCs/>
          <w:color w:val="000000"/>
          <w:sz w:val="28"/>
          <w:szCs w:val="28"/>
        </w:rPr>
        <w:lastRenderedPageBreak/>
        <w:t>водойм є нагнітання кисню або повітря через вморожені в лід форсунки з заглушками.</w:t>
      </w:r>
    </w:p>
    <w:p w:rsidR="0038631D" w:rsidRDefault="0038631D" w:rsidP="007E24D0">
      <w:pPr>
        <w:spacing w:after="0"/>
        <w:ind w:firstLine="851"/>
        <w:jc w:val="both"/>
        <w:rPr>
          <w:rFonts w:ascii="Times New Roman" w:eastAsia="Times New Roman" w:hAnsi="Times New Roman" w:cs="Times New Roman"/>
          <w:bCs/>
          <w:iCs/>
          <w:color w:val="000000"/>
          <w:sz w:val="28"/>
          <w:szCs w:val="28"/>
        </w:rPr>
      </w:pPr>
      <w:r w:rsidRPr="0038631D">
        <w:rPr>
          <w:rFonts w:ascii="Times New Roman" w:eastAsia="Times New Roman" w:hAnsi="Times New Roman" w:cs="Times New Roman"/>
          <w:bCs/>
          <w:iCs/>
          <w:color w:val="000000"/>
          <w:sz w:val="28"/>
          <w:szCs w:val="28"/>
        </w:rPr>
        <w:t>З метою запобігання сильного заростання нагульних водойм водяною рослинністю весною необхідно висаджувати річняків білого амура. Щільність посадки буде залежати від ступеня заростання макрофітами.</w:t>
      </w:r>
    </w:p>
    <w:p w:rsidR="007E24D0" w:rsidRPr="007E24D0" w:rsidRDefault="007E24D0" w:rsidP="007E24D0">
      <w:pPr>
        <w:spacing w:after="0"/>
        <w:ind w:firstLine="709"/>
        <w:jc w:val="both"/>
        <w:rPr>
          <w:rFonts w:ascii="Times New Roman" w:eastAsia="Times New Roman" w:hAnsi="Times New Roman" w:cs="Times New Roman"/>
          <w:bCs/>
          <w:sz w:val="28"/>
          <w:szCs w:val="28"/>
        </w:rPr>
      </w:pPr>
      <w:r w:rsidRPr="007E24D0">
        <w:rPr>
          <w:rFonts w:ascii="Times New Roman" w:eastAsia="Times New Roman" w:hAnsi="Times New Roman" w:cs="Times New Roman"/>
          <w:b/>
          <w:bCs/>
          <w:sz w:val="28"/>
          <w:szCs w:val="28"/>
        </w:rPr>
        <w:t>Зберігання і транспортування раків.</w:t>
      </w:r>
      <w:r w:rsidRPr="007E24D0">
        <w:rPr>
          <w:rFonts w:ascii="Times New Roman" w:eastAsia="Times New Roman" w:hAnsi="Times New Roman" w:cs="Times New Roman"/>
          <w:bCs/>
          <w:sz w:val="28"/>
          <w:szCs w:val="28"/>
        </w:rPr>
        <w:t xml:space="preserve"> Для формування партії товарних раків в необхідному об'ємі використовують садки. Стандартний садок має довжину 2,0 м, ширину 1,5 м, висоту 0,5 м. Він виготовлюється із рейок, делі, металевої сітки та інших доступних матеріалів. Необхідно враховувати, що через стінки садка повинен бути нормальний водообмін. Зверху садок затягують деллю або роблять дверцята. Установка проводиться на кілках, сваях або поплавках на глибині, що дозволяє залишати між дном водойми і садком відстань в 0,5 м.</w:t>
      </w:r>
    </w:p>
    <w:p w:rsidR="007E24D0" w:rsidRPr="007E24D0" w:rsidRDefault="007E24D0" w:rsidP="007E24D0">
      <w:pPr>
        <w:spacing w:after="0"/>
        <w:ind w:firstLine="709"/>
        <w:jc w:val="both"/>
        <w:rPr>
          <w:rFonts w:ascii="Times New Roman" w:eastAsia="Times New Roman" w:hAnsi="Times New Roman" w:cs="Times New Roman"/>
          <w:bCs/>
          <w:sz w:val="28"/>
          <w:szCs w:val="28"/>
        </w:rPr>
      </w:pPr>
      <w:r w:rsidRPr="007E24D0">
        <w:rPr>
          <w:rFonts w:ascii="Times New Roman" w:eastAsia="Times New Roman" w:hAnsi="Times New Roman" w:cs="Times New Roman"/>
          <w:bCs/>
          <w:sz w:val="28"/>
          <w:szCs w:val="28"/>
        </w:rPr>
        <w:t>При виборі місця для садків необхідно враховувати вимоги раків до якості води. Для зберігання раків краще всього підходить незабруднена річка зі слабкою течією, або глибоке озеро. Норми посадки багато в чому залежать від температури і якості води, довгого зберігання, життєстійкості виловлених раків. Найбільша виживаність забезпечується посадкою раків в один шар в кількості 200-300 шт/м</w:t>
      </w:r>
      <w:r w:rsidRPr="007E24D0">
        <w:rPr>
          <w:rFonts w:ascii="Times New Roman" w:eastAsia="Times New Roman" w:hAnsi="Times New Roman" w:cs="Times New Roman"/>
          <w:bCs/>
          <w:sz w:val="28"/>
          <w:szCs w:val="28"/>
          <w:vertAlign w:val="superscript"/>
        </w:rPr>
        <w:t>2</w:t>
      </w:r>
      <w:r w:rsidRPr="007E24D0">
        <w:rPr>
          <w:rFonts w:ascii="Times New Roman" w:eastAsia="Times New Roman" w:hAnsi="Times New Roman" w:cs="Times New Roman"/>
          <w:bCs/>
          <w:sz w:val="28"/>
          <w:szCs w:val="28"/>
        </w:rPr>
        <w:t>.</w:t>
      </w:r>
    </w:p>
    <w:p w:rsidR="007E24D0" w:rsidRPr="007E24D0" w:rsidRDefault="007E24D0" w:rsidP="007E24D0">
      <w:pPr>
        <w:spacing w:after="0"/>
        <w:ind w:firstLine="851"/>
        <w:jc w:val="both"/>
        <w:rPr>
          <w:rFonts w:ascii="Times New Roman" w:eastAsia="Times New Roman" w:hAnsi="Times New Roman" w:cs="Times New Roman"/>
          <w:bCs/>
          <w:sz w:val="28"/>
          <w:szCs w:val="28"/>
        </w:rPr>
      </w:pPr>
      <w:r w:rsidRPr="007E24D0">
        <w:rPr>
          <w:rFonts w:ascii="Times New Roman" w:eastAsia="Times New Roman" w:hAnsi="Times New Roman" w:cs="Times New Roman"/>
          <w:bCs/>
          <w:sz w:val="28"/>
          <w:szCs w:val="28"/>
        </w:rPr>
        <w:t>При підгодівлі раків в садках дають тільки свіжий корм і в такій кількості, щоб він був з'їдений за добу. Краще всього використовувати свіжу або морожену рибу. Перед транспортуванням годівлю припиняють і добу раків витримують без їжі, щоб очистити шлунково- кишковий тракт.</w:t>
      </w:r>
    </w:p>
    <w:p w:rsidR="007E24D0" w:rsidRPr="007E24D0" w:rsidRDefault="007E24D0" w:rsidP="007E24D0">
      <w:pPr>
        <w:spacing w:after="0"/>
        <w:jc w:val="both"/>
        <w:rPr>
          <w:rFonts w:ascii="Times New Roman" w:eastAsia="Times New Roman" w:hAnsi="Times New Roman" w:cs="Times New Roman"/>
          <w:bCs/>
          <w:sz w:val="28"/>
          <w:szCs w:val="28"/>
        </w:rPr>
      </w:pPr>
      <w:r w:rsidRPr="007E24D0">
        <w:rPr>
          <w:rFonts w:ascii="Times New Roman" w:eastAsia="Times New Roman" w:hAnsi="Times New Roman" w:cs="Times New Roman"/>
          <w:bCs/>
          <w:sz w:val="28"/>
          <w:szCs w:val="28"/>
        </w:rPr>
        <w:t>Раки, вийняті з води, дихають атмосферним повітрям і продовжують жити, доки у них зволожені зябра. Зябровий апарат раків добре захищений панциром і не втрачає вологості тривалий час, якщо вони знаходяться в прохолодному затемненому місці. При перевезенні раків необхідно оберігати їх від дії сонячних променів, вітру, високої температури, а також механічних пошкоджень.</w:t>
      </w:r>
    </w:p>
    <w:p w:rsidR="007E24D0" w:rsidRPr="007E24D0" w:rsidRDefault="007E24D0" w:rsidP="007E24D0">
      <w:pPr>
        <w:spacing w:after="0"/>
        <w:ind w:firstLine="709"/>
        <w:jc w:val="both"/>
        <w:rPr>
          <w:rFonts w:ascii="Times New Roman" w:eastAsia="Times New Roman" w:hAnsi="Times New Roman" w:cs="Times New Roman"/>
          <w:bCs/>
          <w:sz w:val="28"/>
          <w:szCs w:val="28"/>
        </w:rPr>
      </w:pPr>
      <w:r w:rsidRPr="007E24D0">
        <w:rPr>
          <w:rFonts w:ascii="Times New Roman" w:eastAsia="Times New Roman" w:hAnsi="Times New Roman" w:cs="Times New Roman"/>
          <w:bCs/>
          <w:sz w:val="28"/>
          <w:szCs w:val="28"/>
        </w:rPr>
        <w:t>Для транспортуванн</w:t>
      </w:r>
      <w:r w:rsidR="007D2AB5">
        <w:rPr>
          <w:rFonts w:ascii="Times New Roman" w:eastAsia="Times New Roman" w:hAnsi="Times New Roman" w:cs="Times New Roman"/>
          <w:bCs/>
          <w:sz w:val="28"/>
          <w:szCs w:val="28"/>
        </w:rPr>
        <w:t xml:space="preserve">я раків упаковують в чисті, без </w:t>
      </w:r>
      <w:r w:rsidR="007D2AB5" w:rsidRPr="007E24D0">
        <w:rPr>
          <w:rFonts w:ascii="Times New Roman" w:eastAsia="Times New Roman" w:hAnsi="Times New Roman" w:cs="Times New Roman"/>
          <w:bCs/>
          <w:sz w:val="28"/>
          <w:szCs w:val="28"/>
        </w:rPr>
        <w:t xml:space="preserve"> стороннього</w:t>
      </w:r>
      <w:r w:rsidRPr="007E24D0">
        <w:rPr>
          <w:rFonts w:ascii="Times New Roman" w:eastAsia="Times New Roman" w:hAnsi="Times New Roman" w:cs="Times New Roman"/>
          <w:bCs/>
          <w:sz w:val="28"/>
          <w:szCs w:val="28"/>
        </w:rPr>
        <w:t xml:space="preserve"> запаху дерев'яні, фанерні або пластикові ящики. Дно, кришка, бічні поверхні повинні мати отвори для доступу повітря. Раків вкладають в тару черевом донизу, в декілька рядів висотою не більше 20 см.</w:t>
      </w:r>
      <w:r w:rsidR="007D2AB5">
        <w:rPr>
          <w:rFonts w:ascii="Times New Roman" w:eastAsia="Times New Roman" w:hAnsi="Times New Roman" w:cs="Times New Roman"/>
          <w:bCs/>
          <w:sz w:val="28"/>
          <w:szCs w:val="28"/>
        </w:rPr>
        <w:t xml:space="preserve"> </w:t>
      </w:r>
      <w:r w:rsidRPr="007E24D0">
        <w:rPr>
          <w:rFonts w:ascii="Times New Roman" w:eastAsia="Times New Roman" w:hAnsi="Times New Roman" w:cs="Times New Roman"/>
          <w:bCs/>
          <w:sz w:val="28"/>
          <w:szCs w:val="28"/>
        </w:rPr>
        <w:t>Успіх транспортування багато в чому залежить від температури повітря: чим вона нижча, тим вища виживаність раків, яких перевозять. Оптимальним є температурний діапазон: влітку - 10—15</w:t>
      </w:r>
      <w:r w:rsidRPr="00BA75E6">
        <w:rPr>
          <w:rFonts w:ascii="Times New Roman" w:eastAsia="Times New Roman" w:hAnsi="Times New Roman" w:cs="Times New Roman"/>
          <w:bCs/>
          <w:sz w:val="28"/>
          <w:szCs w:val="28"/>
          <w:vertAlign w:val="superscript"/>
        </w:rPr>
        <w:t>0</w:t>
      </w:r>
      <w:r w:rsidRPr="007E24D0">
        <w:rPr>
          <w:rFonts w:ascii="Times New Roman" w:eastAsia="Times New Roman" w:hAnsi="Times New Roman" w:cs="Times New Roman"/>
          <w:bCs/>
          <w:sz w:val="28"/>
          <w:szCs w:val="28"/>
        </w:rPr>
        <w:t>С, восени - 15</w:t>
      </w:r>
      <w:r w:rsidRPr="00BA75E6">
        <w:rPr>
          <w:rFonts w:ascii="Times New Roman" w:eastAsia="Times New Roman" w:hAnsi="Times New Roman" w:cs="Times New Roman"/>
          <w:bCs/>
          <w:sz w:val="28"/>
          <w:szCs w:val="28"/>
          <w:vertAlign w:val="superscript"/>
        </w:rPr>
        <w:t>0</w:t>
      </w:r>
      <w:r w:rsidRPr="007E24D0">
        <w:rPr>
          <w:rFonts w:ascii="Times New Roman" w:eastAsia="Times New Roman" w:hAnsi="Times New Roman" w:cs="Times New Roman"/>
          <w:bCs/>
          <w:sz w:val="28"/>
          <w:szCs w:val="28"/>
        </w:rPr>
        <w:t>С.</w:t>
      </w:r>
    </w:p>
    <w:p w:rsidR="0038631D" w:rsidRDefault="007E24D0" w:rsidP="00B72C49">
      <w:pPr>
        <w:spacing w:after="0"/>
        <w:ind w:firstLine="709"/>
        <w:jc w:val="both"/>
        <w:rPr>
          <w:rFonts w:ascii="Times New Roman" w:eastAsia="Times New Roman" w:hAnsi="Times New Roman" w:cs="Times New Roman"/>
          <w:bCs/>
          <w:sz w:val="28"/>
          <w:szCs w:val="28"/>
        </w:rPr>
      </w:pPr>
      <w:r w:rsidRPr="007E24D0">
        <w:rPr>
          <w:rFonts w:ascii="Times New Roman" w:eastAsia="Times New Roman" w:hAnsi="Times New Roman" w:cs="Times New Roman"/>
          <w:bCs/>
          <w:sz w:val="28"/>
          <w:szCs w:val="28"/>
        </w:rPr>
        <w:t>Основні біонормативи при вирощуванні довгопалих раків наведені в таблиці</w:t>
      </w:r>
    </w:p>
    <w:p w:rsidR="0038631D" w:rsidRPr="00BA75E6" w:rsidRDefault="0038631D" w:rsidP="00BA75E6">
      <w:pPr>
        <w:spacing w:after="0"/>
        <w:jc w:val="center"/>
        <w:rPr>
          <w:rFonts w:ascii="Times New Roman" w:eastAsia="Times New Roman" w:hAnsi="Times New Roman" w:cs="Times New Roman"/>
          <w:b/>
          <w:bCs/>
          <w:sz w:val="28"/>
          <w:szCs w:val="28"/>
        </w:rPr>
      </w:pPr>
      <w:r w:rsidRPr="00BA75E6">
        <w:rPr>
          <w:rFonts w:ascii="Times New Roman" w:eastAsia="Times New Roman" w:hAnsi="Times New Roman" w:cs="Times New Roman"/>
          <w:b/>
          <w:bCs/>
          <w:sz w:val="28"/>
          <w:szCs w:val="28"/>
        </w:rPr>
        <w:t>Біонормативи вирощування довгопалих раків</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4857"/>
        <w:gridCol w:w="1913"/>
        <w:gridCol w:w="2799"/>
      </w:tblGrid>
      <w:tr w:rsidR="0038631D" w:rsidRPr="00B72C49" w:rsidTr="00B72C49">
        <w:trPr>
          <w:trHeight w:val="394"/>
        </w:trPr>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lastRenderedPageBreak/>
              <w:t>Строки заготівлі плідників</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місяць</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квітень</w:t>
            </w:r>
          </w:p>
        </w:tc>
      </w:tr>
      <w:tr w:rsidR="0038631D" w:rsidRPr="00B72C49" w:rsidTr="00B72C49">
        <w:trPr>
          <w:trHeight w:val="462"/>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Розмір самок</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см</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12-14</w:t>
            </w:r>
          </w:p>
        </w:tc>
      </w:tr>
      <w:tr w:rsidR="0038631D" w:rsidRPr="00B72C49" w:rsidTr="00B72C49">
        <w:trPr>
          <w:trHeight w:val="218"/>
        </w:trPr>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Маса самок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г</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50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Рабоча плодючість</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ікринок</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200-360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Норма посадки самок в інкубаційні басейни</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шт. на м2</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50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Водообмін в басейнах</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год</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3</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Температура інкубації</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vertAlign w:val="superscript"/>
              </w:rPr>
              <w:t>0</w:t>
            </w:r>
            <w:r w:rsidRPr="00B72C49">
              <w:rPr>
                <w:rFonts w:ascii="Times New Roman" w:hAnsi="Times New Roman" w:cs="Times New Roman"/>
                <w:sz w:val="24"/>
                <w:szCs w:val="24"/>
              </w:rPr>
              <w:t>С</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25,0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Точність підтримання температури</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vertAlign w:val="superscript"/>
              </w:rPr>
              <w:t>0</w:t>
            </w:r>
            <w:r w:rsidRPr="00B72C49">
              <w:rPr>
                <w:rFonts w:ascii="Times New Roman" w:hAnsi="Times New Roman" w:cs="Times New Roman"/>
                <w:sz w:val="24"/>
                <w:szCs w:val="24"/>
              </w:rPr>
              <w:t>С</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Частота годівлі</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раз на добу</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Раціон</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компоненти</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свіжа і морожена риба, молюски</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Норми годівлі самок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 від маси</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0,5</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Час годівлі</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години</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20-21</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Чистка басейнів</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раз на добу</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Рівень води в басейнах</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см</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30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Водозабезпечення</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замкнутий цикл</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Витрати свіжої води</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л/добу на модуль</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120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Вміст О2</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мг/л</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7,5</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Рівень рН</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7,7-8,4</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NH4</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мг/л</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0,12</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N02</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мг/л</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0,02</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N03</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мг/л</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0,5</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С02</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мг/л</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0,13</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Відхід самок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1,5</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Вихід личинок з ікри</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70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Температура підрощування личинок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0С</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25,0-28,0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Частота годівлі личинок</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на добу</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3</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Раціон</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 xml:space="preserve">дафнії, рибний фарш, </w:t>
            </w:r>
            <w:r w:rsidRPr="00B72C49">
              <w:rPr>
                <w:rFonts w:ascii="Times New Roman" w:hAnsi="Times New Roman" w:cs="Times New Roman"/>
                <w:sz w:val="24"/>
                <w:szCs w:val="24"/>
              </w:rPr>
              <w:lastRenderedPageBreak/>
              <w:t>молюски, комбікорм</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lastRenderedPageBreak/>
              <w:t>Норми годівлі</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 від маси</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8-10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Час годівлі</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години</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7, 14, 21</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Чистка басейнів</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раз на добу</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Вихід життєстійкої молоді від личинок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90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Спосіб транспортування</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у вологому стані</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Час транспортування</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годин</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до 6</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Температура повітря</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0С</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20,0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Глибина нагульної водойми</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1,5-3,0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Ступінь заростання рослинністю</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менше 30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Щільність посадки</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тис. шт./га</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26,5</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Температурний режим водойми в літній період</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0С</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20,0-30,0</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Вихід цьоголіток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25</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дволіток</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78</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триліток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78</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Розмір цьоголіток</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см</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4,3</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дволіток</w:t>
            </w:r>
          </w:p>
        </w:tc>
        <w:tc>
          <w:tcPr>
            <w:tcW w:w="1913"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см</w:t>
            </w:r>
          </w:p>
        </w:tc>
        <w:tc>
          <w:tcPr>
            <w:tcW w:w="2799" w:type="dxa"/>
            <w:tcBorders>
              <w:top w:val="single" w:sz="4" w:space="0" w:color="CCCCCC"/>
              <w:left w:val="single" w:sz="4" w:space="0" w:color="CCCCCC"/>
              <w:bottom w:val="single" w:sz="4" w:space="0" w:color="CCCCCC"/>
              <w:right w:val="single" w:sz="4" w:space="0" w:color="CCCCCC"/>
            </w:tcBorders>
            <w:shd w:val="clear" w:color="auto" w:fill="A9A9A9"/>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9,7</w:t>
            </w:r>
          </w:p>
        </w:tc>
      </w:tr>
      <w:tr w:rsidR="0038631D" w:rsidRPr="00B72C49" w:rsidTr="00B72C49">
        <w:tc>
          <w:tcPr>
            <w:tcW w:w="0" w:type="auto"/>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триліток</w:t>
            </w:r>
          </w:p>
        </w:tc>
        <w:tc>
          <w:tcPr>
            <w:tcW w:w="1913"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см</w:t>
            </w:r>
          </w:p>
        </w:tc>
        <w:tc>
          <w:tcPr>
            <w:tcW w:w="2799" w:type="dxa"/>
            <w:tcBorders>
              <w:top w:val="single" w:sz="4" w:space="0" w:color="CCCCCC"/>
              <w:left w:val="single" w:sz="4" w:space="0" w:color="CCCCCC"/>
              <w:bottom w:val="single" w:sz="4" w:space="0" w:color="CCCCCC"/>
              <w:right w:val="single" w:sz="4" w:space="0" w:color="CCCCCC"/>
            </w:tcBorders>
            <w:shd w:val="clear" w:color="auto" w:fill="C0C0C0"/>
            <w:tcMar>
              <w:top w:w="107" w:type="dxa"/>
              <w:left w:w="107" w:type="dxa"/>
              <w:bottom w:w="107" w:type="dxa"/>
              <w:right w:w="107" w:type="dxa"/>
            </w:tcMar>
            <w:hideMark/>
          </w:tcPr>
          <w:p w:rsidR="0038631D" w:rsidRPr="00B72C49" w:rsidRDefault="0038631D" w:rsidP="00B72C49">
            <w:pPr>
              <w:spacing w:after="0" w:line="240" w:lineRule="auto"/>
              <w:rPr>
                <w:rFonts w:ascii="Times New Roman" w:hAnsi="Times New Roman" w:cs="Times New Roman"/>
                <w:sz w:val="24"/>
                <w:szCs w:val="24"/>
              </w:rPr>
            </w:pPr>
            <w:r w:rsidRPr="00B72C49">
              <w:rPr>
                <w:rFonts w:ascii="Times New Roman" w:hAnsi="Times New Roman" w:cs="Times New Roman"/>
                <w:sz w:val="24"/>
                <w:szCs w:val="24"/>
              </w:rPr>
              <w:t>11,6</w:t>
            </w:r>
          </w:p>
        </w:tc>
      </w:tr>
    </w:tbl>
    <w:p w:rsidR="00DE3535" w:rsidRDefault="00DE3535" w:rsidP="0078327E">
      <w:pPr>
        <w:pStyle w:val="a8"/>
        <w:spacing w:before="0" w:beforeAutospacing="0" w:after="0" w:afterAutospacing="0" w:line="276" w:lineRule="auto"/>
        <w:ind w:firstLine="709"/>
        <w:jc w:val="both"/>
        <w:rPr>
          <w:sz w:val="28"/>
          <w:szCs w:val="28"/>
        </w:rPr>
      </w:pPr>
    </w:p>
    <w:p w:rsidR="00BD20A9" w:rsidRDefault="00BD20A9" w:rsidP="00BD20A9">
      <w:pPr>
        <w:pStyle w:val="a3"/>
        <w:spacing w:line="276" w:lineRule="auto"/>
        <w:ind w:left="0" w:firstLine="0"/>
        <w:rPr>
          <w:b/>
        </w:rPr>
      </w:pPr>
      <w:r w:rsidRPr="0078327E">
        <w:rPr>
          <w:b/>
        </w:rPr>
        <w:t>Питання для самоконтролю та самопідготовки.</w:t>
      </w:r>
    </w:p>
    <w:p w:rsidR="00CE6FD4" w:rsidRDefault="00F5759F" w:rsidP="00F5759F">
      <w:pPr>
        <w:pStyle w:val="a8"/>
        <w:spacing w:before="0" w:beforeAutospacing="0" w:after="0" w:afterAutospacing="0" w:line="276" w:lineRule="auto"/>
        <w:jc w:val="both"/>
        <w:rPr>
          <w:sz w:val="28"/>
          <w:szCs w:val="28"/>
        </w:rPr>
      </w:pPr>
      <w:r>
        <w:rPr>
          <w:sz w:val="28"/>
          <w:szCs w:val="28"/>
        </w:rPr>
        <w:t>1.</w:t>
      </w:r>
      <w:r w:rsidR="007D2AB5">
        <w:rPr>
          <w:sz w:val="28"/>
          <w:szCs w:val="28"/>
        </w:rPr>
        <w:t xml:space="preserve"> </w:t>
      </w:r>
      <w:r>
        <w:rPr>
          <w:sz w:val="28"/>
          <w:szCs w:val="28"/>
        </w:rPr>
        <w:t>Надати характеристику білогічних особливостей рохзвитку річкових раків</w:t>
      </w:r>
    </w:p>
    <w:p w:rsidR="00F5759F" w:rsidRDefault="00F5759F" w:rsidP="00F5759F">
      <w:pPr>
        <w:pStyle w:val="a8"/>
        <w:spacing w:before="0" w:beforeAutospacing="0" w:after="0" w:afterAutospacing="0" w:line="276" w:lineRule="auto"/>
        <w:jc w:val="both"/>
        <w:rPr>
          <w:sz w:val="28"/>
          <w:szCs w:val="28"/>
        </w:rPr>
      </w:pPr>
      <w:r>
        <w:rPr>
          <w:sz w:val="28"/>
          <w:szCs w:val="28"/>
        </w:rPr>
        <w:t>2. Охарактеризувати ставовий спосіб розведення раків.</w:t>
      </w:r>
    </w:p>
    <w:p w:rsidR="00F5759F" w:rsidRDefault="00F5759F" w:rsidP="00F5759F">
      <w:pPr>
        <w:pStyle w:val="a8"/>
        <w:spacing w:before="0" w:beforeAutospacing="0" w:after="0" w:afterAutospacing="0" w:line="276" w:lineRule="auto"/>
        <w:jc w:val="both"/>
        <w:rPr>
          <w:sz w:val="28"/>
          <w:szCs w:val="28"/>
        </w:rPr>
      </w:pPr>
      <w:r>
        <w:rPr>
          <w:sz w:val="28"/>
          <w:szCs w:val="28"/>
        </w:rPr>
        <w:t>3. Охарактеризувати заводський спосіб розведення раків.</w:t>
      </w:r>
    </w:p>
    <w:p w:rsidR="00F5759F" w:rsidRDefault="00F5759F" w:rsidP="00F5759F">
      <w:pPr>
        <w:pStyle w:val="a8"/>
        <w:spacing w:before="0" w:beforeAutospacing="0" w:after="0" w:afterAutospacing="0" w:line="276" w:lineRule="auto"/>
        <w:jc w:val="both"/>
        <w:rPr>
          <w:sz w:val="28"/>
          <w:szCs w:val="28"/>
        </w:rPr>
      </w:pPr>
      <w:r>
        <w:rPr>
          <w:sz w:val="28"/>
          <w:szCs w:val="28"/>
        </w:rPr>
        <w:t>4. Визначити яку кількість самок раків необхідно для отримання 1 т товарної продукції.</w:t>
      </w:r>
    </w:p>
    <w:p w:rsidR="00F5759F" w:rsidRDefault="00F5759F" w:rsidP="00F5759F">
      <w:pPr>
        <w:pStyle w:val="a8"/>
        <w:spacing w:before="0" w:beforeAutospacing="0" w:after="0" w:afterAutospacing="0" w:line="276" w:lineRule="auto"/>
        <w:jc w:val="both"/>
        <w:rPr>
          <w:sz w:val="28"/>
          <w:szCs w:val="28"/>
        </w:rPr>
      </w:pPr>
      <w:r>
        <w:rPr>
          <w:sz w:val="28"/>
          <w:szCs w:val="28"/>
        </w:rPr>
        <w:t>5. Які терміни вирощування до товарної продукції промислових річкових раків.</w:t>
      </w:r>
    </w:p>
    <w:p w:rsidR="00F5759F" w:rsidRDefault="00F5759F" w:rsidP="00F5759F">
      <w:pPr>
        <w:pStyle w:val="a8"/>
        <w:spacing w:before="0" w:beforeAutospacing="0" w:after="0" w:afterAutospacing="0" w:line="276" w:lineRule="auto"/>
        <w:jc w:val="both"/>
        <w:rPr>
          <w:sz w:val="28"/>
          <w:szCs w:val="28"/>
        </w:rPr>
      </w:pPr>
      <w:r>
        <w:rPr>
          <w:sz w:val="28"/>
          <w:szCs w:val="28"/>
        </w:rPr>
        <w:t xml:space="preserve">6. Вкажіть переваги вирощування промислових видів раків у порівнянні з </w:t>
      </w:r>
      <w:r w:rsidR="009C32FF">
        <w:rPr>
          <w:sz w:val="28"/>
          <w:szCs w:val="28"/>
        </w:rPr>
        <w:t>вирощуванням їх у природних водоймах.</w:t>
      </w:r>
    </w:p>
    <w:p w:rsidR="009C32FF" w:rsidRDefault="007D2AB5" w:rsidP="00F5759F">
      <w:pPr>
        <w:pStyle w:val="a8"/>
        <w:spacing w:before="0" w:beforeAutospacing="0" w:after="0" w:afterAutospacing="0" w:line="276" w:lineRule="auto"/>
        <w:jc w:val="both"/>
        <w:rPr>
          <w:sz w:val="28"/>
          <w:szCs w:val="28"/>
        </w:rPr>
      </w:pPr>
      <w:r>
        <w:rPr>
          <w:sz w:val="28"/>
          <w:szCs w:val="28"/>
        </w:rPr>
        <w:t>7. В чому полягає доцільність вирощування прісноводних раків в полокультурі.</w:t>
      </w:r>
    </w:p>
    <w:p w:rsidR="007D2AB5" w:rsidRDefault="007D2AB5" w:rsidP="00F5759F">
      <w:pPr>
        <w:pStyle w:val="a8"/>
        <w:spacing w:before="0" w:beforeAutospacing="0" w:after="0" w:afterAutospacing="0" w:line="276" w:lineRule="auto"/>
        <w:jc w:val="both"/>
        <w:rPr>
          <w:sz w:val="28"/>
          <w:szCs w:val="28"/>
        </w:rPr>
      </w:pPr>
      <w:r>
        <w:rPr>
          <w:sz w:val="28"/>
          <w:szCs w:val="28"/>
        </w:rPr>
        <w:t xml:space="preserve">8. Які чинники впливають на активність живлення раків. </w:t>
      </w:r>
    </w:p>
    <w:p w:rsidR="00CE6FD4" w:rsidRDefault="00CE6FD4" w:rsidP="0078327E">
      <w:pPr>
        <w:pStyle w:val="a8"/>
        <w:spacing w:before="0" w:beforeAutospacing="0" w:after="0" w:afterAutospacing="0" w:line="276" w:lineRule="auto"/>
        <w:ind w:firstLine="709"/>
        <w:jc w:val="both"/>
        <w:rPr>
          <w:sz w:val="28"/>
          <w:szCs w:val="28"/>
        </w:rPr>
      </w:pPr>
    </w:p>
    <w:p w:rsidR="00B3763B" w:rsidRPr="00BB2E42" w:rsidRDefault="00B3763B" w:rsidP="00DC015C">
      <w:pPr>
        <w:shd w:val="clear" w:color="auto" w:fill="FFFFFF"/>
        <w:spacing w:after="0"/>
        <w:ind w:firstLine="709"/>
        <w:jc w:val="center"/>
        <w:outlineLvl w:val="1"/>
        <w:rPr>
          <w:rFonts w:ascii="Times New Roman" w:hAnsi="Times New Roman" w:cs="Times New Roman"/>
          <w:b/>
          <w:sz w:val="28"/>
          <w:szCs w:val="28"/>
        </w:rPr>
      </w:pPr>
      <w:r w:rsidRPr="00BB2E42">
        <w:rPr>
          <w:rFonts w:ascii="Times New Roman" w:hAnsi="Times New Roman" w:cs="Times New Roman"/>
          <w:b/>
          <w:sz w:val="28"/>
          <w:szCs w:val="28"/>
        </w:rPr>
        <w:t>Тема 12.</w:t>
      </w:r>
      <w:r w:rsidR="00BB2E42" w:rsidRPr="00BB2E42">
        <w:rPr>
          <w:rFonts w:ascii="Times New Roman" w:hAnsi="Times New Roman" w:cs="Times New Roman"/>
          <w:b/>
          <w:sz w:val="28"/>
          <w:szCs w:val="28"/>
        </w:rPr>
        <w:t xml:space="preserve"> Культивування</w:t>
      </w:r>
      <w:r w:rsidR="0063502A">
        <w:rPr>
          <w:rFonts w:ascii="Times New Roman" w:hAnsi="Times New Roman" w:cs="Times New Roman"/>
          <w:b/>
          <w:sz w:val="28"/>
          <w:szCs w:val="28"/>
        </w:rPr>
        <w:t xml:space="preserve"> </w:t>
      </w:r>
      <w:r w:rsidR="009014A5">
        <w:rPr>
          <w:rFonts w:ascii="Times New Roman" w:hAnsi="Times New Roman" w:cs="Times New Roman"/>
          <w:b/>
          <w:sz w:val="28"/>
          <w:szCs w:val="28"/>
        </w:rPr>
        <w:t xml:space="preserve">гігантської </w:t>
      </w:r>
      <w:r w:rsidRPr="00BB2E42">
        <w:rPr>
          <w:rFonts w:ascii="Times New Roman" w:hAnsi="Times New Roman" w:cs="Times New Roman"/>
          <w:b/>
          <w:color w:val="000000"/>
          <w:sz w:val="28"/>
          <w:szCs w:val="28"/>
        </w:rPr>
        <w:t>прісноводної креветки</w:t>
      </w:r>
      <w:r w:rsidR="0063502A">
        <w:rPr>
          <w:rFonts w:ascii="Times New Roman" w:hAnsi="Times New Roman" w:cs="Times New Roman"/>
          <w:b/>
          <w:color w:val="000000"/>
          <w:sz w:val="28"/>
          <w:szCs w:val="28"/>
        </w:rPr>
        <w:t xml:space="preserve"> </w:t>
      </w:r>
      <w:r w:rsidR="009014A5" w:rsidRPr="009014A5">
        <w:rPr>
          <w:rFonts w:ascii="Times New Roman" w:hAnsi="Times New Roman" w:cs="Times New Roman"/>
          <w:b/>
          <w:i/>
          <w:sz w:val="28"/>
          <w:szCs w:val="28"/>
        </w:rPr>
        <w:t>Macrobrachium rosenbergii</w:t>
      </w:r>
      <w:r w:rsidRPr="009014A5">
        <w:rPr>
          <w:rFonts w:ascii="Times New Roman" w:hAnsi="Times New Roman" w:cs="Times New Roman"/>
          <w:b/>
          <w:i/>
          <w:sz w:val="28"/>
          <w:szCs w:val="28"/>
        </w:rPr>
        <w:t>.</w:t>
      </w:r>
    </w:p>
    <w:p w:rsidR="00B3763B" w:rsidRPr="00F531EA" w:rsidRDefault="00B3763B" w:rsidP="00BB2E42">
      <w:pPr>
        <w:pStyle w:val="a8"/>
        <w:shd w:val="clear" w:color="auto" w:fill="FFFFFF"/>
        <w:spacing w:before="0" w:beforeAutospacing="0" w:after="0" w:afterAutospacing="0" w:line="276" w:lineRule="auto"/>
        <w:ind w:firstLine="709"/>
        <w:jc w:val="both"/>
        <w:rPr>
          <w:i/>
          <w:sz w:val="28"/>
          <w:szCs w:val="28"/>
        </w:rPr>
      </w:pPr>
      <w:r w:rsidRPr="00F531EA">
        <w:rPr>
          <w:b/>
          <w:sz w:val="28"/>
          <w:szCs w:val="28"/>
        </w:rPr>
        <w:t xml:space="preserve">Мета заняття: </w:t>
      </w:r>
      <w:r w:rsidRPr="00F531EA">
        <w:rPr>
          <w:i/>
          <w:spacing w:val="1"/>
          <w:sz w:val="28"/>
          <w:szCs w:val="28"/>
        </w:rPr>
        <w:t>Вивчити т</w:t>
      </w:r>
      <w:r w:rsidRPr="00F531EA">
        <w:rPr>
          <w:bCs/>
          <w:i/>
          <w:color w:val="000000"/>
          <w:kern w:val="36"/>
          <w:sz w:val="28"/>
          <w:szCs w:val="28"/>
        </w:rPr>
        <w:t xml:space="preserve">ехнології культивування гігантської </w:t>
      </w:r>
      <w:r w:rsidR="009014A5">
        <w:rPr>
          <w:bCs/>
          <w:i/>
          <w:color w:val="000000"/>
          <w:kern w:val="36"/>
          <w:sz w:val="28"/>
          <w:szCs w:val="28"/>
        </w:rPr>
        <w:t xml:space="preserve">прісноводної </w:t>
      </w:r>
      <w:r w:rsidRPr="00F531EA">
        <w:rPr>
          <w:bCs/>
          <w:i/>
          <w:color w:val="000000"/>
          <w:kern w:val="36"/>
          <w:sz w:val="28"/>
          <w:szCs w:val="28"/>
        </w:rPr>
        <w:t>креветки</w:t>
      </w:r>
      <w:r w:rsidRPr="00F531EA">
        <w:rPr>
          <w:i/>
          <w:sz w:val="28"/>
          <w:szCs w:val="28"/>
        </w:rPr>
        <w:t xml:space="preserve"> (ставовий та заводський методи)</w:t>
      </w:r>
      <w:r w:rsidRPr="00F531EA">
        <w:rPr>
          <w:bCs/>
          <w:i/>
          <w:color w:val="000000"/>
          <w:kern w:val="36"/>
          <w:sz w:val="28"/>
          <w:szCs w:val="28"/>
        </w:rPr>
        <w:t>.</w:t>
      </w:r>
      <w:r w:rsidRPr="00F531EA">
        <w:rPr>
          <w:bCs/>
          <w:i/>
          <w:sz w:val="28"/>
          <w:szCs w:val="28"/>
        </w:rPr>
        <w:t xml:space="preserve"> Знати гідрохімічні показники водойми для вирощування.</w:t>
      </w:r>
    </w:p>
    <w:p w:rsidR="00B3763B" w:rsidRPr="00F531EA" w:rsidRDefault="00B3763B" w:rsidP="009014A5">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sz w:val="28"/>
          <w:szCs w:val="28"/>
        </w:rPr>
        <w:t>Дуже цінною для вирощування в наший країні є прісновода, швидкоросла і</w:t>
      </w:r>
      <w:r w:rsidR="009014A5">
        <w:rPr>
          <w:rFonts w:ascii="Times New Roman" w:hAnsi="Times New Roman" w:cs="Times New Roman"/>
          <w:sz w:val="28"/>
          <w:szCs w:val="28"/>
        </w:rPr>
        <w:t xml:space="preserve"> ду</w:t>
      </w:r>
      <w:r w:rsidR="00B82AE6">
        <w:rPr>
          <w:rFonts w:ascii="Times New Roman" w:hAnsi="Times New Roman" w:cs="Times New Roman"/>
          <w:sz w:val="28"/>
          <w:szCs w:val="28"/>
        </w:rPr>
        <w:t>же крупна креветка М</w:t>
      </w:r>
      <w:r w:rsidR="009014A5">
        <w:rPr>
          <w:rFonts w:ascii="Times New Roman" w:hAnsi="Times New Roman" w:cs="Times New Roman"/>
          <w:sz w:val="28"/>
          <w:szCs w:val="28"/>
        </w:rPr>
        <w:t>акробрахі</w:t>
      </w:r>
      <w:r w:rsidRPr="00F531EA">
        <w:rPr>
          <w:rFonts w:ascii="Times New Roman" w:hAnsi="Times New Roman" w:cs="Times New Roman"/>
          <w:sz w:val="28"/>
          <w:szCs w:val="28"/>
        </w:rPr>
        <w:t>ум</w:t>
      </w:r>
      <w:r w:rsidR="00BC25C2">
        <w:rPr>
          <w:rFonts w:ascii="Times New Roman" w:hAnsi="Times New Roman" w:cs="Times New Roman"/>
          <w:sz w:val="28"/>
          <w:szCs w:val="28"/>
        </w:rPr>
        <w:t xml:space="preserve"> (</w:t>
      </w:r>
      <w:r w:rsidR="00BC25C2" w:rsidRPr="00BC25C2">
        <w:rPr>
          <w:rFonts w:ascii="Times New Roman" w:hAnsi="Times New Roman" w:cs="Times New Roman"/>
          <w:i/>
          <w:sz w:val="28"/>
          <w:szCs w:val="28"/>
        </w:rPr>
        <w:t>Macrobrachium rosenbergii</w:t>
      </w:r>
      <w:r w:rsidR="00BC25C2" w:rsidRPr="00BC25C2">
        <w:rPr>
          <w:rFonts w:ascii="Times New Roman" w:hAnsi="Times New Roman" w:cs="Times New Roman"/>
          <w:sz w:val="28"/>
          <w:szCs w:val="28"/>
        </w:rPr>
        <w:t>)</w:t>
      </w:r>
      <w:r w:rsidRPr="00BC25C2">
        <w:rPr>
          <w:rFonts w:ascii="Times New Roman" w:hAnsi="Times New Roman" w:cs="Times New Roman"/>
          <w:i/>
          <w:sz w:val="28"/>
          <w:szCs w:val="28"/>
        </w:rPr>
        <w:t>.</w:t>
      </w:r>
      <w:r w:rsidRPr="00F531EA">
        <w:rPr>
          <w:rFonts w:ascii="Times New Roman" w:hAnsi="Times New Roman" w:cs="Times New Roman"/>
          <w:sz w:val="28"/>
          <w:szCs w:val="28"/>
        </w:rPr>
        <w:t xml:space="preserve"> Її вирощують в ставках теплових електростанцій. У природних умовах ці креветки мешкають в прісних і солоних водах. Самці досягають довжини </w:t>
      </w:r>
      <w:smartTag w:uri="urn:schemas-microsoft-com:office:smarttags" w:element="metricconverter">
        <w:smartTagPr>
          <w:attr w:name="ProductID" w:val="25 см"/>
        </w:smartTagPr>
        <w:r w:rsidRPr="00F531EA">
          <w:rPr>
            <w:rFonts w:ascii="Times New Roman" w:hAnsi="Times New Roman" w:cs="Times New Roman"/>
            <w:sz w:val="28"/>
            <w:szCs w:val="28"/>
          </w:rPr>
          <w:t>25 см</w:t>
        </w:r>
      </w:smartTag>
      <w:r w:rsidRPr="00F531EA">
        <w:rPr>
          <w:rFonts w:ascii="Times New Roman" w:hAnsi="Times New Roman" w:cs="Times New Roman"/>
          <w:sz w:val="28"/>
          <w:szCs w:val="28"/>
        </w:rPr>
        <w:t xml:space="preserve"> і маси </w:t>
      </w:r>
      <w:smartTag w:uri="urn:schemas-microsoft-com:office:smarttags" w:element="metricconverter">
        <w:smartTagPr>
          <w:attr w:name="ProductID" w:val="150 г"/>
        </w:smartTagPr>
        <w:r w:rsidRPr="00F531EA">
          <w:rPr>
            <w:rFonts w:ascii="Times New Roman" w:hAnsi="Times New Roman" w:cs="Times New Roman"/>
            <w:sz w:val="28"/>
            <w:szCs w:val="28"/>
          </w:rPr>
          <w:t>150 г</w:t>
        </w:r>
      </w:smartTag>
      <w:r w:rsidRPr="00F531EA">
        <w:rPr>
          <w:rFonts w:ascii="Times New Roman" w:hAnsi="Times New Roman" w:cs="Times New Roman"/>
          <w:sz w:val="28"/>
          <w:szCs w:val="28"/>
        </w:rPr>
        <w:t>, а сам</w:t>
      </w:r>
      <w:r w:rsidR="00B82AE6">
        <w:rPr>
          <w:rFonts w:ascii="Times New Roman" w:hAnsi="Times New Roman" w:cs="Times New Roman"/>
          <w:sz w:val="28"/>
          <w:szCs w:val="28"/>
        </w:rPr>
        <w:t xml:space="preserve">иці </w:t>
      </w:r>
      <w:r w:rsidRPr="00F531EA">
        <w:rPr>
          <w:rFonts w:ascii="Times New Roman" w:hAnsi="Times New Roman" w:cs="Times New Roman"/>
          <w:sz w:val="28"/>
          <w:szCs w:val="28"/>
        </w:rPr>
        <w:t xml:space="preserve">- </w:t>
      </w:r>
      <w:smartTag w:uri="urn:schemas-microsoft-com:office:smarttags" w:element="metricconverter">
        <w:smartTagPr>
          <w:attr w:name="ProductID" w:val="15 см"/>
        </w:smartTagPr>
        <w:r w:rsidRPr="00F531EA">
          <w:rPr>
            <w:rFonts w:ascii="Times New Roman" w:hAnsi="Times New Roman" w:cs="Times New Roman"/>
            <w:sz w:val="28"/>
            <w:szCs w:val="28"/>
          </w:rPr>
          <w:t>15 см</w:t>
        </w:r>
      </w:smartTag>
      <w:r w:rsidR="009014A5">
        <w:rPr>
          <w:rFonts w:ascii="Times New Roman" w:hAnsi="Times New Roman" w:cs="Times New Roman"/>
          <w:sz w:val="28"/>
          <w:szCs w:val="28"/>
        </w:rPr>
        <w:t xml:space="preserve"> і 100 г</w:t>
      </w:r>
      <w:r w:rsidRPr="00F531EA">
        <w:rPr>
          <w:rFonts w:ascii="Times New Roman" w:hAnsi="Times New Roman" w:cs="Times New Roman"/>
          <w:sz w:val="28"/>
          <w:szCs w:val="28"/>
        </w:rPr>
        <w:t>.</w:t>
      </w:r>
    </w:p>
    <w:p w:rsidR="00F0127C" w:rsidRDefault="00B3763B" w:rsidP="00056F20">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b/>
          <w:bCs/>
          <w:sz w:val="28"/>
          <w:szCs w:val="28"/>
        </w:rPr>
        <w:t>Інкубація і вирощування личинок.</w:t>
      </w:r>
      <w:r w:rsidRPr="00F531EA">
        <w:rPr>
          <w:rFonts w:ascii="Times New Roman" w:hAnsi="Times New Roman" w:cs="Times New Roman"/>
          <w:sz w:val="28"/>
          <w:szCs w:val="28"/>
        </w:rPr>
        <w:t xml:space="preserve"> Ікринки мають злегка еліпсоїдну форму тіла (довга вісь 0,6-0,7мм) і набувають сірувато-брудненького відтінку за 2 доби до вилуплення. Інкубаційний період продовжується 21 добу (зазвичай 19 діб). Личинки після вилуплення, якщо інкубація відбувалася при температурі води 25</w:t>
      </w:r>
      <w:r w:rsidR="00056F20" w:rsidRPr="00056F20">
        <w:rPr>
          <w:rFonts w:ascii="Times New Roman" w:hAnsi="Times New Roman" w:cs="Times New Roman"/>
          <w:sz w:val="28"/>
          <w:szCs w:val="28"/>
          <w:vertAlign w:val="superscript"/>
        </w:rPr>
        <w:t>0</w:t>
      </w:r>
      <w:r w:rsidRPr="00F531EA">
        <w:rPr>
          <w:rFonts w:ascii="Times New Roman" w:hAnsi="Times New Roman" w:cs="Times New Roman"/>
          <w:sz w:val="28"/>
          <w:szCs w:val="28"/>
        </w:rPr>
        <w:t>C, володіють ширшою толерантністю до солоності води і температурного режиму, ніж ті, яких інкубували при температурі від 29</w:t>
      </w:r>
      <w:r w:rsidR="00056F20" w:rsidRPr="00056F20">
        <w:rPr>
          <w:rFonts w:ascii="Times New Roman" w:hAnsi="Times New Roman" w:cs="Times New Roman"/>
          <w:sz w:val="28"/>
          <w:szCs w:val="28"/>
          <w:vertAlign w:val="superscript"/>
        </w:rPr>
        <w:t>0</w:t>
      </w:r>
      <w:r w:rsidRPr="00F531EA">
        <w:rPr>
          <w:rFonts w:ascii="Times New Roman" w:hAnsi="Times New Roman" w:cs="Times New Roman"/>
          <w:sz w:val="28"/>
          <w:szCs w:val="28"/>
        </w:rPr>
        <w:t>C до 31</w:t>
      </w:r>
      <w:r w:rsidR="00056F20" w:rsidRPr="00056F20">
        <w:rPr>
          <w:rFonts w:ascii="Times New Roman" w:hAnsi="Times New Roman" w:cs="Times New Roman"/>
          <w:sz w:val="28"/>
          <w:szCs w:val="28"/>
          <w:vertAlign w:val="superscript"/>
        </w:rPr>
        <w:t>0</w:t>
      </w:r>
      <w:r w:rsidRPr="00F531EA">
        <w:rPr>
          <w:rFonts w:ascii="Times New Roman" w:hAnsi="Times New Roman" w:cs="Times New Roman"/>
          <w:sz w:val="28"/>
          <w:szCs w:val="28"/>
        </w:rPr>
        <w:t xml:space="preserve">C. У кожній партії більшість самок відкладають ікру вночі протягом перших, після спаровування, </w:t>
      </w:r>
      <w:r w:rsidR="00F0127C">
        <w:rPr>
          <w:rFonts w:ascii="Times New Roman" w:hAnsi="Times New Roman" w:cs="Times New Roman"/>
          <w:sz w:val="28"/>
          <w:szCs w:val="28"/>
        </w:rPr>
        <w:t>двох</w:t>
      </w:r>
      <w:r w:rsidRPr="00F531EA">
        <w:rPr>
          <w:rFonts w:ascii="Times New Roman" w:hAnsi="Times New Roman" w:cs="Times New Roman"/>
          <w:sz w:val="28"/>
          <w:szCs w:val="28"/>
        </w:rPr>
        <w:t xml:space="preserve"> діб, іноді їх доводиться залишати в інкубаційних ємкостях до 4 діб.</w:t>
      </w:r>
      <w:r w:rsidR="00056F20">
        <w:rPr>
          <w:rFonts w:ascii="Times New Roman" w:hAnsi="Times New Roman" w:cs="Times New Roman"/>
          <w:sz w:val="28"/>
          <w:szCs w:val="28"/>
        </w:rPr>
        <w:t xml:space="preserve"> </w:t>
      </w:r>
      <w:r w:rsidRPr="00F531EA">
        <w:rPr>
          <w:rFonts w:ascii="Times New Roman" w:hAnsi="Times New Roman" w:cs="Times New Roman"/>
          <w:sz w:val="28"/>
          <w:szCs w:val="28"/>
        </w:rPr>
        <w:t xml:space="preserve">Активним рухом лапок самка забезпечує активну вентиляцію ікринок, а також розсіює личинок, що виклювалися, в товщі води. На першій стадії личинки рухаються задом наперед, їх довжина </w:t>
      </w:r>
      <w:smartTag w:uri="urn:schemas-microsoft-com:office:smarttags" w:element="metricconverter">
        <w:smartTagPr>
          <w:attr w:name="ProductID" w:val="2 мм"/>
        </w:smartTagPr>
        <w:r w:rsidRPr="00F531EA">
          <w:rPr>
            <w:rFonts w:ascii="Times New Roman" w:hAnsi="Times New Roman" w:cs="Times New Roman"/>
            <w:sz w:val="28"/>
            <w:szCs w:val="28"/>
          </w:rPr>
          <w:t>2 мм</w:t>
        </w:r>
      </w:smartTag>
      <w:r w:rsidRPr="00F531EA">
        <w:rPr>
          <w:rFonts w:ascii="Times New Roman" w:hAnsi="Times New Roman" w:cs="Times New Roman"/>
          <w:sz w:val="28"/>
          <w:szCs w:val="28"/>
        </w:rPr>
        <w:t>. Зазвичай вони проходять ще 10 стадій до перетворення в постличинок протягом 16</w:t>
      </w:r>
      <w:r w:rsidR="00056F20">
        <w:rPr>
          <w:rFonts w:ascii="Times New Roman" w:hAnsi="Times New Roman" w:cs="Times New Roman"/>
          <w:sz w:val="28"/>
          <w:szCs w:val="28"/>
        </w:rPr>
        <w:t xml:space="preserve"> </w:t>
      </w:r>
      <w:r w:rsidRPr="00F531EA">
        <w:rPr>
          <w:rFonts w:ascii="Times New Roman" w:hAnsi="Times New Roman" w:cs="Times New Roman"/>
          <w:sz w:val="28"/>
          <w:szCs w:val="28"/>
        </w:rPr>
        <w:t>-</w:t>
      </w:r>
      <w:r w:rsidR="00056F20">
        <w:rPr>
          <w:rFonts w:ascii="Times New Roman" w:hAnsi="Times New Roman" w:cs="Times New Roman"/>
          <w:sz w:val="28"/>
          <w:szCs w:val="28"/>
        </w:rPr>
        <w:t xml:space="preserve"> </w:t>
      </w:r>
      <w:r w:rsidRPr="00F531EA">
        <w:rPr>
          <w:rFonts w:ascii="Times New Roman" w:hAnsi="Times New Roman" w:cs="Times New Roman"/>
          <w:sz w:val="28"/>
          <w:szCs w:val="28"/>
        </w:rPr>
        <w:t xml:space="preserve">28 діб після вилуплення. </w:t>
      </w:r>
    </w:p>
    <w:p w:rsidR="00B3763B" w:rsidRPr="00F531EA" w:rsidRDefault="00056F20" w:rsidP="00056F20">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00B3763B" w:rsidRPr="00F531EA">
        <w:rPr>
          <w:rFonts w:ascii="Times New Roman" w:hAnsi="Times New Roman" w:cs="Times New Roman"/>
          <w:sz w:val="28"/>
          <w:szCs w:val="28"/>
        </w:rPr>
        <w:t>айпоширеніша щільність посадки 30-50 шт/л. з розрахунку на отримання 100-200 тис. постличинок з кожного інкубаційного резервуару ємкістю 10м</w:t>
      </w:r>
      <w:r w:rsidR="00B3763B" w:rsidRPr="00056F20">
        <w:rPr>
          <w:rFonts w:ascii="Times New Roman" w:hAnsi="Times New Roman" w:cs="Times New Roman"/>
          <w:sz w:val="28"/>
          <w:szCs w:val="28"/>
          <w:vertAlign w:val="superscript"/>
        </w:rPr>
        <w:t>3</w:t>
      </w:r>
      <w:r w:rsidR="00B3763B" w:rsidRPr="00F531EA">
        <w:rPr>
          <w:rFonts w:ascii="Times New Roman" w:hAnsi="Times New Roman" w:cs="Times New Roman"/>
          <w:sz w:val="28"/>
          <w:szCs w:val="28"/>
        </w:rPr>
        <w:t>.</w:t>
      </w:r>
      <w:r>
        <w:rPr>
          <w:rFonts w:ascii="Times New Roman" w:hAnsi="Times New Roman" w:cs="Times New Roman"/>
          <w:sz w:val="28"/>
          <w:szCs w:val="28"/>
        </w:rPr>
        <w:t xml:space="preserve"> </w:t>
      </w:r>
      <w:r w:rsidR="00B3763B" w:rsidRPr="00F531EA">
        <w:rPr>
          <w:rFonts w:ascii="Times New Roman" w:hAnsi="Times New Roman" w:cs="Times New Roman"/>
          <w:sz w:val="28"/>
          <w:szCs w:val="28"/>
        </w:rPr>
        <w:t xml:space="preserve">Виживаність личинок вважається прийнятною на рівні 50-70%, що забезпечує вихід до 30 постличинок на 1л води. У господарствах інтенсивного типу можуть отримувати 300-1000 личинок на 1л в 500-літрових резервуарах з подальшим </w:t>
      </w:r>
      <w:r w:rsidR="008806E5">
        <w:rPr>
          <w:rFonts w:ascii="Times New Roman" w:hAnsi="Times New Roman" w:cs="Times New Roman"/>
          <w:sz w:val="28"/>
          <w:szCs w:val="28"/>
        </w:rPr>
        <w:t>перенесенням</w:t>
      </w:r>
      <w:r w:rsidR="00B3763B" w:rsidRPr="00F531EA">
        <w:rPr>
          <w:rFonts w:ascii="Times New Roman" w:hAnsi="Times New Roman" w:cs="Times New Roman"/>
          <w:sz w:val="28"/>
          <w:szCs w:val="28"/>
        </w:rPr>
        <w:t xml:space="preserve"> постличинок в резервуари більшої ємкості у міру їх </w:t>
      </w:r>
      <w:r>
        <w:rPr>
          <w:rFonts w:ascii="Times New Roman" w:hAnsi="Times New Roman" w:cs="Times New Roman"/>
          <w:sz w:val="28"/>
          <w:szCs w:val="28"/>
        </w:rPr>
        <w:t>росту</w:t>
      </w:r>
      <w:r w:rsidR="00B3763B" w:rsidRPr="00F531EA">
        <w:rPr>
          <w:rFonts w:ascii="Times New Roman" w:hAnsi="Times New Roman" w:cs="Times New Roman"/>
          <w:sz w:val="28"/>
          <w:szCs w:val="28"/>
        </w:rPr>
        <w:t>.</w:t>
      </w:r>
    </w:p>
    <w:p w:rsidR="00B3763B" w:rsidRPr="00F531EA" w:rsidRDefault="00056F20" w:rsidP="00056F20">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Л</w:t>
      </w:r>
      <w:r w:rsidR="00B3763B" w:rsidRPr="00F531EA">
        <w:rPr>
          <w:rFonts w:ascii="Times New Roman" w:hAnsi="Times New Roman" w:cs="Times New Roman"/>
          <w:sz w:val="28"/>
          <w:szCs w:val="28"/>
        </w:rPr>
        <w:t>ичинок вирощують при солоності води 10-15‰. Оптимальним вважається температурний режим в діапазоні 26-31</w:t>
      </w:r>
      <w:r w:rsidR="00B82AE6" w:rsidRPr="00B82AE6">
        <w:rPr>
          <w:rFonts w:ascii="Times New Roman" w:hAnsi="Times New Roman" w:cs="Times New Roman"/>
          <w:sz w:val="28"/>
          <w:szCs w:val="28"/>
          <w:vertAlign w:val="superscript"/>
        </w:rPr>
        <w:t>0</w:t>
      </w:r>
      <w:r w:rsidR="00B82AE6">
        <w:rPr>
          <w:rFonts w:ascii="Times New Roman" w:hAnsi="Times New Roman" w:cs="Times New Roman"/>
          <w:sz w:val="28"/>
          <w:szCs w:val="28"/>
        </w:rPr>
        <w:t>C, при температурі нижче 24</w:t>
      </w:r>
      <w:r w:rsidR="00B82AE6" w:rsidRPr="00B82AE6">
        <w:rPr>
          <w:rFonts w:ascii="Times New Roman" w:hAnsi="Times New Roman" w:cs="Times New Roman"/>
          <w:sz w:val="28"/>
          <w:szCs w:val="28"/>
          <w:vertAlign w:val="superscript"/>
        </w:rPr>
        <w:t>0</w:t>
      </w:r>
      <w:r w:rsidR="00B82AE6">
        <w:rPr>
          <w:rFonts w:ascii="Times New Roman" w:hAnsi="Times New Roman" w:cs="Times New Roman"/>
          <w:sz w:val="28"/>
          <w:szCs w:val="28"/>
        </w:rPr>
        <w:t>C і вище 35</w:t>
      </w:r>
      <w:r w:rsidR="00B82AE6" w:rsidRPr="00B82AE6">
        <w:rPr>
          <w:rFonts w:ascii="Times New Roman" w:hAnsi="Times New Roman" w:cs="Times New Roman"/>
          <w:sz w:val="28"/>
          <w:szCs w:val="28"/>
          <w:vertAlign w:val="superscript"/>
        </w:rPr>
        <w:t>0</w:t>
      </w:r>
      <w:r w:rsidR="00B3763B" w:rsidRPr="00F531EA">
        <w:rPr>
          <w:rFonts w:ascii="Times New Roman" w:hAnsi="Times New Roman" w:cs="Times New Roman"/>
          <w:sz w:val="28"/>
          <w:szCs w:val="28"/>
        </w:rPr>
        <w:t xml:space="preserve">C розвиток личинок затримується, різко зростає їх відхід. </w:t>
      </w:r>
    </w:p>
    <w:p w:rsidR="00B3763B" w:rsidRPr="00F531EA" w:rsidRDefault="00B3763B" w:rsidP="001E3266">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sz w:val="28"/>
          <w:szCs w:val="28"/>
        </w:rPr>
        <w:t xml:space="preserve">До інших критеріїв якості води відносять pH 7,0-8,5, максимальний вміст </w:t>
      </w:r>
      <w:r w:rsidR="00F0127C">
        <w:rPr>
          <w:rFonts w:ascii="Times New Roman" w:hAnsi="Times New Roman" w:cs="Times New Roman"/>
          <w:sz w:val="28"/>
          <w:szCs w:val="28"/>
        </w:rPr>
        <w:t>нітрату (NО</w:t>
      </w:r>
      <w:r w:rsidRPr="00F0127C">
        <w:rPr>
          <w:rFonts w:ascii="Times New Roman" w:hAnsi="Times New Roman" w:cs="Times New Roman"/>
          <w:sz w:val="28"/>
          <w:szCs w:val="28"/>
          <w:vertAlign w:val="subscript"/>
        </w:rPr>
        <w:t>2</w:t>
      </w:r>
      <w:r w:rsidRPr="00F531EA">
        <w:rPr>
          <w:rFonts w:ascii="Times New Roman" w:hAnsi="Times New Roman" w:cs="Times New Roman"/>
          <w:sz w:val="28"/>
          <w:szCs w:val="28"/>
        </w:rPr>
        <w:t>-N) і нітриту (NO</w:t>
      </w:r>
      <w:r w:rsidRPr="00F0127C">
        <w:rPr>
          <w:rFonts w:ascii="Times New Roman" w:hAnsi="Times New Roman" w:cs="Times New Roman"/>
          <w:sz w:val="28"/>
          <w:szCs w:val="28"/>
          <w:vertAlign w:val="subscript"/>
        </w:rPr>
        <w:t>3</w:t>
      </w:r>
      <w:r w:rsidRPr="00F531EA">
        <w:rPr>
          <w:rFonts w:ascii="Times New Roman" w:hAnsi="Times New Roman" w:cs="Times New Roman"/>
          <w:sz w:val="28"/>
          <w:szCs w:val="28"/>
        </w:rPr>
        <w:t>-N) відповідно 0,1% і 2,0%, максимальну жорсткість води (вміст СаСО</w:t>
      </w:r>
      <w:r w:rsidRPr="00F0127C">
        <w:rPr>
          <w:rFonts w:ascii="Times New Roman" w:hAnsi="Times New Roman" w:cs="Times New Roman"/>
          <w:sz w:val="28"/>
          <w:szCs w:val="28"/>
          <w:vertAlign w:val="subscript"/>
        </w:rPr>
        <w:t>3</w:t>
      </w:r>
      <w:r w:rsidRPr="00F531EA">
        <w:rPr>
          <w:rFonts w:ascii="Times New Roman" w:hAnsi="Times New Roman" w:cs="Times New Roman"/>
          <w:sz w:val="28"/>
          <w:szCs w:val="28"/>
        </w:rPr>
        <w:t>) 100%  при низькому вмісті заліза і марганцю.</w:t>
      </w:r>
    </w:p>
    <w:p w:rsidR="00B3763B" w:rsidRPr="00F531EA" w:rsidRDefault="00B3763B" w:rsidP="00BB2E42">
      <w:pPr>
        <w:widowControl w:val="0"/>
        <w:autoSpaceDE w:val="0"/>
        <w:autoSpaceDN w:val="0"/>
        <w:adjustRightInd w:val="0"/>
        <w:spacing w:after="0"/>
        <w:jc w:val="both"/>
        <w:rPr>
          <w:rFonts w:ascii="Times New Roman" w:hAnsi="Times New Roman" w:cs="Times New Roman"/>
          <w:sz w:val="28"/>
          <w:szCs w:val="28"/>
        </w:rPr>
      </w:pPr>
      <w:r w:rsidRPr="00F531EA">
        <w:rPr>
          <w:rFonts w:ascii="Times New Roman" w:hAnsi="Times New Roman" w:cs="Times New Roman"/>
          <w:sz w:val="28"/>
          <w:szCs w:val="28"/>
        </w:rPr>
        <w:t xml:space="preserve">Оптимальну солоність води підтримують різними способами. У прибережних </w:t>
      </w:r>
      <w:r w:rsidRPr="00F531EA">
        <w:rPr>
          <w:rFonts w:ascii="Times New Roman" w:hAnsi="Times New Roman" w:cs="Times New Roman"/>
          <w:sz w:val="28"/>
          <w:szCs w:val="28"/>
        </w:rPr>
        <w:lastRenderedPageBreak/>
        <w:t>господарствах і розплідниках прісну воду змішують з морською, подаючи останню насосами або доставляючи в автоцистернах. Іноді в тих же цілях використовують воду з солоних озер або готують сольові розчини з мінеральних солей.</w:t>
      </w:r>
    </w:p>
    <w:p w:rsidR="00B3763B" w:rsidRPr="00F531EA" w:rsidRDefault="00B3763B" w:rsidP="00056F20">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sz w:val="28"/>
          <w:szCs w:val="28"/>
        </w:rPr>
        <w:t>З інкубаційних ємкостей личинок висаджують у вирощувальні ємності увечері або вночі. В цей час значення pH поступово знижується, що сприяє вищій виживаності личинок в порівнянні з пересадкою їх ранком.</w:t>
      </w:r>
    </w:p>
    <w:p w:rsidR="00B3763B" w:rsidRPr="00F531EA" w:rsidRDefault="00B3763B" w:rsidP="00A24A13">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sz w:val="28"/>
          <w:szCs w:val="28"/>
        </w:rPr>
        <w:t xml:space="preserve">Для забезпечення високого виходу постличинок важливе значення має </w:t>
      </w:r>
      <w:r w:rsidR="00B82AE6">
        <w:rPr>
          <w:rFonts w:ascii="Times New Roman" w:hAnsi="Times New Roman" w:cs="Times New Roman"/>
          <w:sz w:val="28"/>
          <w:szCs w:val="28"/>
        </w:rPr>
        <w:t>годівля</w:t>
      </w:r>
      <w:r w:rsidRPr="00F531EA">
        <w:rPr>
          <w:rFonts w:ascii="Times New Roman" w:hAnsi="Times New Roman" w:cs="Times New Roman"/>
          <w:sz w:val="28"/>
          <w:szCs w:val="28"/>
        </w:rPr>
        <w:t xml:space="preserve"> личинок: вони постійно поїдають корм, хоча ще не володіють здатністю відшукувати його. У зв'язку з цим щільність кормів має критично важливе значення незалежно від щільності посадки личинок.</w:t>
      </w:r>
    </w:p>
    <w:p w:rsidR="008806E5" w:rsidRDefault="00A24A13" w:rsidP="008806E5">
      <w:pPr>
        <w:pStyle w:val="a3"/>
        <w:spacing w:line="276" w:lineRule="auto"/>
        <w:ind w:left="0" w:firstLine="709"/>
      </w:pPr>
      <w:r w:rsidRPr="00A24A13">
        <w:rPr>
          <w:b/>
        </w:rPr>
        <w:t>Год</w:t>
      </w:r>
      <w:r w:rsidR="00F0127C">
        <w:rPr>
          <w:b/>
        </w:rPr>
        <w:t>івля</w:t>
      </w:r>
      <w:r w:rsidRPr="00A24A13">
        <w:rPr>
          <w:b/>
        </w:rPr>
        <w:t xml:space="preserve"> личинок.</w:t>
      </w:r>
      <w:r>
        <w:t xml:space="preserve"> </w:t>
      </w:r>
      <w:r w:rsidR="00B3763B" w:rsidRPr="00F531EA">
        <w:t>Для год</w:t>
      </w:r>
      <w:r w:rsidR="00F0127C">
        <w:t>івлі</w:t>
      </w:r>
      <w:r w:rsidR="00B3763B" w:rsidRPr="00F531EA">
        <w:t xml:space="preserve"> личинок використовують як живий корм, так і інертні корми (у різних поєднаннях): науплій артемії саліни, малоцінну рибу, пасту з рибної ікри, яєчну пасту. Науплій артемії саліни згодовують переважно протягом першої доби після вилуплення, не дивлячись на те що основна маса личинок в цей час ще не харчується - вони починають споживати корм на другу добу. Одночасно </w:t>
      </w:r>
      <w:r>
        <w:t>личинки отримують штучні корми</w:t>
      </w:r>
      <w:r w:rsidRPr="00F531EA">
        <w:t xml:space="preserve"> з високим вмістом протеїну</w:t>
      </w:r>
      <w:r>
        <w:t>.</w:t>
      </w:r>
      <w:r w:rsidRPr="00F531EA">
        <w:t xml:space="preserve"> </w:t>
      </w:r>
      <w:r w:rsidR="00B3763B" w:rsidRPr="00F531EA">
        <w:t>Яєчну пасту з добавкою м'яких тканин молюсків починають давати на третю добу, знижуючи дачу живого корму. Розміри кормових частинок коливаються в межах 0,3-1,0</w:t>
      </w:r>
      <w:r>
        <w:t xml:space="preserve"> </w:t>
      </w:r>
      <w:r w:rsidR="00B3763B" w:rsidRPr="00F531EA">
        <w:t>мм, в зваженому положенні у воді вони підтримуються завдяки активній аерації.</w:t>
      </w:r>
    </w:p>
    <w:p w:rsidR="00B3763B" w:rsidRPr="00F531EA" w:rsidRDefault="008806E5" w:rsidP="008806E5">
      <w:pPr>
        <w:pStyle w:val="a3"/>
        <w:spacing w:line="276" w:lineRule="auto"/>
        <w:ind w:left="0" w:firstLine="709"/>
      </w:pPr>
      <w:r w:rsidRPr="00F531EA">
        <w:rPr>
          <w:color w:val="000000"/>
        </w:rPr>
        <w:t>Відповідно до харчових потреб були встановлені величини добових раціонів личинок креветок. Проведений розрахунок показав, що для проходження  всього личинкового періоду розвитку однієї особини потрібно 170-180 м</w:t>
      </w:r>
      <w:r w:rsidR="00590464">
        <w:rPr>
          <w:color w:val="000000"/>
        </w:rPr>
        <w:t>г</w:t>
      </w:r>
      <w:r w:rsidRPr="00F531EA">
        <w:rPr>
          <w:color w:val="000000"/>
        </w:rPr>
        <w:t xml:space="preserve"> корму основою якого є рибні продукти або 217-225 м</w:t>
      </w:r>
      <w:r w:rsidR="00590464">
        <w:rPr>
          <w:color w:val="000000"/>
        </w:rPr>
        <w:t>г</w:t>
      </w:r>
      <w:r w:rsidRPr="00F531EA">
        <w:rPr>
          <w:color w:val="000000"/>
        </w:rPr>
        <w:t xml:space="preserve"> рослинного, основними компонент</w:t>
      </w:r>
      <w:r>
        <w:rPr>
          <w:color w:val="000000"/>
        </w:rPr>
        <w:t>ами якого були зернові культури</w:t>
      </w:r>
      <w:r w:rsidRPr="00F531EA">
        <w:rPr>
          <w:color w:val="000000"/>
        </w:rPr>
        <w:t xml:space="preserve"> (сира маса).</w:t>
      </w:r>
    </w:p>
    <w:p w:rsidR="00B3763B" w:rsidRPr="00F531EA" w:rsidRDefault="00B3763B" w:rsidP="00A24A13">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b/>
          <w:bCs/>
          <w:sz w:val="28"/>
          <w:szCs w:val="28"/>
        </w:rPr>
        <w:t xml:space="preserve">Вирощування постличинок. </w:t>
      </w:r>
      <w:r w:rsidRPr="00F531EA">
        <w:rPr>
          <w:rFonts w:ascii="Times New Roman" w:hAnsi="Times New Roman" w:cs="Times New Roman"/>
          <w:sz w:val="28"/>
          <w:szCs w:val="28"/>
        </w:rPr>
        <w:t xml:space="preserve">Після закінчення метаморфоза довжина постличинок </w:t>
      </w:r>
      <w:r w:rsidR="00A24A13">
        <w:rPr>
          <w:rFonts w:ascii="Times New Roman" w:hAnsi="Times New Roman" w:cs="Times New Roman"/>
          <w:sz w:val="28"/>
          <w:szCs w:val="28"/>
        </w:rPr>
        <w:t>становить близько</w:t>
      </w:r>
      <w:r w:rsidRPr="00F531EA">
        <w:rPr>
          <w:rFonts w:ascii="Times New Roman" w:hAnsi="Times New Roman" w:cs="Times New Roman"/>
          <w:sz w:val="28"/>
          <w:szCs w:val="28"/>
        </w:rPr>
        <w:t xml:space="preserve"> 7мм. Вони толерантні до солоності води і ведуть активний спосіб життя, як і дорослі креветки. Норми посадки у вирощувальні ставки варіюють в широких межах - від 10-20 до 50 шт/л. Після того, як у 90% личинок завершується метаморфоз, постличинок через 2-3</w:t>
      </w:r>
      <w:r w:rsidR="00F0127C">
        <w:rPr>
          <w:rFonts w:ascii="Times New Roman" w:hAnsi="Times New Roman" w:cs="Times New Roman"/>
          <w:sz w:val="28"/>
          <w:szCs w:val="28"/>
        </w:rPr>
        <w:t xml:space="preserve"> </w:t>
      </w:r>
      <w:r w:rsidRPr="00F531EA">
        <w:rPr>
          <w:rFonts w:ascii="Times New Roman" w:hAnsi="Times New Roman" w:cs="Times New Roman"/>
          <w:sz w:val="28"/>
          <w:szCs w:val="28"/>
        </w:rPr>
        <w:t>год пересаджують в прісну воду. Для цього їх відловлюють сачками або повністю спускають воду з інкубаційних резервуарів</w:t>
      </w:r>
      <w:r w:rsidR="00A24A13">
        <w:rPr>
          <w:rFonts w:ascii="Times New Roman" w:hAnsi="Times New Roman" w:cs="Times New Roman"/>
          <w:sz w:val="28"/>
          <w:szCs w:val="28"/>
        </w:rPr>
        <w:t xml:space="preserve">. Практикують також перетримку </w:t>
      </w:r>
      <w:r w:rsidRPr="00F531EA">
        <w:rPr>
          <w:rFonts w:ascii="Times New Roman" w:hAnsi="Times New Roman" w:cs="Times New Roman"/>
          <w:sz w:val="28"/>
          <w:szCs w:val="28"/>
        </w:rPr>
        <w:t>постличинок в проміжних ємкостях перед посадкою у вирощувальні ставки. Щільність посадки в останні протягом першого тижня 5 тис. шт/м</w:t>
      </w:r>
      <w:r w:rsidRPr="00A24A13">
        <w:rPr>
          <w:rFonts w:ascii="Times New Roman" w:hAnsi="Times New Roman" w:cs="Times New Roman"/>
          <w:sz w:val="28"/>
          <w:szCs w:val="28"/>
          <w:vertAlign w:val="superscript"/>
        </w:rPr>
        <w:t>2</w:t>
      </w:r>
      <w:r w:rsidRPr="00F531EA">
        <w:rPr>
          <w:rFonts w:ascii="Times New Roman" w:hAnsi="Times New Roman" w:cs="Times New Roman"/>
          <w:sz w:val="28"/>
          <w:szCs w:val="28"/>
        </w:rPr>
        <w:t>, а потім протягом першого місяця її зменшують до 1-2 тис. шт/м</w:t>
      </w:r>
      <w:r w:rsidRPr="00A24A13">
        <w:rPr>
          <w:rFonts w:ascii="Times New Roman" w:hAnsi="Times New Roman" w:cs="Times New Roman"/>
          <w:sz w:val="28"/>
          <w:szCs w:val="28"/>
          <w:vertAlign w:val="superscript"/>
        </w:rPr>
        <w:t>2</w:t>
      </w:r>
      <w:r w:rsidRPr="00F531EA">
        <w:rPr>
          <w:rFonts w:ascii="Times New Roman" w:hAnsi="Times New Roman" w:cs="Times New Roman"/>
          <w:sz w:val="28"/>
          <w:szCs w:val="28"/>
        </w:rPr>
        <w:t>.</w:t>
      </w:r>
      <w:r w:rsidR="00A24A13">
        <w:rPr>
          <w:rFonts w:ascii="Times New Roman" w:hAnsi="Times New Roman" w:cs="Times New Roman"/>
          <w:sz w:val="28"/>
          <w:szCs w:val="28"/>
        </w:rPr>
        <w:t xml:space="preserve"> </w:t>
      </w:r>
    </w:p>
    <w:p w:rsidR="00B3763B" w:rsidRPr="00F531EA" w:rsidRDefault="00A24A13" w:rsidP="00A24A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Також одно-чо</w:t>
      </w:r>
      <w:r w:rsidR="00B3763B" w:rsidRPr="00F531EA">
        <w:rPr>
          <w:rFonts w:ascii="Times New Roman" w:hAnsi="Times New Roman" w:cs="Times New Roman"/>
          <w:sz w:val="28"/>
          <w:szCs w:val="28"/>
        </w:rPr>
        <w:t xml:space="preserve">тирьохтижневих постличинок </w:t>
      </w:r>
      <w:r w:rsidR="008A4F8A">
        <w:rPr>
          <w:rFonts w:ascii="Times New Roman" w:hAnsi="Times New Roman" w:cs="Times New Roman"/>
          <w:sz w:val="28"/>
          <w:szCs w:val="28"/>
        </w:rPr>
        <w:t xml:space="preserve">пересажують </w:t>
      </w:r>
      <w:r w:rsidR="00B3763B" w:rsidRPr="00F531EA">
        <w:rPr>
          <w:rFonts w:ascii="Times New Roman" w:hAnsi="Times New Roman" w:cs="Times New Roman"/>
          <w:sz w:val="28"/>
          <w:szCs w:val="28"/>
        </w:rPr>
        <w:lastRenderedPageBreak/>
        <w:t>безпосередньо у вирощувальні ставки, хоча в деяких господарствах вважають за краще використовувати спеціальні ємкості для їх перетримки протягом 1-3 міс. при щільності посадки від 350 до 1500</w:t>
      </w:r>
      <w:r w:rsidR="008A4F8A">
        <w:rPr>
          <w:rFonts w:ascii="Times New Roman" w:hAnsi="Times New Roman" w:cs="Times New Roman"/>
          <w:sz w:val="28"/>
          <w:szCs w:val="28"/>
        </w:rPr>
        <w:t xml:space="preserve"> </w:t>
      </w:r>
      <w:r w:rsidR="00B3763B" w:rsidRPr="00F531EA">
        <w:rPr>
          <w:rFonts w:ascii="Times New Roman" w:hAnsi="Times New Roman" w:cs="Times New Roman"/>
          <w:sz w:val="28"/>
          <w:szCs w:val="28"/>
        </w:rPr>
        <w:t>шт/м</w:t>
      </w:r>
      <w:r w:rsidR="00B3763B" w:rsidRPr="008A4F8A">
        <w:rPr>
          <w:rFonts w:ascii="Times New Roman" w:hAnsi="Times New Roman" w:cs="Times New Roman"/>
          <w:sz w:val="28"/>
          <w:szCs w:val="28"/>
          <w:vertAlign w:val="superscript"/>
        </w:rPr>
        <w:t>2</w:t>
      </w:r>
      <w:r w:rsidR="00B3763B" w:rsidRPr="00F531EA">
        <w:rPr>
          <w:rFonts w:ascii="Times New Roman" w:hAnsi="Times New Roman" w:cs="Times New Roman"/>
          <w:sz w:val="28"/>
          <w:szCs w:val="28"/>
        </w:rPr>
        <w:t>. Памолодь, вирощену в розплідниках, висаджують у вирощувальні ставки після досягнення нею маси 0,5</w:t>
      </w:r>
      <w:r w:rsidR="008A4F8A">
        <w:rPr>
          <w:rFonts w:ascii="Times New Roman" w:hAnsi="Times New Roman" w:cs="Times New Roman"/>
          <w:sz w:val="28"/>
          <w:szCs w:val="28"/>
        </w:rPr>
        <w:t xml:space="preserve"> – </w:t>
      </w:r>
      <w:r w:rsidR="00B3763B" w:rsidRPr="00F531EA">
        <w:rPr>
          <w:rFonts w:ascii="Times New Roman" w:hAnsi="Times New Roman" w:cs="Times New Roman"/>
          <w:sz w:val="28"/>
          <w:szCs w:val="28"/>
        </w:rPr>
        <w:t>2</w:t>
      </w:r>
      <w:r w:rsidR="008A4F8A">
        <w:rPr>
          <w:rFonts w:ascii="Times New Roman" w:hAnsi="Times New Roman" w:cs="Times New Roman"/>
          <w:sz w:val="28"/>
          <w:szCs w:val="28"/>
        </w:rPr>
        <w:t xml:space="preserve"> </w:t>
      </w:r>
      <w:r w:rsidR="00B3763B" w:rsidRPr="00F531EA">
        <w:rPr>
          <w:rFonts w:ascii="Times New Roman" w:hAnsi="Times New Roman" w:cs="Times New Roman"/>
          <w:sz w:val="28"/>
          <w:szCs w:val="28"/>
        </w:rPr>
        <w:t>г. У господарствах інтенсивного типу у водоймищах підтримують штучно регульо</w:t>
      </w:r>
      <w:r w:rsidR="008A4F8A">
        <w:rPr>
          <w:rFonts w:ascii="Times New Roman" w:hAnsi="Times New Roman" w:cs="Times New Roman"/>
          <w:sz w:val="28"/>
          <w:szCs w:val="28"/>
        </w:rPr>
        <w:t xml:space="preserve">ваний водний режим. Перетримка </w:t>
      </w:r>
      <w:r w:rsidR="00B3763B" w:rsidRPr="00F531EA">
        <w:rPr>
          <w:rFonts w:ascii="Times New Roman" w:hAnsi="Times New Roman" w:cs="Times New Roman"/>
          <w:sz w:val="28"/>
          <w:szCs w:val="28"/>
        </w:rPr>
        <w:t>в спеціальних ємкостях потрібна особливо в тих випадках, коли нестійка погода, а якість води у вирощувальних ставках не забезпечує швидкого доведення креветок до товарної маси.</w:t>
      </w:r>
    </w:p>
    <w:p w:rsidR="008A4F8A" w:rsidRDefault="00B3763B" w:rsidP="00F0127C">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sz w:val="28"/>
          <w:szCs w:val="28"/>
        </w:rPr>
        <w:t>Постличинки володіють високою толерантністю до температури і солоності води. Остання може досягати 12‰. Проте постличинок вважають за краще вирощувати в прі</w:t>
      </w:r>
      <w:r w:rsidR="00B82AE6">
        <w:rPr>
          <w:rFonts w:ascii="Times New Roman" w:hAnsi="Times New Roman" w:cs="Times New Roman"/>
          <w:sz w:val="28"/>
          <w:szCs w:val="28"/>
        </w:rPr>
        <w:t>сній воді. Температура нижче 14</w:t>
      </w:r>
      <w:r w:rsidR="00B82AE6" w:rsidRPr="00B82AE6">
        <w:rPr>
          <w:rFonts w:ascii="Times New Roman" w:hAnsi="Times New Roman" w:cs="Times New Roman"/>
          <w:sz w:val="28"/>
          <w:szCs w:val="28"/>
          <w:vertAlign w:val="superscript"/>
        </w:rPr>
        <w:t>0</w:t>
      </w:r>
      <w:r w:rsidR="00B82AE6">
        <w:rPr>
          <w:rFonts w:ascii="Times New Roman" w:hAnsi="Times New Roman" w:cs="Times New Roman"/>
          <w:sz w:val="28"/>
          <w:szCs w:val="28"/>
        </w:rPr>
        <w:t>C і вище 35</w:t>
      </w:r>
      <w:r w:rsidR="00B82AE6" w:rsidRPr="00B82AE6">
        <w:rPr>
          <w:rFonts w:ascii="Times New Roman" w:hAnsi="Times New Roman" w:cs="Times New Roman"/>
          <w:sz w:val="28"/>
          <w:szCs w:val="28"/>
          <w:vertAlign w:val="superscript"/>
        </w:rPr>
        <w:t>0</w:t>
      </w:r>
      <w:r w:rsidRPr="00F531EA">
        <w:rPr>
          <w:rFonts w:ascii="Times New Roman" w:hAnsi="Times New Roman" w:cs="Times New Roman"/>
          <w:sz w:val="28"/>
          <w:szCs w:val="28"/>
        </w:rPr>
        <w:t>C летальна для них, оптимальний температурний режим в межах 29-</w:t>
      </w:r>
      <w:smartTag w:uri="urn:schemas-microsoft-com:office:smarttags" w:element="metricconverter">
        <w:smartTagPr>
          <w:attr w:name="ProductID" w:val="31ﾰC"/>
        </w:smartTagPr>
        <w:r w:rsidRPr="00F531EA">
          <w:rPr>
            <w:rFonts w:ascii="Times New Roman" w:hAnsi="Times New Roman" w:cs="Times New Roman"/>
            <w:sz w:val="28"/>
            <w:szCs w:val="28"/>
          </w:rPr>
          <w:t>31°C</w:t>
        </w:r>
      </w:smartTag>
      <w:r w:rsidRPr="00F531EA">
        <w:rPr>
          <w:rFonts w:ascii="Times New Roman" w:hAnsi="Times New Roman" w:cs="Times New Roman"/>
          <w:sz w:val="28"/>
          <w:szCs w:val="28"/>
        </w:rPr>
        <w:t>. При температурі води 18-22</w:t>
      </w:r>
      <w:r w:rsidR="00B82AE6" w:rsidRPr="00B82AE6">
        <w:rPr>
          <w:rFonts w:ascii="Times New Roman" w:hAnsi="Times New Roman" w:cs="Times New Roman"/>
          <w:sz w:val="28"/>
          <w:szCs w:val="28"/>
          <w:vertAlign w:val="superscript"/>
        </w:rPr>
        <w:t>0</w:t>
      </w:r>
      <w:r w:rsidRPr="00F531EA">
        <w:rPr>
          <w:rFonts w:ascii="Times New Roman" w:hAnsi="Times New Roman" w:cs="Times New Roman"/>
          <w:sz w:val="28"/>
          <w:szCs w:val="28"/>
        </w:rPr>
        <w:t>C помітно знижуються прирости по масі, зростає відхід постличинок.</w:t>
      </w:r>
    </w:p>
    <w:p w:rsidR="00B3763B" w:rsidRPr="00F531EA" w:rsidRDefault="00B3763B" w:rsidP="008806E5">
      <w:pPr>
        <w:widowControl w:val="0"/>
        <w:autoSpaceDE w:val="0"/>
        <w:autoSpaceDN w:val="0"/>
        <w:adjustRightInd w:val="0"/>
        <w:spacing w:after="0"/>
        <w:ind w:firstLine="709"/>
        <w:jc w:val="both"/>
        <w:rPr>
          <w:rFonts w:ascii="Times New Roman" w:hAnsi="Times New Roman" w:cs="Times New Roman"/>
          <w:sz w:val="28"/>
          <w:szCs w:val="28"/>
        </w:rPr>
      </w:pPr>
      <w:r w:rsidRPr="00F531EA">
        <w:rPr>
          <w:rFonts w:ascii="Times New Roman" w:hAnsi="Times New Roman" w:cs="Times New Roman"/>
          <w:b/>
          <w:bCs/>
          <w:sz w:val="28"/>
          <w:szCs w:val="28"/>
        </w:rPr>
        <w:t>Корми і годівля.</w:t>
      </w:r>
      <w:r w:rsidR="008A4F8A">
        <w:rPr>
          <w:rFonts w:ascii="Times New Roman" w:hAnsi="Times New Roman" w:cs="Times New Roman"/>
          <w:b/>
          <w:bCs/>
          <w:sz w:val="28"/>
          <w:szCs w:val="28"/>
        </w:rPr>
        <w:t xml:space="preserve"> </w:t>
      </w:r>
      <w:r w:rsidRPr="00F531EA">
        <w:rPr>
          <w:rFonts w:ascii="Times New Roman" w:hAnsi="Times New Roman" w:cs="Times New Roman"/>
          <w:sz w:val="28"/>
          <w:szCs w:val="28"/>
        </w:rPr>
        <w:t>У раціон креветок входять водні комахи, водорості, роздроблені горіхи, насіння зернових і інших культур, плоди, невеликі молюски і дрібні ракоподібні, риба і відходи її переробки, а також гранульовані корми.</w:t>
      </w:r>
      <w:r w:rsidR="00F0127C">
        <w:rPr>
          <w:rFonts w:ascii="Times New Roman" w:hAnsi="Times New Roman" w:cs="Times New Roman"/>
          <w:sz w:val="28"/>
          <w:szCs w:val="28"/>
        </w:rPr>
        <w:t xml:space="preserve"> </w:t>
      </w:r>
      <w:r w:rsidRPr="00F531EA">
        <w:rPr>
          <w:rFonts w:ascii="Times New Roman" w:hAnsi="Times New Roman" w:cs="Times New Roman"/>
          <w:sz w:val="28"/>
          <w:szCs w:val="28"/>
        </w:rPr>
        <w:t xml:space="preserve">При годуванні тільки природними кормовими організмами, ставки слід </w:t>
      </w:r>
      <w:r w:rsidR="007C087B">
        <w:rPr>
          <w:rFonts w:ascii="Times New Roman" w:hAnsi="Times New Roman" w:cs="Times New Roman"/>
          <w:sz w:val="28"/>
          <w:szCs w:val="28"/>
        </w:rPr>
        <w:t>вдобри</w:t>
      </w:r>
      <w:r w:rsidR="007C087B" w:rsidRPr="00F531EA">
        <w:rPr>
          <w:rFonts w:ascii="Times New Roman" w:hAnsi="Times New Roman" w:cs="Times New Roman"/>
          <w:sz w:val="28"/>
          <w:szCs w:val="28"/>
        </w:rPr>
        <w:t>ти</w:t>
      </w:r>
      <w:r w:rsidRPr="00F531EA">
        <w:rPr>
          <w:rFonts w:ascii="Times New Roman" w:hAnsi="Times New Roman" w:cs="Times New Roman"/>
          <w:sz w:val="28"/>
          <w:szCs w:val="28"/>
        </w:rPr>
        <w:t>, щоб стимулювати розвиток фіто- і зоопланктону. При масі до 7г креветки більше споживають сестон, а потім переходять на макрофіти і в кінці циклу - на гранульовані корми.</w:t>
      </w:r>
      <w:r w:rsidR="00F0127C">
        <w:rPr>
          <w:rFonts w:ascii="Times New Roman" w:hAnsi="Times New Roman" w:cs="Times New Roman"/>
          <w:sz w:val="28"/>
          <w:szCs w:val="28"/>
        </w:rPr>
        <w:t xml:space="preserve"> Годують креветок</w:t>
      </w:r>
      <w:r w:rsidRPr="00F531EA">
        <w:rPr>
          <w:rFonts w:ascii="Times New Roman" w:hAnsi="Times New Roman" w:cs="Times New Roman"/>
          <w:sz w:val="28"/>
          <w:szCs w:val="28"/>
        </w:rPr>
        <w:t xml:space="preserve"> як правило 1 раз на добу. Оптимальним вважається співвідношення ліпідів і вуглеводів в раціонах 1:4 при вмісті протеїну 25%.</w:t>
      </w:r>
      <w:r w:rsidR="008806E5">
        <w:rPr>
          <w:rFonts w:ascii="Times New Roman" w:hAnsi="Times New Roman" w:cs="Times New Roman"/>
          <w:sz w:val="28"/>
          <w:szCs w:val="28"/>
        </w:rPr>
        <w:t xml:space="preserve"> Відмічено</w:t>
      </w:r>
      <w:r w:rsidRPr="00F531EA">
        <w:rPr>
          <w:rFonts w:ascii="Times New Roman" w:hAnsi="Times New Roman" w:cs="Times New Roman"/>
          <w:sz w:val="28"/>
          <w:szCs w:val="28"/>
        </w:rPr>
        <w:t xml:space="preserve"> хороше </w:t>
      </w:r>
      <w:r w:rsidR="008806E5" w:rsidRPr="00F531EA">
        <w:rPr>
          <w:rFonts w:ascii="Times New Roman" w:hAnsi="Times New Roman" w:cs="Times New Roman"/>
          <w:sz w:val="28"/>
          <w:szCs w:val="28"/>
        </w:rPr>
        <w:t>поїдання</w:t>
      </w:r>
      <w:r w:rsidRPr="00F531EA">
        <w:rPr>
          <w:rFonts w:ascii="Times New Roman" w:hAnsi="Times New Roman" w:cs="Times New Roman"/>
          <w:sz w:val="28"/>
          <w:szCs w:val="28"/>
        </w:rPr>
        <w:t xml:space="preserve"> креветками кукурудзяного силосу, свіжого листя і вологої пресованої </w:t>
      </w:r>
      <w:r w:rsidR="008806E5" w:rsidRPr="00F531EA">
        <w:rPr>
          <w:rFonts w:ascii="Times New Roman" w:hAnsi="Times New Roman" w:cs="Times New Roman"/>
          <w:sz w:val="28"/>
          <w:szCs w:val="28"/>
        </w:rPr>
        <w:t>барди</w:t>
      </w:r>
      <w:r w:rsidRPr="00F531EA">
        <w:rPr>
          <w:rFonts w:ascii="Times New Roman" w:hAnsi="Times New Roman" w:cs="Times New Roman"/>
          <w:sz w:val="28"/>
          <w:szCs w:val="28"/>
        </w:rPr>
        <w:t>. Як добавки вивчають використання коров'ячої селезінки, очищених бульб батату, м'якоті апельсинів, морожених бананів, бадилля турнепсу і моркви.</w:t>
      </w:r>
    </w:p>
    <w:p w:rsidR="00B3763B" w:rsidRDefault="00B3763B" w:rsidP="00BB2E42">
      <w:pPr>
        <w:pStyle w:val="a8"/>
        <w:spacing w:before="0" w:beforeAutospacing="0" w:after="0" w:afterAutospacing="0" w:line="276" w:lineRule="auto"/>
        <w:jc w:val="both"/>
        <w:rPr>
          <w:color w:val="000000"/>
          <w:sz w:val="28"/>
          <w:szCs w:val="28"/>
        </w:rPr>
      </w:pPr>
    </w:p>
    <w:p w:rsidR="00F531EA" w:rsidRPr="006D1A60" w:rsidRDefault="006D1A60" w:rsidP="00BB2E42">
      <w:pPr>
        <w:pStyle w:val="a8"/>
        <w:spacing w:before="0" w:beforeAutospacing="0" w:after="0" w:afterAutospacing="0" w:line="276" w:lineRule="auto"/>
        <w:jc w:val="both"/>
        <w:rPr>
          <w:color w:val="000000"/>
          <w:sz w:val="28"/>
          <w:szCs w:val="28"/>
        </w:rPr>
      </w:pPr>
      <w:r w:rsidRPr="006D1A60">
        <w:rPr>
          <w:b/>
          <w:sz w:val="28"/>
          <w:szCs w:val="28"/>
        </w:rPr>
        <w:t>Питання для самоконтролю та самопідготовки.</w:t>
      </w:r>
    </w:p>
    <w:p w:rsidR="006D1A60" w:rsidRDefault="00BC25C2" w:rsidP="00BB2E42">
      <w:pPr>
        <w:pStyle w:val="a8"/>
        <w:spacing w:before="0" w:beforeAutospacing="0" w:after="0" w:afterAutospacing="0" w:line="276" w:lineRule="auto"/>
        <w:jc w:val="both"/>
        <w:rPr>
          <w:color w:val="000000"/>
          <w:sz w:val="28"/>
          <w:szCs w:val="28"/>
        </w:rPr>
      </w:pPr>
      <w:r>
        <w:rPr>
          <w:color w:val="000000"/>
          <w:sz w:val="28"/>
          <w:szCs w:val="28"/>
        </w:rPr>
        <w:t>1.</w:t>
      </w:r>
      <w:r w:rsidR="00590464">
        <w:rPr>
          <w:color w:val="000000"/>
          <w:sz w:val="28"/>
          <w:szCs w:val="28"/>
        </w:rPr>
        <w:t>Вкажіть біологічні о</w:t>
      </w:r>
      <w:r w:rsidR="007C087B">
        <w:rPr>
          <w:color w:val="000000"/>
          <w:sz w:val="28"/>
          <w:szCs w:val="28"/>
        </w:rPr>
        <w:t>со</w:t>
      </w:r>
      <w:r w:rsidR="00590464">
        <w:rPr>
          <w:color w:val="000000"/>
          <w:sz w:val="28"/>
          <w:szCs w:val="28"/>
        </w:rPr>
        <w:t>бливості розвитку прісноводних креветок.</w:t>
      </w:r>
    </w:p>
    <w:p w:rsidR="006D1A60" w:rsidRDefault="00590464" w:rsidP="00BB2E42">
      <w:pPr>
        <w:pStyle w:val="a8"/>
        <w:spacing w:before="0" w:beforeAutospacing="0" w:after="0" w:afterAutospacing="0" w:line="276" w:lineRule="auto"/>
        <w:jc w:val="both"/>
        <w:rPr>
          <w:color w:val="000000"/>
          <w:sz w:val="28"/>
          <w:szCs w:val="28"/>
        </w:rPr>
      </w:pPr>
      <w:r>
        <w:rPr>
          <w:color w:val="000000"/>
          <w:sz w:val="28"/>
          <w:szCs w:val="28"/>
        </w:rPr>
        <w:t>2. Описати техніку інкубації та вирощування личинок креветки</w:t>
      </w:r>
    </w:p>
    <w:p w:rsidR="006D1A60" w:rsidRDefault="00590464" w:rsidP="00BB2E42">
      <w:pPr>
        <w:pStyle w:val="a8"/>
        <w:spacing w:before="0" w:beforeAutospacing="0" w:after="0" w:afterAutospacing="0" w:line="276" w:lineRule="auto"/>
        <w:jc w:val="both"/>
        <w:rPr>
          <w:color w:val="000000"/>
          <w:sz w:val="28"/>
          <w:szCs w:val="28"/>
        </w:rPr>
      </w:pPr>
      <w:r>
        <w:rPr>
          <w:color w:val="000000"/>
          <w:sz w:val="28"/>
          <w:szCs w:val="28"/>
        </w:rPr>
        <w:t>3. Надати характеристику стадіям личинкового розвитку креветки.</w:t>
      </w:r>
    </w:p>
    <w:p w:rsidR="006D1A60" w:rsidRDefault="00590464" w:rsidP="00BB2E42">
      <w:pPr>
        <w:pStyle w:val="a8"/>
        <w:spacing w:before="0" w:beforeAutospacing="0" w:after="0" w:afterAutospacing="0" w:line="276" w:lineRule="auto"/>
        <w:jc w:val="both"/>
        <w:rPr>
          <w:color w:val="000000"/>
          <w:sz w:val="28"/>
          <w:szCs w:val="28"/>
        </w:rPr>
      </w:pPr>
      <w:r>
        <w:rPr>
          <w:color w:val="000000"/>
          <w:sz w:val="28"/>
          <w:szCs w:val="28"/>
        </w:rPr>
        <w:t xml:space="preserve">4. Вказати гідрохімічні показники </w:t>
      </w:r>
      <w:r w:rsidR="007C087B">
        <w:rPr>
          <w:color w:val="000000"/>
          <w:sz w:val="28"/>
          <w:szCs w:val="28"/>
        </w:rPr>
        <w:t>необхідні для вирощування личинок креветки.</w:t>
      </w:r>
    </w:p>
    <w:p w:rsidR="007C087B" w:rsidRDefault="007C087B" w:rsidP="00BB2E42">
      <w:pPr>
        <w:pStyle w:val="a8"/>
        <w:spacing w:before="0" w:beforeAutospacing="0" w:after="0" w:afterAutospacing="0" w:line="276" w:lineRule="auto"/>
        <w:jc w:val="both"/>
        <w:rPr>
          <w:color w:val="000000"/>
          <w:sz w:val="28"/>
          <w:szCs w:val="28"/>
        </w:rPr>
      </w:pPr>
      <w:r>
        <w:rPr>
          <w:color w:val="000000"/>
          <w:sz w:val="28"/>
          <w:szCs w:val="28"/>
        </w:rPr>
        <w:t>5. Які групи кормів використовують в якості стартових.</w:t>
      </w:r>
    </w:p>
    <w:p w:rsidR="007C087B" w:rsidRDefault="007C087B" w:rsidP="00BB2E42">
      <w:pPr>
        <w:pStyle w:val="a8"/>
        <w:spacing w:before="0" w:beforeAutospacing="0" w:after="0" w:afterAutospacing="0" w:line="276" w:lineRule="auto"/>
        <w:jc w:val="both"/>
        <w:rPr>
          <w:color w:val="000000"/>
          <w:sz w:val="28"/>
          <w:szCs w:val="28"/>
        </w:rPr>
      </w:pPr>
      <w:r>
        <w:rPr>
          <w:color w:val="000000"/>
          <w:sz w:val="28"/>
          <w:szCs w:val="28"/>
        </w:rPr>
        <w:t>6. Описати методику вирощування пост личинки.</w:t>
      </w:r>
    </w:p>
    <w:p w:rsidR="007C087B" w:rsidRDefault="007C087B" w:rsidP="00BB2E42">
      <w:pPr>
        <w:pStyle w:val="a8"/>
        <w:spacing w:before="0" w:beforeAutospacing="0" w:after="0" w:afterAutospacing="0" w:line="276" w:lineRule="auto"/>
        <w:jc w:val="both"/>
        <w:rPr>
          <w:color w:val="000000"/>
          <w:sz w:val="28"/>
          <w:szCs w:val="28"/>
        </w:rPr>
      </w:pPr>
      <w:r>
        <w:rPr>
          <w:color w:val="000000"/>
          <w:sz w:val="28"/>
          <w:szCs w:val="28"/>
        </w:rPr>
        <w:t>7. З яких харчових компонентів складається раціон креветки.</w:t>
      </w:r>
    </w:p>
    <w:p w:rsidR="007C087B" w:rsidRDefault="007C087B" w:rsidP="00BB2E42">
      <w:pPr>
        <w:pStyle w:val="a8"/>
        <w:spacing w:before="0" w:beforeAutospacing="0" w:after="0" w:afterAutospacing="0" w:line="276" w:lineRule="auto"/>
        <w:jc w:val="both"/>
        <w:rPr>
          <w:color w:val="000000"/>
          <w:sz w:val="28"/>
          <w:szCs w:val="28"/>
        </w:rPr>
      </w:pPr>
      <w:r>
        <w:rPr>
          <w:color w:val="000000"/>
          <w:sz w:val="28"/>
          <w:szCs w:val="28"/>
        </w:rPr>
        <w:t>8. Описати основні ознаки постличинкової стадії.</w:t>
      </w:r>
    </w:p>
    <w:p w:rsidR="007C087B" w:rsidRDefault="007C087B" w:rsidP="00BB2E42">
      <w:pPr>
        <w:pStyle w:val="a8"/>
        <w:spacing w:before="0" w:beforeAutospacing="0" w:after="0" w:afterAutospacing="0" w:line="276" w:lineRule="auto"/>
        <w:jc w:val="both"/>
        <w:rPr>
          <w:color w:val="000000"/>
          <w:sz w:val="28"/>
          <w:szCs w:val="28"/>
        </w:rPr>
      </w:pPr>
      <w:r>
        <w:rPr>
          <w:color w:val="000000"/>
          <w:sz w:val="28"/>
          <w:szCs w:val="28"/>
        </w:rPr>
        <w:lastRenderedPageBreak/>
        <w:t>9. Вказати оптимальні температурні режими при вирощуванні креветки</w:t>
      </w:r>
    </w:p>
    <w:p w:rsidR="007C087B" w:rsidRDefault="007C087B" w:rsidP="00BB2E42">
      <w:pPr>
        <w:pStyle w:val="a8"/>
        <w:spacing w:before="0" w:beforeAutospacing="0" w:after="0" w:afterAutospacing="0" w:line="276" w:lineRule="auto"/>
        <w:jc w:val="both"/>
        <w:rPr>
          <w:color w:val="000000"/>
          <w:sz w:val="28"/>
          <w:szCs w:val="28"/>
        </w:rPr>
      </w:pPr>
      <w:r>
        <w:rPr>
          <w:color w:val="000000"/>
          <w:sz w:val="28"/>
          <w:szCs w:val="28"/>
        </w:rPr>
        <w:t>10. Перерахувати існуючі види креветок, які культивують в штучних умовах.</w:t>
      </w:r>
    </w:p>
    <w:p w:rsidR="007C087B" w:rsidRDefault="007C087B" w:rsidP="00BB2E42">
      <w:pPr>
        <w:pStyle w:val="a8"/>
        <w:spacing w:before="0" w:beforeAutospacing="0" w:after="0" w:afterAutospacing="0" w:line="276" w:lineRule="auto"/>
        <w:jc w:val="both"/>
        <w:rPr>
          <w:color w:val="000000"/>
          <w:sz w:val="28"/>
          <w:szCs w:val="28"/>
        </w:rPr>
      </w:pPr>
    </w:p>
    <w:p w:rsidR="007C087B" w:rsidRPr="006D1A60" w:rsidRDefault="007C087B" w:rsidP="00BB2E42">
      <w:pPr>
        <w:pStyle w:val="a8"/>
        <w:spacing w:before="0" w:beforeAutospacing="0" w:after="0" w:afterAutospacing="0" w:line="276" w:lineRule="auto"/>
        <w:jc w:val="both"/>
        <w:rPr>
          <w:color w:val="000000"/>
          <w:sz w:val="28"/>
          <w:szCs w:val="28"/>
        </w:rPr>
      </w:pPr>
    </w:p>
    <w:p w:rsidR="00ED158A" w:rsidRPr="006D1A60" w:rsidRDefault="00ED158A" w:rsidP="0078327E">
      <w:pPr>
        <w:spacing w:after="0"/>
        <w:jc w:val="center"/>
        <w:rPr>
          <w:rFonts w:ascii="Times New Roman" w:hAnsi="Times New Roman" w:cs="Times New Roman"/>
          <w:b/>
          <w:sz w:val="28"/>
          <w:szCs w:val="28"/>
        </w:rPr>
      </w:pPr>
      <w:r w:rsidRPr="006D1A60">
        <w:rPr>
          <w:rFonts w:ascii="Times New Roman" w:hAnsi="Times New Roman" w:cs="Times New Roman"/>
          <w:b/>
          <w:sz w:val="28"/>
          <w:szCs w:val="28"/>
        </w:rPr>
        <w:t>Орієнтовні тестові питання до тем: розведення та вирощування раків, технологія відтворення та вирощування прісноводних слимаків</w:t>
      </w:r>
      <w:r w:rsidR="00F531EA" w:rsidRPr="006D1A60">
        <w:rPr>
          <w:rFonts w:ascii="Times New Roman" w:hAnsi="Times New Roman" w:cs="Times New Roman"/>
          <w:b/>
          <w:sz w:val="28"/>
          <w:szCs w:val="28"/>
        </w:rPr>
        <w:t xml:space="preserve">, </w:t>
      </w:r>
      <w:r w:rsidR="006D1A60" w:rsidRPr="006D1A60">
        <w:rPr>
          <w:rFonts w:ascii="Times New Roman" w:hAnsi="Times New Roman" w:cs="Times New Roman"/>
          <w:b/>
          <w:sz w:val="28"/>
          <w:szCs w:val="28"/>
        </w:rPr>
        <w:t xml:space="preserve">гігантської </w:t>
      </w:r>
      <w:r w:rsidR="00F531EA" w:rsidRPr="006D1A60">
        <w:rPr>
          <w:rFonts w:ascii="Times New Roman" w:hAnsi="Times New Roman" w:cs="Times New Roman"/>
          <w:b/>
          <w:sz w:val="28"/>
          <w:szCs w:val="28"/>
        </w:rPr>
        <w:t>прісноводної креветки.</w:t>
      </w:r>
    </w:p>
    <w:p w:rsidR="00ED158A" w:rsidRPr="0078327E" w:rsidRDefault="00ED158A" w:rsidP="0078327E">
      <w:pPr>
        <w:spacing w:after="0"/>
        <w:jc w:val="center"/>
        <w:rPr>
          <w:rFonts w:ascii="Times New Roman" w:hAnsi="Times New Roman" w:cs="Times New Roman"/>
          <w:sz w:val="28"/>
          <w:szCs w:val="28"/>
        </w:rPr>
      </w:pP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Ампулярії – амфіподібні тварини, вони живуть у воді, проте дихають киснем, який є у:</w:t>
      </w:r>
    </w:p>
    <w:p w:rsidR="00ED158A" w:rsidRPr="0078327E" w:rsidRDefault="00ED158A" w:rsidP="0078327E">
      <w:pPr>
        <w:pStyle w:val="a5"/>
        <w:widowControl/>
        <w:numPr>
          <w:ilvl w:val="0"/>
          <w:numId w:val="59"/>
        </w:numPr>
        <w:autoSpaceDE/>
        <w:autoSpaceDN/>
        <w:spacing w:line="276" w:lineRule="auto"/>
        <w:ind w:left="0"/>
        <w:contextualSpacing/>
        <w:jc w:val="both"/>
        <w:rPr>
          <w:sz w:val="28"/>
          <w:szCs w:val="28"/>
        </w:rPr>
      </w:pPr>
      <w:r w:rsidRPr="0078327E">
        <w:rPr>
          <w:sz w:val="28"/>
          <w:szCs w:val="28"/>
        </w:rPr>
        <w:t xml:space="preserve">Воді </w:t>
      </w:r>
    </w:p>
    <w:p w:rsidR="00ED158A" w:rsidRPr="0078327E" w:rsidRDefault="00ED158A" w:rsidP="0078327E">
      <w:pPr>
        <w:pStyle w:val="a5"/>
        <w:widowControl/>
        <w:numPr>
          <w:ilvl w:val="0"/>
          <w:numId w:val="59"/>
        </w:numPr>
        <w:autoSpaceDE/>
        <w:autoSpaceDN/>
        <w:spacing w:line="276" w:lineRule="auto"/>
        <w:ind w:left="0"/>
        <w:contextualSpacing/>
        <w:jc w:val="both"/>
        <w:rPr>
          <w:sz w:val="28"/>
          <w:szCs w:val="28"/>
        </w:rPr>
      </w:pPr>
      <w:r w:rsidRPr="0078327E">
        <w:rPr>
          <w:sz w:val="28"/>
          <w:szCs w:val="28"/>
        </w:rPr>
        <w:t xml:space="preserve">Повітрі </w:t>
      </w:r>
    </w:p>
    <w:p w:rsidR="00ED158A" w:rsidRPr="0078327E" w:rsidRDefault="00ED158A" w:rsidP="0078327E">
      <w:pPr>
        <w:pStyle w:val="a5"/>
        <w:widowControl/>
        <w:numPr>
          <w:ilvl w:val="0"/>
          <w:numId w:val="59"/>
        </w:numPr>
        <w:autoSpaceDE/>
        <w:autoSpaceDN/>
        <w:spacing w:line="276" w:lineRule="auto"/>
        <w:ind w:left="0"/>
        <w:contextualSpacing/>
        <w:jc w:val="both"/>
        <w:rPr>
          <w:sz w:val="28"/>
          <w:szCs w:val="28"/>
        </w:rPr>
      </w:pPr>
      <w:r w:rsidRPr="0078327E">
        <w:rPr>
          <w:sz w:val="28"/>
          <w:szCs w:val="28"/>
        </w:rPr>
        <w:t>Всі відповіді правильні</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Мантійна порожнина в раковині ампулярії розділена перегородкою: у одній частині перебуває орган для дихання у воді, інша частина (коли молюск піднімається за повітрям до поверхні водойми) функціонує як:</w:t>
      </w:r>
    </w:p>
    <w:p w:rsidR="00ED158A" w:rsidRPr="0078327E" w:rsidRDefault="00ED158A" w:rsidP="0078327E">
      <w:pPr>
        <w:pStyle w:val="a5"/>
        <w:widowControl/>
        <w:numPr>
          <w:ilvl w:val="0"/>
          <w:numId w:val="60"/>
        </w:numPr>
        <w:autoSpaceDE/>
        <w:autoSpaceDN/>
        <w:spacing w:line="276" w:lineRule="auto"/>
        <w:ind w:left="0"/>
        <w:contextualSpacing/>
        <w:jc w:val="both"/>
        <w:rPr>
          <w:sz w:val="28"/>
          <w:szCs w:val="28"/>
        </w:rPr>
      </w:pPr>
      <w:r w:rsidRPr="0078327E">
        <w:rPr>
          <w:sz w:val="28"/>
          <w:szCs w:val="28"/>
        </w:rPr>
        <w:t>Повітряний мішок</w:t>
      </w:r>
    </w:p>
    <w:p w:rsidR="00ED158A" w:rsidRPr="0078327E" w:rsidRDefault="00ED158A" w:rsidP="0078327E">
      <w:pPr>
        <w:pStyle w:val="a5"/>
        <w:widowControl/>
        <w:numPr>
          <w:ilvl w:val="0"/>
          <w:numId w:val="60"/>
        </w:numPr>
        <w:autoSpaceDE/>
        <w:autoSpaceDN/>
        <w:spacing w:line="276" w:lineRule="auto"/>
        <w:ind w:left="0"/>
        <w:contextualSpacing/>
        <w:jc w:val="both"/>
        <w:rPr>
          <w:sz w:val="28"/>
          <w:szCs w:val="28"/>
        </w:rPr>
      </w:pPr>
      <w:r w:rsidRPr="0078327E">
        <w:rPr>
          <w:sz w:val="28"/>
          <w:szCs w:val="28"/>
        </w:rPr>
        <w:t xml:space="preserve">Легені </w:t>
      </w:r>
    </w:p>
    <w:p w:rsidR="00ED158A" w:rsidRPr="0078327E" w:rsidRDefault="00ED158A" w:rsidP="0078327E">
      <w:pPr>
        <w:pStyle w:val="a5"/>
        <w:widowControl/>
        <w:numPr>
          <w:ilvl w:val="0"/>
          <w:numId w:val="60"/>
        </w:numPr>
        <w:autoSpaceDE/>
        <w:autoSpaceDN/>
        <w:spacing w:line="276" w:lineRule="auto"/>
        <w:ind w:left="0"/>
        <w:contextualSpacing/>
        <w:jc w:val="both"/>
        <w:rPr>
          <w:sz w:val="28"/>
          <w:szCs w:val="28"/>
        </w:rPr>
      </w:pPr>
      <w:r w:rsidRPr="0078327E">
        <w:rPr>
          <w:sz w:val="28"/>
          <w:szCs w:val="28"/>
        </w:rPr>
        <w:t xml:space="preserve">Нирки </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Оптимальний водневий показник (рН) для ампулярії становить:</w:t>
      </w:r>
    </w:p>
    <w:p w:rsidR="00ED158A" w:rsidRPr="0078327E" w:rsidRDefault="00ED158A" w:rsidP="0078327E">
      <w:pPr>
        <w:pStyle w:val="a5"/>
        <w:widowControl/>
        <w:numPr>
          <w:ilvl w:val="0"/>
          <w:numId w:val="61"/>
        </w:numPr>
        <w:autoSpaceDE/>
        <w:autoSpaceDN/>
        <w:spacing w:line="276" w:lineRule="auto"/>
        <w:ind w:left="0"/>
        <w:contextualSpacing/>
        <w:jc w:val="both"/>
        <w:rPr>
          <w:sz w:val="28"/>
          <w:szCs w:val="28"/>
        </w:rPr>
      </w:pPr>
      <w:r w:rsidRPr="0078327E">
        <w:rPr>
          <w:sz w:val="28"/>
          <w:szCs w:val="28"/>
        </w:rPr>
        <w:t>5,0 – 5,5</w:t>
      </w:r>
    </w:p>
    <w:p w:rsidR="00ED158A" w:rsidRPr="0078327E" w:rsidRDefault="00ED158A" w:rsidP="0078327E">
      <w:pPr>
        <w:pStyle w:val="a5"/>
        <w:widowControl/>
        <w:numPr>
          <w:ilvl w:val="0"/>
          <w:numId w:val="61"/>
        </w:numPr>
        <w:autoSpaceDE/>
        <w:autoSpaceDN/>
        <w:spacing w:line="276" w:lineRule="auto"/>
        <w:ind w:left="0"/>
        <w:contextualSpacing/>
        <w:jc w:val="both"/>
        <w:rPr>
          <w:sz w:val="28"/>
          <w:szCs w:val="28"/>
        </w:rPr>
      </w:pPr>
      <w:r w:rsidRPr="0078327E">
        <w:rPr>
          <w:sz w:val="28"/>
          <w:szCs w:val="28"/>
        </w:rPr>
        <w:t>6,0 – 6,8</w:t>
      </w:r>
    </w:p>
    <w:p w:rsidR="00ED158A" w:rsidRPr="0078327E" w:rsidRDefault="00ED158A" w:rsidP="0078327E">
      <w:pPr>
        <w:pStyle w:val="a5"/>
        <w:widowControl/>
        <w:numPr>
          <w:ilvl w:val="0"/>
          <w:numId w:val="61"/>
        </w:numPr>
        <w:autoSpaceDE/>
        <w:autoSpaceDN/>
        <w:spacing w:line="276" w:lineRule="auto"/>
        <w:ind w:left="0"/>
        <w:contextualSpacing/>
        <w:jc w:val="both"/>
        <w:rPr>
          <w:sz w:val="28"/>
          <w:szCs w:val="28"/>
        </w:rPr>
      </w:pPr>
      <w:r w:rsidRPr="0078327E">
        <w:rPr>
          <w:sz w:val="28"/>
          <w:szCs w:val="28"/>
        </w:rPr>
        <w:t>7,0 – 8,0</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В умовах штучного культивування оптимальна температура води для продуктивного росту Ampullaria glauca:</w:t>
      </w:r>
    </w:p>
    <w:p w:rsidR="00ED158A" w:rsidRPr="0078327E" w:rsidRDefault="00ED158A" w:rsidP="0078327E">
      <w:pPr>
        <w:pStyle w:val="a5"/>
        <w:widowControl/>
        <w:numPr>
          <w:ilvl w:val="0"/>
          <w:numId w:val="62"/>
        </w:numPr>
        <w:autoSpaceDE/>
        <w:autoSpaceDN/>
        <w:spacing w:line="276" w:lineRule="auto"/>
        <w:ind w:left="0"/>
        <w:contextualSpacing/>
        <w:jc w:val="both"/>
        <w:rPr>
          <w:sz w:val="28"/>
          <w:szCs w:val="28"/>
        </w:rPr>
      </w:pPr>
      <w:r w:rsidRPr="0078327E">
        <w:rPr>
          <w:sz w:val="28"/>
          <w:szCs w:val="28"/>
        </w:rPr>
        <w:t>10 – 15 º С</w:t>
      </w:r>
    </w:p>
    <w:p w:rsidR="00ED158A" w:rsidRPr="0078327E" w:rsidRDefault="00ED158A" w:rsidP="0078327E">
      <w:pPr>
        <w:pStyle w:val="a5"/>
        <w:widowControl/>
        <w:numPr>
          <w:ilvl w:val="0"/>
          <w:numId w:val="62"/>
        </w:numPr>
        <w:autoSpaceDE/>
        <w:autoSpaceDN/>
        <w:spacing w:line="276" w:lineRule="auto"/>
        <w:ind w:left="0"/>
        <w:contextualSpacing/>
        <w:jc w:val="both"/>
        <w:rPr>
          <w:sz w:val="28"/>
          <w:szCs w:val="28"/>
        </w:rPr>
      </w:pPr>
      <w:r w:rsidRPr="0078327E">
        <w:rPr>
          <w:sz w:val="28"/>
          <w:szCs w:val="28"/>
        </w:rPr>
        <w:t>25 – 3</w:t>
      </w:r>
      <w:r w:rsidR="00FB430C" w:rsidRPr="0078327E">
        <w:rPr>
          <w:sz w:val="28"/>
          <w:szCs w:val="28"/>
        </w:rPr>
        <w:t>2</w:t>
      </w:r>
      <w:r w:rsidRPr="0078327E">
        <w:rPr>
          <w:sz w:val="28"/>
          <w:szCs w:val="28"/>
        </w:rPr>
        <w:t xml:space="preserve"> º С</w:t>
      </w:r>
    </w:p>
    <w:p w:rsidR="00ED158A" w:rsidRPr="0078327E" w:rsidRDefault="00ED158A" w:rsidP="0078327E">
      <w:pPr>
        <w:pStyle w:val="a5"/>
        <w:widowControl/>
        <w:numPr>
          <w:ilvl w:val="0"/>
          <w:numId w:val="62"/>
        </w:numPr>
        <w:autoSpaceDE/>
        <w:autoSpaceDN/>
        <w:spacing w:line="276" w:lineRule="auto"/>
        <w:ind w:left="0"/>
        <w:contextualSpacing/>
        <w:jc w:val="both"/>
        <w:rPr>
          <w:sz w:val="28"/>
          <w:szCs w:val="28"/>
        </w:rPr>
      </w:pPr>
      <w:r w:rsidRPr="0078327E">
        <w:rPr>
          <w:sz w:val="28"/>
          <w:szCs w:val="28"/>
        </w:rPr>
        <w:t xml:space="preserve">35 – 40 º С </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Раковина менш округла, біля вустя раковина сплющена, а рогова «кришечка» має опуклість, характеризує :</w:t>
      </w:r>
    </w:p>
    <w:p w:rsidR="00ED158A" w:rsidRPr="0078327E" w:rsidRDefault="00ED158A" w:rsidP="0078327E">
      <w:pPr>
        <w:pStyle w:val="a5"/>
        <w:widowControl/>
        <w:numPr>
          <w:ilvl w:val="0"/>
          <w:numId w:val="63"/>
        </w:numPr>
        <w:autoSpaceDE/>
        <w:autoSpaceDN/>
        <w:spacing w:line="276" w:lineRule="auto"/>
        <w:ind w:left="0"/>
        <w:contextualSpacing/>
        <w:jc w:val="both"/>
        <w:rPr>
          <w:sz w:val="28"/>
          <w:szCs w:val="28"/>
        </w:rPr>
      </w:pPr>
      <w:r w:rsidRPr="0078327E">
        <w:rPr>
          <w:sz w:val="28"/>
          <w:szCs w:val="28"/>
        </w:rPr>
        <w:t>Самку</w:t>
      </w:r>
    </w:p>
    <w:p w:rsidR="00ED158A" w:rsidRPr="0078327E" w:rsidRDefault="00ED158A" w:rsidP="0078327E">
      <w:pPr>
        <w:pStyle w:val="a5"/>
        <w:widowControl/>
        <w:numPr>
          <w:ilvl w:val="0"/>
          <w:numId w:val="63"/>
        </w:numPr>
        <w:autoSpaceDE/>
        <w:autoSpaceDN/>
        <w:spacing w:line="276" w:lineRule="auto"/>
        <w:ind w:left="0"/>
        <w:contextualSpacing/>
        <w:jc w:val="both"/>
        <w:rPr>
          <w:sz w:val="28"/>
          <w:szCs w:val="28"/>
        </w:rPr>
      </w:pPr>
      <w:r w:rsidRPr="0078327E">
        <w:rPr>
          <w:sz w:val="28"/>
          <w:szCs w:val="28"/>
        </w:rPr>
        <w:t>Самця</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Слимаки можуть відкладати яйця в пори року:</w:t>
      </w:r>
    </w:p>
    <w:p w:rsidR="00ED158A" w:rsidRPr="0078327E" w:rsidRDefault="00ED158A" w:rsidP="0078327E">
      <w:pPr>
        <w:pStyle w:val="a5"/>
        <w:widowControl/>
        <w:numPr>
          <w:ilvl w:val="0"/>
          <w:numId w:val="64"/>
        </w:numPr>
        <w:autoSpaceDE/>
        <w:autoSpaceDN/>
        <w:spacing w:line="276" w:lineRule="auto"/>
        <w:ind w:left="0"/>
        <w:contextualSpacing/>
        <w:jc w:val="both"/>
        <w:rPr>
          <w:sz w:val="28"/>
          <w:szCs w:val="28"/>
        </w:rPr>
      </w:pPr>
      <w:r w:rsidRPr="0078327E">
        <w:rPr>
          <w:sz w:val="28"/>
          <w:szCs w:val="28"/>
        </w:rPr>
        <w:t>Тільки літом</w:t>
      </w:r>
    </w:p>
    <w:p w:rsidR="00ED158A" w:rsidRPr="0078327E" w:rsidRDefault="00ED158A" w:rsidP="0078327E">
      <w:pPr>
        <w:pStyle w:val="a5"/>
        <w:widowControl/>
        <w:numPr>
          <w:ilvl w:val="0"/>
          <w:numId w:val="64"/>
        </w:numPr>
        <w:autoSpaceDE/>
        <w:autoSpaceDN/>
        <w:spacing w:line="276" w:lineRule="auto"/>
        <w:ind w:left="0"/>
        <w:contextualSpacing/>
        <w:jc w:val="both"/>
        <w:rPr>
          <w:sz w:val="28"/>
          <w:szCs w:val="28"/>
        </w:rPr>
      </w:pPr>
      <w:r w:rsidRPr="0078327E">
        <w:rPr>
          <w:sz w:val="28"/>
          <w:szCs w:val="28"/>
        </w:rPr>
        <w:t>Тільки восени</w:t>
      </w:r>
    </w:p>
    <w:p w:rsidR="00ED158A" w:rsidRPr="0078327E" w:rsidRDefault="00ED158A" w:rsidP="0078327E">
      <w:pPr>
        <w:pStyle w:val="a5"/>
        <w:widowControl/>
        <w:numPr>
          <w:ilvl w:val="0"/>
          <w:numId w:val="64"/>
        </w:numPr>
        <w:autoSpaceDE/>
        <w:autoSpaceDN/>
        <w:spacing w:line="276" w:lineRule="auto"/>
        <w:ind w:left="0"/>
        <w:contextualSpacing/>
        <w:jc w:val="both"/>
        <w:rPr>
          <w:sz w:val="28"/>
          <w:szCs w:val="28"/>
        </w:rPr>
      </w:pPr>
      <w:r w:rsidRPr="0078327E">
        <w:rPr>
          <w:sz w:val="28"/>
          <w:szCs w:val="28"/>
        </w:rPr>
        <w:t>Будь коли</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Найбільш інтенсивне відкладання яєць відбувається за температури:</w:t>
      </w:r>
    </w:p>
    <w:p w:rsidR="00ED158A" w:rsidRPr="0078327E" w:rsidRDefault="00ED158A" w:rsidP="0078327E">
      <w:pPr>
        <w:pStyle w:val="a5"/>
        <w:widowControl/>
        <w:numPr>
          <w:ilvl w:val="0"/>
          <w:numId w:val="65"/>
        </w:numPr>
        <w:autoSpaceDE/>
        <w:autoSpaceDN/>
        <w:spacing w:line="276" w:lineRule="auto"/>
        <w:ind w:left="0"/>
        <w:contextualSpacing/>
        <w:jc w:val="both"/>
        <w:rPr>
          <w:sz w:val="28"/>
          <w:szCs w:val="28"/>
        </w:rPr>
      </w:pPr>
      <w:r w:rsidRPr="0078327E">
        <w:rPr>
          <w:sz w:val="28"/>
          <w:szCs w:val="28"/>
        </w:rPr>
        <w:t>20 – 25 º С</w:t>
      </w:r>
    </w:p>
    <w:p w:rsidR="00ED158A" w:rsidRPr="0078327E" w:rsidRDefault="00ED158A" w:rsidP="0078327E">
      <w:pPr>
        <w:pStyle w:val="a5"/>
        <w:widowControl/>
        <w:numPr>
          <w:ilvl w:val="0"/>
          <w:numId w:val="65"/>
        </w:numPr>
        <w:autoSpaceDE/>
        <w:autoSpaceDN/>
        <w:spacing w:line="276" w:lineRule="auto"/>
        <w:ind w:left="0"/>
        <w:contextualSpacing/>
        <w:jc w:val="both"/>
        <w:rPr>
          <w:sz w:val="28"/>
          <w:szCs w:val="28"/>
        </w:rPr>
      </w:pPr>
      <w:r w:rsidRPr="0078327E">
        <w:rPr>
          <w:sz w:val="28"/>
          <w:szCs w:val="28"/>
        </w:rPr>
        <w:t>25 – 30 º С</w:t>
      </w:r>
    </w:p>
    <w:p w:rsidR="00ED158A" w:rsidRPr="0078327E" w:rsidRDefault="00ED158A" w:rsidP="0078327E">
      <w:pPr>
        <w:pStyle w:val="a5"/>
        <w:widowControl/>
        <w:numPr>
          <w:ilvl w:val="0"/>
          <w:numId w:val="65"/>
        </w:numPr>
        <w:autoSpaceDE/>
        <w:autoSpaceDN/>
        <w:spacing w:line="276" w:lineRule="auto"/>
        <w:ind w:left="0"/>
        <w:contextualSpacing/>
        <w:jc w:val="both"/>
        <w:rPr>
          <w:sz w:val="28"/>
          <w:szCs w:val="28"/>
        </w:rPr>
      </w:pPr>
      <w:r w:rsidRPr="0078327E">
        <w:rPr>
          <w:sz w:val="28"/>
          <w:szCs w:val="28"/>
        </w:rPr>
        <w:lastRenderedPageBreak/>
        <w:t>30 – 35 º С</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 xml:space="preserve">Від однієї самки </w:t>
      </w:r>
      <w:bookmarkStart w:id="0" w:name="_GoBack"/>
      <w:r w:rsidRPr="00F26EED">
        <w:rPr>
          <w:i/>
          <w:sz w:val="28"/>
          <w:szCs w:val="28"/>
        </w:rPr>
        <w:t>Ampullaria glauca</w:t>
      </w:r>
      <w:bookmarkEnd w:id="0"/>
      <w:r w:rsidRPr="0078327E">
        <w:rPr>
          <w:sz w:val="28"/>
          <w:szCs w:val="28"/>
        </w:rPr>
        <w:t xml:space="preserve"> можна отримати до 10 і більше кладок ікри протягом:</w:t>
      </w:r>
    </w:p>
    <w:p w:rsidR="00ED158A" w:rsidRPr="0078327E" w:rsidRDefault="00ED158A" w:rsidP="0078327E">
      <w:pPr>
        <w:pStyle w:val="a5"/>
        <w:widowControl/>
        <w:numPr>
          <w:ilvl w:val="0"/>
          <w:numId w:val="66"/>
        </w:numPr>
        <w:autoSpaceDE/>
        <w:autoSpaceDN/>
        <w:spacing w:line="276" w:lineRule="auto"/>
        <w:ind w:left="0"/>
        <w:contextualSpacing/>
        <w:jc w:val="both"/>
        <w:rPr>
          <w:sz w:val="28"/>
          <w:szCs w:val="28"/>
        </w:rPr>
      </w:pPr>
      <w:r w:rsidRPr="0078327E">
        <w:rPr>
          <w:sz w:val="28"/>
          <w:szCs w:val="28"/>
        </w:rPr>
        <w:t xml:space="preserve">Місяця </w:t>
      </w:r>
    </w:p>
    <w:p w:rsidR="00ED158A" w:rsidRPr="0078327E" w:rsidRDefault="00ED158A" w:rsidP="0078327E">
      <w:pPr>
        <w:pStyle w:val="a5"/>
        <w:widowControl/>
        <w:numPr>
          <w:ilvl w:val="0"/>
          <w:numId w:val="66"/>
        </w:numPr>
        <w:autoSpaceDE/>
        <w:autoSpaceDN/>
        <w:spacing w:line="276" w:lineRule="auto"/>
        <w:ind w:left="0"/>
        <w:contextualSpacing/>
        <w:jc w:val="both"/>
        <w:rPr>
          <w:sz w:val="28"/>
          <w:szCs w:val="28"/>
        </w:rPr>
      </w:pPr>
      <w:r w:rsidRPr="0078327E">
        <w:rPr>
          <w:sz w:val="28"/>
          <w:szCs w:val="28"/>
        </w:rPr>
        <w:t xml:space="preserve">Тижня </w:t>
      </w:r>
    </w:p>
    <w:p w:rsidR="00ED158A" w:rsidRPr="0078327E" w:rsidRDefault="00ED158A" w:rsidP="0078327E">
      <w:pPr>
        <w:pStyle w:val="a5"/>
        <w:widowControl/>
        <w:numPr>
          <w:ilvl w:val="0"/>
          <w:numId w:val="66"/>
        </w:numPr>
        <w:autoSpaceDE/>
        <w:autoSpaceDN/>
        <w:spacing w:line="276" w:lineRule="auto"/>
        <w:ind w:left="0"/>
        <w:contextualSpacing/>
        <w:jc w:val="both"/>
        <w:rPr>
          <w:sz w:val="28"/>
          <w:szCs w:val="28"/>
        </w:rPr>
      </w:pPr>
      <w:r w:rsidRPr="0078327E">
        <w:rPr>
          <w:sz w:val="28"/>
          <w:szCs w:val="28"/>
        </w:rPr>
        <w:t xml:space="preserve">Дня </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Коли кладка – пухка, біляста, із слабким рожевим відтінком, це свідчить про:</w:t>
      </w:r>
    </w:p>
    <w:p w:rsidR="00ED158A" w:rsidRPr="0078327E" w:rsidRDefault="00ED158A" w:rsidP="0078327E">
      <w:pPr>
        <w:pStyle w:val="a5"/>
        <w:widowControl/>
        <w:numPr>
          <w:ilvl w:val="0"/>
          <w:numId w:val="67"/>
        </w:numPr>
        <w:autoSpaceDE/>
        <w:autoSpaceDN/>
        <w:spacing w:line="276" w:lineRule="auto"/>
        <w:ind w:left="0"/>
        <w:contextualSpacing/>
        <w:jc w:val="both"/>
        <w:rPr>
          <w:sz w:val="28"/>
          <w:szCs w:val="28"/>
        </w:rPr>
      </w:pPr>
      <w:r w:rsidRPr="0078327E">
        <w:rPr>
          <w:sz w:val="28"/>
          <w:szCs w:val="28"/>
        </w:rPr>
        <w:t xml:space="preserve">Закінчення розвитку ембріонів </w:t>
      </w:r>
    </w:p>
    <w:p w:rsidR="00ED158A" w:rsidRPr="0078327E" w:rsidRDefault="00ED158A" w:rsidP="0078327E">
      <w:pPr>
        <w:pStyle w:val="a5"/>
        <w:widowControl/>
        <w:numPr>
          <w:ilvl w:val="0"/>
          <w:numId w:val="67"/>
        </w:numPr>
        <w:autoSpaceDE/>
        <w:autoSpaceDN/>
        <w:spacing w:line="276" w:lineRule="auto"/>
        <w:ind w:left="0"/>
        <w:contextualSpacing/>
        <w:jc w:val="both"/>
        <w:rPr>
          <w:sz w:val="28"/>
          <w:szCs w:val="28"/>
        </w:rPr>
      </w:pPr>
      <w:r w:rsidRPr="0078327E">
        <w:rPr>
          <w:sz w:val="28"/>
          <w:szCs w:val="28"/>
        </w:rPr>
        <w:t xml:space="preserve">Початок розвитку ембріонів </w:t>
      </w:r>
    </w:p>
    <w:p w:rsidR="00ED158A" w:rsidRPr="0078327E" w:rsidRDefault="00ED158A" w:rsidP="0078327E">
      <w:pPr>
        <w:pStyle w:val="a5"/>
        <w:widowControl/>
        <w:numPr>
          <w:ilvl w:val="0"/>
          <w:numId w:val="67"/>
        </w:numPr>
        <w:autoSpaceDE/>
        <w:autoSpaceDN/>
        <w:spacing w:line="276" w:lineRule="auto"/>
        <w:ind w:left="0"/>
        <w:contextualSpacing/>
        <w:jc w:val="both"/>
        <w:rPr>
          <w:sz w:val="28"/>
          <w:szCs w:val="28"/>
        </w:rPr>
      </w:pPr>
      <w:r w:rsidRPr="0078327E">
        <w:rPr>
          <w:sz w:val="28"/>
          <w:szCs w:val="28"/>
        </w:rPr>
        <w:t>Сам процес відкладання ікри</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Слимаки ампулярії можуть споживати:</w:t>
      </w:r>
    </w:p>
    <w:p w:rsidR="00ED158A" w:rsidRPr="0078327E" w:rsidRDefault="00ED158A" w:rsidP="0078327E">
      <w:pPr>
        <w:pStyle w:val="a5"/>
        <w:widowControl/>
        <w:numPr>
          <w:ilvl w:val="0"/>
          <w:numId w:val="68"/>
        </w:numPr>
        <w:autoSpaceDE/>
        <w:autoSpaceDN/>
        <w:spacing w:line="276" w:lineRule="auto"/>
        <w:ind w:left="0"/>
        <w:contextualSpacing/>
        <w:jc w:val="both"/>
        <w:rPr>
          <w:sz w:val="28"/>
          <w:szCs w:val="28"/>
        </w:rPr>
      </w:pPr>
      <w:r w:rsidRPr="0078327E">
        <w:rPr>
          <w:sz w:val="28"/>
          <w:szCs w:val="28"/>
        </w:rPr>
        <w:t>Водяну та наземну рослинність (ряску, молоде листя кропиви, кульбаби тощо)</w:t>
      </w:r>
    </w:p>
    <w:p w:rsidR="00ED158A" w:rsidRPr="0078327E" w:rsidRDefault="00ED158A" w:rsidP="0078327E">
      <w:pPr>
        <w:pStyle w:val="a5"/>
        <w:widowControl/>
        <w:numPr>
          <w:ilvl w:val="0"/>
          <w:numId w:val="68"/>
        </w:numPr>
        <w:autoSpaceDE/>
        <w:autoSpaceDN/>
        <w:spacing w:line="276" w:lineRule="auto"/>
        <w:ind w:left="0"/>
        <w:contextualSpacing/>
        <w:jc w:val="both"/>
        <w:rPr>
          <w:sz w:val="28"/>
          <w:szCs w:val="28"/>
        </w:rPr>
      </w:pPr>
      <w:r w:rsidRPr="0078327E">
        <w:rPr>
          <w:sz w:val="28"/>
          <w:szCs w:val="28"/>
        </w:rPr>
        <w:t>Овочі та фрукти (моркву, капусту, буряк тощо)</w:t>
      </w:r>
    </w:p>
    <w:p w:rsidR="00ED158A" w:rsidRPr="0078327E" w:rsidRDefault="00ED158A" w:rsidP="0078327E">
      <w:pPr>
        <w:pStyle w:val="a5"/>
        <w:widowControl/>
        <w:numPr>
          <w:ilvl w:val="0"/>
          <w:numId w:val="68"/>
        </w:numPr>
        <w:autoSpaceDE/>
        <w:autoSpaceDN/>
        <w:spacing w:line="276" w:lineRule="auto"/>
        <w:ind w:left="0"/>
        <w:contextualSpacing/>
        <w:jc w:val="both"/>
        <w:rPr>
          <w:sz w:val="28"/>
          <w:szCs w:val="28"/>
        </w:rPr>
      </w:pPr>
      <w:r w:rsidRPr="0078327E">
        <w:rPr>
          <w:sz w:val="28"/>
          <w:szCs w:val="28"/>
        </w:rPr>
        <w:t>Рибний і м’ясний фарші, рибні комбікорми, ромосуміші</w:t>
      </w:r>
    </w:p>
    <w:p w:rsidR="00ED158A" w:rsidRPr="0078327E" w:rsidRDefault="00ED158A" w:rsidP="0078327E">
      <w:pPr>
        <w:pStyle w:val="a5"/>
        <w:widowControl/>
        <w:numPr>
          <w:ilvl w:val="0"/>
          <w:numId w:val="68"/>
        </w:numPr>
        <w:autoSpaceDE/>
        <w:autoSpaceDN/>
        <w:spacing w:line="276" w:lineRule="auto"/>
        <w:ind w:left="0"/>
        <w:contextualSpacing/>
        <w:jc w:val="both"/>
        <w:rPr>
          <w:sz w:val="28"/>
          <w:szCs w:val="28"/>
        </w:rPr>
      </w:pPr>
      <w:r w:rsidRPr="0078327E">
        <w:rPr>
          <w:sz w:val="28"/>
          <w:szCs w:val="28"/>
        </w:rPr>
        <w:t>Всі відповіді правильні</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В Україні промислового значення набули види раків:</w:t>
      </w:r>
    </w:p>
    <w:p w:rsidR="00ED158A" w:rsidRPr="0078327E" w:rsidRDefault="00ED158A" w:rsidP="0078327E">
      <w:pPr>
        <w:pStyle w:val="a5"/>
        <w:widowControl/>
        <w:numPr>
          <w:ilvl w:val="0"/>
          <w:numId w:val="69"/>
        </w:numPr>
        <w:autoSpaceDE/>
        <w:autoSpaceDN/>
        <w:spacing w:line="276" w:lineRule="auto"/>
        <w:ind w:left="0"/>
        <w:contextualSpacing/>
        <w:jc w:val="both"/>
        <w:rPr>
          <w:sz w:val="28"/>
          <w:szCs w:val="28"/>
        </w:rPr>
      </w:pPr>
      <w:r w:rsidRPr="0078327E">
        <w:rPr>
          <w:sz w:val="28"/>
          <w:szCs w:val="28"/>
        </w:rPr>
        <w:t xml:space="preserve">Довгопалий </w:t>
      </w:r>
      <w:r w:rsidRPr="00F26EED">
        <w:rPr>
          <w:i/>
          <w:sz w:val="28"/>
          <w:szCs w:val="28"/>
          <w:lang w:val="en-US"/>
        </w:rPr>
        <w:t>Astacus leptodactylus Esch</w:t>
      </w:r>
    </w:p>
    <w:p w:rsidR="00ED158A" w:rsidRPr="00F26EED" w:rsidRDefault="00ED158A" w:rsidP="0078327E">
      <w:pPr>
        <w:pStyle w:val="a5"/>
        <w:widowControl/>
        <w:numPr>
          <w:ilvl w:val="0"/>
          <w:numId w:val="69"/>
        </w:numPr>
        <w:autoSpaceDE/>
        <w:autoSpaceDN/>
        <w:spacing w:line="276" w:lineRule="auto"/>
        <w:ind w:left="0"/>
        <w:contextualSpacing/>
        <w:jc w:val="both"/>
        <w:rPr>
          <w:i/>
          <w:sz w:val="28"/>
          <w:szCs w:val="28"/>
        </w:rPr>
      </w:pPr>
      <w:r w:rsidRPr="0078327E">
        <w:rPr>
          <w:sz w:val="28"/>
          <w:szCs w:val="28"/>
        </w:rPr>
        <w:t xml:space="preserve">Широкопалий </w:t>
      </w:r>
      <w:r w:rsidRPr="00F26EED">
        <w:rPr>
          <w:i/>
          <w:sz w:val="28"/>
          <w:szCs w:val="28"/>
          <w:lang w:val="en-US"/>
        </w:rPr>
        <w:t>Astacus astacus L</w:t>
      </w:r>
    </w:p>
    <w:p w:rsidR="00ED158A" w:rsidRPr="0078327E" w:rsidRDefault="00ED158A" w:rsidP="0078327E">
      <w:pPr>
        <w:pStyle w:val="a5"/>
        <w:widowControl/>
        <w:numPr>
          <w:ilvl w:val="0"/>
          <w:numId w:val="69"/>
        </w:numPr>
        <w:autoSpaceDE/>
        <w:autoSpaceDN/>
        <w:spacing w:line="276" w:lineRule="auto"/>
        <w:ind w:left="0"/>
        <w:contextualSpacing/>
        <w:jc w:val="both"/>
        <w:rPr>
          <w:sz w:val="28"/>
          <w:szCs w:val="28"/>
        </w:rPr>
      </w:pPr>
      <w:r w:rsidRPr="0078327E">
        <w:rPr>
          <w:sz w:val="28"/>
          <w:szCs w:val="28"/>
        </w:rPr>
        <w:t>Всі відповіді правильні</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Виловлюють самок із заплідненою ікрою з природних водойм в:</w:t>
      </w:r>
    </w:p>
    <w:p w:rsidR="00ED158A" w:rsidRPr="0078327E" w:rsidRDefault="00ED158A" w:rsidP="0078327E">
      <w:pPr>
        <w:pStyle w:val="a5"/>
        <w:widowControl/>
        <w:numPr>
          <w:ilvl w:val="0"/>
          <w:numId w:val="70"/>
        </w:numPr>
        <w:autoSpaceDE/>
        <w:autoSpaceDN/>
        <w:spacing w:line="276" w:lineRule="auto"/>
        <w:ind w:left="0"/>
        <w:contextualSpacing/>
        <w:jc w:val="both"/>
        <w:rPr>
          <w:sz w:val="28"/>
          <w:szCs w:val="28"/>
        </w:rPr>
      </w:pPr>
      <w:r w:rsidRPr="0078327E">
        <w:rPr>
          <w:sz w:val="28"/>
          <w:szCs w:val="28"/>
        </w:rPr>
        <w:t xml:space="preserve">Жовтні </w:t>
      </w:r>
    </w:p>
    <w:p w:rsidR="00ED158A" w:rsidRPr="0078327E" w:rsidRDefault="00ED158A" w:rsidP="0078327E">
      <w:pPr>
        <w:pStyle w:val="a5"/>
        <w:widowControl/>
        <w:numPr>
          <w:ilvl w:val="0"/>
          <w:numId w:val="70"/>
        </w:numPr>
        <w:autoSpaceDE/>
        <w:autoSpaceDN/>
        <w:spacing w:line="276" w:lineRule="auto"/>
        <w:ind w:left="0"/>
        <w:contextualSpacing/>
        <w:jc w:val="both"/>
        <w:rPr>
          <w:sz w:val="28"/>
          <w:szCs w:val="28"/>
        </w:rPr>
      </w:pPr>
      <w:r w:rsidRPr="0078327E">
        <w:rPr>
          <w:sz w:val="28"/>
          <w:szCs w:val="28"/>
        </w:rPr>
        <w:t xml:space="preserve">Квітні </w:t>
      </w:r>
    </w:p>
    <w:p w:rsidR="00ED158A" w:rsidRPr="0078327E" w:rsidRDefault="00ED158A" w:rsidP="0078327E">
      <w:pPr>
        <w:pStyle w:val="a5"/>
        <w:widowControl/>
        <w:numPr>
          <w:ilvl w:val="0"/>
          <w:numId w:val="70"/>
        </w:numPr>
        <w:autoSpaceDE/>
        <w:autoSpaceDN/>
        <w:spacing w:line="276" w:lineRule="auto"/>
        <w:ind w:left="0"/>
        <w:contextualSpacing/>
        <w:jc w:val="both"/>
        <w:rPr>
          <w:sz w:val="28"/>
          <w:szCs w:val="28"/>
        </w:rPr>
      </w:pPr>
      <w:r w:rsidRPr="0078327E">
        <w:rPr>
          <w:sz w:val="28"/>
          <w:szCs w:val="28"/>
        </w:rPr>
        <w:t xml:space="preserve">Червні </w:t>
      </w:r>
    </w:p>
    <w:p w:rsidR="00ED158A" w:rsidRPr="0078327E" w:rsidRDefault="00ED158A" w:rsidP="0078327E">
      <w:pPr>
        <w:pStyle w:val="a5"/>
        <w:widowControl/>
        <w:numPr>
          <w:ilvl w:val="0"/>
          <w:numId w:val="58"/>
        </w:numPr>
        <w:autoSpaceDE/>
        <w:autoSpaceDN/>
        <w:spacing w:line="276" w:lineRule="auto"/>
        <w:ind w:left="0" w:firstLine="0"/>
        <w:contextualSpacing/>
        <w:rPr>
          <w:sz w:val="28"/>
          <w:szCs w:val="28"/>
        </w:rPr>
      </w:pPr>
      <w:r w:rsidRPr="0078327E">
        <w:rPr>
          <w:sz w:val="28"/>
          <w:szCs w:val="28"/>
        </w:rPr>
        <w:t>До оболонки яйця, після викльову, личинки раків прикріплюються:</w:t>
      </w:r>
    </w:p>
    <w:p w:rsidR="00ED158A" w:rsidRPr="0078327E" w:rsidRDefault="00ED158A" w:rsidP="0078327E">
      <w:pPr>
        <w:pStyle w:val="a5"/>
        <w:widowControl/>
        <w:numPr>
          <w:ilvl w:val="0"/>
          <w:numId w:val="71"/>
        </w:numPr>
        <w:autoSpaceDE/>
        <w:autoSpaceDN/>
        <w:spacing w:line="276" w:lineRule="auto"/>
        <w:ind w:left="0"/>
        <w:contextualSpacing/>
        <w:rPr>
          <w:sz w:val="28"/>
          <w:szCs w:val="28"/>
        </w:rPr>
      </w:pPr>
      <w:r w:rsidRPr="0078327E">
        <w:rPr>
          <w:sz w:val="28"/>
          <w:szCs w:val="28"/>
        </w:rPr>
        <w:t xml:space="preserve">Ниточками </w:t>
      </w:r>
    </w:p>
    <w:p w:rsidR="00ED158A" w:rsidRPr="0078327E" w:rsidRDefault="00ED158A" w:rsidP="0078327E">
      <w:pPr>
        <w:pStyle w:val="a5"/>
        <w:widowControl/>
        <w:numPr>
          <w:ilvl w:val="0"/>
          <w:numId w:val="71"/>
        </w:numPr>
        <w:autoSpaceDE/>
        <w:autoSpaceDN/>
        <w:spacing w:line="276" w:lineRule="auto"/>
        <w:ind w:left="0"/>
        <w:contextualSpacing/>
        <w:rPr>
          <w:sz w:val="28"/>
          <w:szCs w:val="28"/>
        </w:rPr>
      </w:pPr>
      <w:r w:rsidRPr="0078327E">
        <w:rPr>
          <w:sz w:val="28"/>
          <w:szCs w:val="28"/>
        </w:rPr>
        <w:t xml:space="preserve">Гачечками </w:t>
      </w:r>
    </w:p>
    <w:p w:rsidR="00ED158A" w:rsidRPr="0078327E" w:rsidRDefault="00ED158A" w:rsidP="0078327E">
      <w:pPr>
        <w:pStyle w:val="a5"/>
        <w:widowControl/>
        <w:numPr>
          <w:ilvl w:val="0"/>
          <w:numId w:val="71"/>
        </w:numPr>
        <w:autoSpaceDE/>
        <w:autoSpaceDN/>
        <w:spacing w:line="276" w:lineRule="auto"/>
        <w:ind w:left="0"/>
        <w:contextualSpacing/>
        <w:rPr>
          <w:sz w:val="28"/>
          <w:szCs w:val="28"/>
        </w:rPr>
      </w:pPr>
      <w:r w:rsidRPr="0078327E">
        <w:rPr>
          <w:sz w:val="28"/>
          <w:szCs w:val="28"/>
        </w:rPr>
        <w:t xml:space="preserve">Вусиками </w:t>
      </w:r>
    </w:p>
    <w:p w:rsidR="00ED158A" w:rsidRPr="0078327E" w:rsidRDefault="00ED158A" w:rsidP="0078327E">
      <w:pPr>
        <w:pStyle w:val="a5"/>
        <w:widowControl/>
        <w:numPr>
          <w:ilvl w:val="0"/>
          <w:numId w:val="58"/>
        </w:numPr>
        <w:autoSpaceDE/>
        <w:autoSpaceDN/>
        <w:spacing w:line="276" w:lineRule="auto"/>
        <w:ind w:left="0" w:firstLine="0"/>
        <w:contextualSpacing/>
        <w:rPr>
          <w:sz w:val="28"/>
          <w:szCs w:val="28"/>
        </w:rPr>
      </w:pPr>
      <w:r w:rsidRPr="0078327E">
        <w:rPr>
          <w:sz w:val="28"/>
          <w:szCs w:val="28"/>
        </w:rPr>
        <w:t>Контроль водневого показника, кисню при вирощуванні раків здійснюють:</w:t>
      </w:r>
    </w:p>
    <w:p w:rsidR="00ED158A" w:rsidRPr="0078327E" w:rsidRDefault="00ED158A" w:rsidP="0078327E">
      <w:pPr>
        <w:pStyle w:val="a5"/>
        <w:widowControl/>
        <w:numPr>
          <w:ilvl w:val="0"/>
          <w:numId w:val="72"/>
        </w:numPr>
        <w:autoSpaceDE/>
        <w:autoSpaceDN/>
        <w:spacing w:line="276" w:lineRule="auto"/>
        <w:ind w:left="0"/>
        <w:contextualSpacing/>
        <w:rPr>
          <w:sz w:val="28"/>
          <w:szCs w:val="28"/>
        </w:rPr>
      </w:pPr>
      <w:r w:rsidRPr="0078327E">
        <w:rPr>
          <w:sz w:val="28"/>
          <w:szCs w:val="28"/>
        </w:rPr>
        <w:t xml:space="preserve">Щотижня </w:t>
      </w:r>
    </w:p>
    <w:p w:rsidR="00ED158A" w:rsidRPr="0078327E" w:rsidRDefault="00ED158A" w:rsidP="0078327E">
      <w:pPr>
        <w:pStyle w:val="a5"/>
        <w:widowControl/>
        <w:numPr>
          <w:ilvl w:val="0"/>
          <w:numId w:val="72"/>
        </w:numPr>
        <w:autoSpaceDE/>
        <w:autoSpaceDN/>
        <w:spacing w:line="276" w:lineRule="auto"/>
        <w:ind w:left="0"/>
        <w:contextualSpacing/>
        <w:rPr>
          <w:sz w:val="28"/>
          <w:szCs w:val="28"/>
        </w:rPr>
      </w:pPr>
      <w:r w:rsidRPr="0078327E">
        <w:rPr>
          <w:sz w:val="28"/>
          <w:szCs w:val="28"/>
        </w:rPr>
        <w:t xml:space="preserve">Щодня </w:t>
      </w:r>
    </w:p>
    <w:p w:rsidR="00ED158A" w:rsidRPr="0078327E" w:rsidRDefault="00ED158A" w:rsidP="0078327E">
      <w:pPr>
        <w:pStyle w:val="a5"/>
        <w:widowControl/>
        <w:numPr>
          <w:ilvl w:val="0"/>
          <w:numId w:val="72"/>
        </w:numPr>
        <w:autoSpaceDE/>
        <w:autoSpaceDN/>
        <w:spacing w:line="276" w:lineRule="auto"/>
        <w:ind w:left="0"/>
        <w:contextualSpacing/>
        <w:rPr>
          <w:sz w:val="28"/>
          <w:szCs w:val="28"/>
        </w:rPr>
      </w:pPr>
      <w:r w:rsidRPr="0078327E">
        <w:rPr>
          <w:sz w:val="28"/>
          <w:szCs w:val="28"/>
        </w:rPr>
        <w:t xml:space="preserve">Щогодини </w:t>
      </w:r>
    </w:p>
    <w:p w:rsidR="00ED158A" w:rsidRPr="0078327E" w:rsidRDefault="00ED158A" w:rsidP="0078327E">
      <w:pPr>
        <w:pStyle w:val="a5"/>
        <w:widowControl/>
        <w:numPr>
          <w:ilvl w:val="0"/>
          <w:numId w:val="58"/>
        </w:numPr>
        <w:autoSpaceDE/>
        <w:autoSpaceDN/>
        <w:spacing w:line="276" w:lineRule="auto"/>
        <w:ind w:left="0" w:firstLine="0"/>
        <w:contextualSpacing/>
        <w:rPr>
          <w:sz w:val="28"/>
          <w:szCs w:val="28"/>
        </w:rPr>
      </w:pPr>
      <w:r w:rsidRPr="0078327E">
        <w:rPr>
          <w:sz w:val="28"/>
          <w:szCs w:val="28"/>
        </w:rPr>
        <w:t>При переході на зовнішнє харчування у личинок раків з’являється таке явище як:</w:t>
      </w:r>
    </w:p>
    <w:p w:rsidR="00ED158A" w:rsidRPr="0078327E" w:rsidRDefault="00ED158A" w:rsidP="0078327E">
      <w:pPr>
        <w:pStyle w:val="a5"/>
        <w:widowControl/>
        <w:numPr>
          <w:ilvl w:val="0"/>
          <w:numId w:val="73"/>
        </w:numPr>
        <w:autoSpaceDE/>
        <w:autoSpaceDN/>
        <w:spacing w:line="276" w:lineRule="auto"/>
        <w:ind w:left="0"/>
        <w:contextualSpacing/>
        <w:rPr>
          <w:sz w:val="28"/>
          <w:szCs w:val="28"/>
        </w:rPr>
      </w:pPr>
      <w:r w:rsidRPr="0078327E">
        <w:rPr>
          <w:sz w:val="28"/>
          <w:szCs w:val="28"/>
        </w:rPr>
        <w:t xml:space="preserve">Симбіоз </w:t>
      </w:r>
    </w:p>
    <w:p w:rsidR="00ED158A" w:rsidRPr="0078327E" w:rsidRDefault="00ED158A" w:rsidP="0078327E">
      <w:pPr>
        <w:pStyle w:val="a5"/>
        <w:widowControl/>
        <w:numPr>
          <w:ilvl w:val="0"/>
          <w:numId w:val="73"/>
        </w:numPr>
        <w:autoSpaceDE/>
        <w:autoSpaceDN/>
        <w:spacing w:line="276" w:lineRule="auto"/>
        <w:ind w:left="0"/>
        <w:contextualSpacing/>
        <w:rPr>
          <w:sz w:val="28"/>
          <w:szCs w:val="28"/>
        </w:rPr>
      </w:pPr>
      <w:r w:rsidRPr="0078327E">
        <w:rPr>
          <w:sz w:val="28"/>
          <w:szCs w:val="28"/>
        </w:rPr>
        <w:t xml:space="preserve">Паразитизм </w:t>
      </w:r>
    </w:p>
    <w:p w:rsidR="00ED158A" w:rsidRPr="0078327E" w:rsidRDefault="00ED158A" w:rsidP="0078327E">
      <w:pPr>
        <w:pStyle w:val="a5"/>
        <w:widowControl/>
        <w:numPr>
          <w:ilvl w:val="0"/>
          <w:numId w:val="73"/>
        </w:numPr>
        <w:autoSpaceDE/>
        <w:autoSpaceDN/>
        <w:spacing w:line="276" w:lineRule="auto"/>
        <w:ind w:left="0"/>
        <w:contextualSpacing/>
        <w:rPr>
          <w:sz w:val="28"/>
          <w:szCs w:val="28"/>
        </w:rPr>
      </w:pPr>
      <w:r w:rsidRPr="0078327E">
        <w:rPr>
          <w:sz w:val="28"/>
          <w:szCs w:val="28"/>
        </w:rPr>
        <w:t xml:space="preserve">Канібалізм </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lastRenderedPageBreak/>
        <w:t>На яку добу відбується друге линяння у раків:</w:t>
      </w:r>
    </w:p>
    <w:p w:rsidR="00ED158A" w:rsidRPr="0078327E" w:rsidRDefault="00ED158A" w:rsidP="0078327E">
      <w:pPr>
        <w:pStyle w:val="a5"/>
        <w:widowControl/>
        <w:numPr>
          <w:ilvl w:val="0"/>
          <w:numId w:val="74"/>
        </w:numPr>
        <w:autoSpaceDE/>
        <w:autoSpaceDN/>
        <w:spacing w:line="276" w:lineRule="auto"/>
        <w:ind w:left="0"/>
        <w:contextualSpacing/>
        <w:rPr>
          <w:sz w:val="28"/>
          <w:szCs w:val="28"/>
        </w:rPr>
      </w:pPr>
      <w:r w:rsidRPr="0078327E">
        <w:rPr>
          <w:sz w:val="28"/>
          <w:szCs w:val="28"/>
        </w:rPr>
        <w:t xml:space="preserve">5 – 10 добу </w:t>
      </w:r>
    </w:p>
    <w:p w:rsidR="00ED158A" w:rsidRPr="0078327E" w:rsidRDefault="00ED158A" w:rsidP="0078327E">
      <w:pPr>
        <w:pStyle w:val="a5"/>
        <w:widowControl/>
        <w:numPr>
          <w:ilvl w:val="0"/>
          <w:numId w:val="74"/>
        </w:numPr>
        <w:autoSpaceDE/>
        <w:autoSpaceDN/>
        <w:spacing w:line="276" w:lineRule="auto"/>
        <w:ind w:left="0"/>
        <w:contextualSpacing/>
        <w:rPr>
          <w:sz w:val="28"/>
          <w:szCs w:val="28"/>
        </w:rPr>
      </w:pPr>
      <w:r w:rsidRPr="0078327E">
        <w:rPr>
          <w:sz w:val="28"/>
          <w:szCs w:val="28"/>
        </w:rPr>
        <w:t>13 – 20 добу</w:t>
      </w:r>
    </w:p>
    <w:p w:rsidR="00ED158A" w:rsidRPr="0078327E" w:rsidRDefault="00ED158A" w:rsidP="0078327E">
      <w:pPr>
        <w:pStyle w:val="a5"/>
        <w:widowControl/>
        <w:numPr>
          <w:ilvl w:val="0"/>
          <w:numId w:val="74"/>
        </w:numPr>
        <w:autoSpaceDE/>
        <w:autoSpaceDN/>
        <w:spacing w:line="276" w:lineRule="auto"/>
        <w:ind w:left="0"/>
        <w:contextualSpacing/>
        <w:rPr>
          <w:sz w:val="28"/>
          <w:szCs w:val="28"/>
        </w:rPr>
      </w:pPr>
      <w:r w:rsidRPr="0078327E">
        <w:rPr>
          <w:sz w:val="28"/>
          <w:szCs w:val="28"/>
        </w:rPr>
        <w:t>25 – 30 добу</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Мертві ембріони раків мають яскравий колір:</w:t>
      </w:r>
    </w:p>
    <w:p w:rsidR="00ED158A" w:rsidRPr="0078327E" w:rsidRDefault="00ED158A" w:rsidP="0078327E">
      <w:pPr>
        <w:pStyle w:val="a5"/>
        <w:widowControl/>
        <w:numPr>
          <w:ilvl w:val="0"/>
          <w:numId w:val="75"/>
        </w:numPr>
        <w:autoSpaceDE/>
        <w:autoSpaceDN/>
        <w:spacing w:line="276" w:lineRule="auto"/>
        <w:ind w:left="0"/>
        <w:contextualSpacing/>
        <w:rPr>
          <w:sz w:val="28"/>
          <w:szCs w:val="28"/>
        </w:rPr>
      </w:pPr>
      <w:r w:rsidRPr="0078327E">
        <w:rPr>
          <w:sz w:val="28"/>
          <w:szCs w:val="28"/>
        </w:rPr>
        <w:t xml:space="preserve">Блакитний </w:t>
      </w:r>
    </w:p>
    <w:p w:rsidR="00ED158A" w:rsidRPr="0078327E" w:rsidRDefault="00ED158A" w:rsidP="0078327E">
      <w:pPr>
        <w:pStyle w:val="a5"/>
        <w:widowControl/>
        <w:numPr>
          <w:ilvl w:val="0"/>
          <w:numId w:val="75"/>
        </w:numPr>
        <w:autoSpaceDE/>
        <w:autoSpaceDN/>
        <w:spacing w:line="276" w:lineRule="auto"/>
        <w:ind w:left="0"/>
        <w:contextualSpacing/>
        <w:rPr>
          <w:sz w:val="28"/>
          <w:szCs w:val="28"/>
        </w:rPr>
      </w:pPr>
      <w:r w:rsidRPr="0078327E">
        <w:rPr>
          <w:sz w:val="28"/>
          <w:szCs w:val="28"/>
        </w:rPr>
        <w:t xml:space="preserve">Помаранчевий </w:t>
      </w:r>
    </w:p>
    <w:p w:rsidR="00ED158A" w:rsidRPr="0078327E" w:rsidRDefault="00ED158A" w:rsidP="0078327E">
      <w:pPr>
        <w:pStyle w:val="a5"/>
        <w:widowControl/>
        <w:numPr>
          <w:ilvl w:val="0"/>
          <w:numId w:val="75"/>
        </w:numPr>
        <w:autoSpaceDE/>
        <w:autoSpaceDN/>
        <w:spacing w:line="276" w:lineRule="auto"/>
        <w:ind w:left="0"/>
        <w:contextualSpacing/>
        <w:rPr>
          <w:sz w:val="28"/>
          <w:szCs w:val="28"/>
        </w:rPr>
      </w:pPr>
      <w:r w:rsidRPr="0078327E">
        <w:rPr>
          <w:sz w:val="28"/>
          <w:szCs w:val="28"/>
        </w:rPr>
        <w:t xml:space="preserve">Малиновий </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Щоб виростити 1 т. раків необхідно заготовити таку кількість самок:</w:t>
      </w:r>
    </w:p>
    <w:p w:rsidR="00ED158A" w:rsidRPr="0078327E" w:rsidRDefault="00ED158A" w:rsidP="0078327E">
      <w:pPr>
        <w:pStyle w:val="a5"/>
        <w:widowControl/>
        <w:numPr>
          <w:ilvl w:val="0"/>
          <w:numId w:val="76"/>
        </w:numPr>
        <w:autoSpaceDE/>
        <w:autoSpaceDN/>
        <w:spacing w:line="276" w:lineRule="auto"/>
        <w:ind w:left="0"/>
        <w:contextualSpacing/>
        <w:rPr>
          <w:sz w:val="28"/>
          <w:szCs w:val="28"/>
        </w:rPr>
      </w:pPr>
      <w:r w:rsidRPr="0078327E">
        <w:rPr>
          <w:sz w:val="28"/>
          <w:szCs w:val="28"/>
        </w:rPr>
        <w:t xml:space="preserve">100 – 200 шт. </w:t>
      </w:r>
    </w:p>
    <w:p w:rsidR="00ED158A" w:rsidRPr="0078327E" w:rsidRDefault="00ED158A" w:rsidP="0078327E">
      <w:pPr>
        <w:pStyle w:val="a5"/>
        <w:widowControl/>
        <w:numPr>
          <w:ilvl w:val="0"/>
          <w:numId w:val="76"/>
        </w:numPr>
        <w:autoSpaceDE/>
        <w:autoSpaceDN/>
        <w:spacing w:line="276" w:lineRule="auto"/>
        <w:ind w:left="0"/>
        <w:contextualSpacing/>
        <w:rPr>
          <w:sz w:val="28"/>
          <w:szCs w:val="28"/>
        </w:rPr>
      </w:pPr>
      <w:r w:rsidRPr="0078327E">
        <w:rPr>
          <w:sz w:val="28"/>
          <w:szCs w:val="28"/>
        </w:rPr>
        <w:t>300 – 400 шт.</w:t>
      </w:r>
    </w:p>
    <w:p w:rsidR="00ED158A" w:rsidRPr="0078327E" w:rsidRDefault="00ED158A" w:rsidP="0078327E">
      <w:pPr>
        <w:pStyle w:val="a5"/>
        <w:widowControl/>
        <w:numPr>
          <w:ilvl w:val="0"/>
          <w:numId w:val="76"/>
        </w:numPr>
        <w:autoSpaceDE/>
        <w:autoSpaceDN/>
        <w:spacing w:line="276" w:lineRule="auto"/>
        <w:ind w:left="0"/>
        <w:contextualSpacing/>
        <w:rPr>
          <w:sz w:val="28"/>
          <w:szCs w:val="28"/>
        </w:rPr>
      </w:pPr>
      <w:r w:rsidRPr="0078327E">
        <w:rPr>
          <w:sz w:val="28"/>
          <w:szCs w:val="28"/>
        </w:rPr>
        <w:t>500 – 600 шт.</w:t>
      </w:r>
    </w:p>
    <w:p w:rsidR="00ED158A" w:rsidRPr="0078327E" w:rsidRDefault="00ED158A" w:rsidP="0078327E">
      <w:pPr>
        <w:pStyle w:val="a5"/>
        <w:widowControl/>
        <w:numPr>
          <w:ilvl w:val="0"/>
          <w:numId w:val="58"/>
        </w:numPr>
        <w:autoSpaceDE/>
        <w:autoSpaceDN/>
        <w:spacing w:line="276" w:lineRule="auto"/>
        <w:ind w:left="0" w:firstLine="0"/>
        <w:contextualSpacing/>
        <w:jc w:val="both"/>
        <w:rPr>
          <w:sz w:val="28"/>
          <w:szCs w:val="28"/>
        </w:rPr>
      </w:pPr>
      <w:r w:rsidRPr="0078327E">
        <w:rPr>
          <w:sz w:val="28"/>
          <w:szCs w:val="28"/>
        </w:rPr>
        <w:t>В інкубаційний апарат «ІРІК» поміщають таку кількість самок раків:</w:t>
      </w:r>
    </w:p>
    <w:p w:rsidR="00ED158A" w:rsidRPr="0078327E" w:rsidRDefault="00ED158A" w:rsidP="0078327E">
      <w:pPr>
        <w:pStyle w:val="a5"/>
        <w:widowControl/>
        <w:numPr>
          <w:ilvl w:val="0"/>
          <w:numId w:val="77"/>
        </w:numPr>
        <w:autoSpaceDE/>
        <w:autoSpaceDN/>
        <w:spacing w:line="276" w:lineRule="auto"/>
        <w:ind w:left="0"/>
        <w:contextualSpacing/>
        <w:rPr>
          <w:sz w:val="28"/>
          <w:szCs w:val="28"/>
        </w:rPr>
      </w:pPr>
      <w:r w:rsidRPr="0078327E">
        <w:rPr>
          <w:sz w:val="28"/>
          <w:szCs w:val="28"/>
        </w:rPr>
        <w:t>20 шт.</w:t>
      </w:r>
    </w:p>
    <w:p w:rsidR="00ED158A" w:rsidRPr="0078327E" w:rsidRDefault="00ED158A" w:rsidP="0078327E">
      <w:pPr>
        <w:pStyle w:val="a5"/>
        <w:widowControl/>
        <w:numPr>
          <w:ilvl w:val="0"/>
          <w:numId w:val="77"/>
        </w:numPr>
        <w:autoSpaceDE/>
        <w:autoSpaceDN/>
        <w:spacing w:line="276" w:lineRule="auto"/>
        <w:ind w:left="0"/>
        <w:contextualSpacing/>
        <w:rPr>
          <w:sz w:val="28"/>
          <w:szCs w:val="28"/>
        </w:rPr>
      </w:pPr>
      <w:r w:rsidRPr="0078327E">
        <w:rPr>
          <w:sz w:val="28"/>
          <w:szCs w:val="28"/>
        </w:rPr>
        <w:t>30 шт.</w:t>
      </w:r>
    </w:p>
    <w:p w:rsidR="00ED158A" w:rsidRPr="0078327E" w:rsidRDefault="00ED158A" w:rsidP="0078327E">
      <w:pPr>
        <w:pStyle w:val="a5"/>
        <w:widowControl/>
        <w:numPr>
          <w:ilvl w:val="0"/>
          <w:numId w:val="77"/>
        </w:numPr>
        <w:autoSpaceDE/>
        <w:autoSpaceDN/>
        <w:spacing w:line="276" w:lineRule="auto"/>
        <w:ind w:left="0"/>
        <w:contextualSpacing/>
        <w:rPr>
          <w:sz w:val="28"/>
          <w:szCs w:val="28"/>
        </w:rPr>
      </w:pPr>
      <w:r w:rsidRPr="0078327E">
        <w:rPr>
          <w:sz w:val="28"/>
          <w:szCs w:val="28"/>
        </w:rPr>
        <w:t>50 шт.</w:t>
      </w:r>
    </w:p>
    <w:p w:rsidR="00ED158A" w:rsidRPr="0078327E" w:rsidRDefault="00ED158A" w:rsidP="0078327E">
      <w:pPr>
        <w:pStyle w:val="a5"/>
        <w:widowControl/>
        <w:numPr>
          <w:ilvl w:val="0"/>
          <w:numId w:val="58"/>
        </w:numPr>
        <w:autoSpaceDE/>
        <w:autoSpaceDN/>
        <w:spacing w:line="276" w:lineRule="auto"/>
        <w:ind w:left="0" w:firstLine="0"/>
        <w:contextualSpacing/>
        <w:rPr>
          <w:sz w:val="28"/>
          <w:szCs w:val="28"/>
        </w:rPr>
      </w:pPr>
      <w:r w:rsidRPr="0078327E">
        <w:rPr>
          <w:sz w:val="28"/>
          <w:szCs w:val="28"/>
        </w:rPr>
        <w:t>Для створення господарства по вирощуванні раків необхідно визначитися з місцем його розташування, яке оцінюють за наступними критеріями:</w:t>
      </w:r>
    </w:p>
    <w:p w:rsidR="00ED158A" w:rsidRPr="0078327E" w:rsidRDefault="00ED158A" w:rsidP="0078327E">
      <w:pPr>
        <w:pStyle w:val="a5"/>
        <w:widowControl/>
        <w:numPr>
          <w:ilvl w:val="0"/>
          <w:numId w:val="78"/>
        </w:numPr>
        <w:autoSpaceDE/>
        <w:autoSpaceDN/>
        <w:spacing w:line="276" w:lineRule="auto"/>
        <w:ind w:left="0"/>
        <w:contextualSpacing/>
        <w:rPr>
          <w:sz w:val="28"/>
          <w:szCs w:val="28"/>
        </w:rPr>
      </w:pPr>
      <w:r w:rsidRPr="0078327E">
        <w:rPr>
          <w:sz w:val="28"/>
          <w:szCs w:val="28"/>
        </w:rPr>
        <w:t xml:space="preserve">Клімат  </w:t>
      </w:r>
    </w:p>
    <w:p w:rsidR="00ED158A" w:rsidRPr="0078327E" w:rsidRDefault="00ED158A" w:rsidP="0078327E">
      <w:pPr>
        <w:pStyle w:val="a5"/>
        <w:widowControl/>
        <w:numPr>
          <w:ilvl w:val="0"/>
          <w:numId w:val="78"/>
        </w:numPr>
        <w:autoSpaceDE/>
        <w:autoSpaceDN/>
        <w:spacing w:line="276" w:lineRule="auto"/>
        <w:ind w:left="0"/>
        <w:contextualSpacing/>
        <w:rPr>
          <w:sz w:val="28"/>
          <w:szCs w:val="28"/>
        </w:rPr>
      </w:pPr>
      <w:r w:rsidRPr="0078327E">
        <w:rPr>
          <w:sz w:val="28"/>
          <w:szCs w:val="28"/>
        </w:rPr>
        <w:t>Тип ґрунту, вода</w:t>
      </w:r>
    </w:p>
    <w:p w:rsidR="00ED158A" w:rsidRPr="0078327E" w:rsidRDefault="00ED158A" w:rsidP="0078327E">
      <w:pPr>
        <w:pStyle w:val="a5"/>
        <w:widowControl/>
        <w:numPr>
          <w:ilvl w:val="0"/>
          <w:numId w:val="78"/>
        </w:numPr>
        <w:autoSpaceDE/>
        <w:autoSpaceDN/>
        <w:spacing w:line="276" w:lineRule="auto"/>
        <w:ind w:left="0"/>
        <w:contextualSpacing/>
        <w:rPr>
          <w:sz w:val="28"/>
          <w:szCs w:val="28"/>
        </w:rPr>
      </w:pPr>
      <w:r w:rsidRPr="0078327E">
        <w:rPr>
          <w:sz w:val="28"/>
          <w:szCs w:val="28"/>
        </w:rPr>
        <w:t>Топографія, інфраструктура</w:t>
      </w:r>
    </w:p>
    <w:p w:rsidR="00ED158A" w:rsidRPr="0078327E" w:rsidRDefault="00ED158A" w:rsidP="0078327E">
      <w:pPr>
        <w:pStyle w:val="a5"/>
        <w:widowControl/>
        <w:numPr>
          <w:ilvl w:val="0"/>
          <w:numId w:val="78"/>
        </w:numPr>
        <w:autoSpaceDE/>
        <w:autoSpaceDN/>
        <w:spacing w:line="276" w:lineRule="auto"/>
        <w:ind w:left="0"/>
        <w:contextualSpacing/>
        <w:rPr>
          <w:sz w:val="28"/>
          <w:szCs w:val="28"/>
        </w:rPr>
      </w:pPr>
      <w:r w:rsidRPr="0078327E">
        <w:rPr>
          <w:sz w:val="28"/>
          <w:szCs w:val="28"/>
        </w:rPr>
        <w:t>Всі відповіді правильні</w:t>
      </w:r>
    </w:p>
    <w:p w:rsidR="009F4561" w:rsidRDefault="009F4561" w:rsidP="0078327E">
      <w:pPr>
        <w:spacing w:after="0"/>
        <w:jc w:val="center"/>
        <w:rPr>
          <w:rFonts w:ascii="Times New Roman" w:hAnsi="Times New Roman" w:cs="Times New Roman"/>
          <w:b/>
          <w:sz w:val="28"/>
          <w:szCs w:val="28"/>
        </w:rPr>
      </w:pPr>
    </w:p>
    <w:p w:rsidR="00770C51" w:rsidRDefault="00770C51" w:rsidP="0078327E">
      <w:pPr>
        <w:spacing w:after="0"/>
        <w:jc w:val="center"/>
        <w:rPr>
          <w:rFonts w:ascii="Times New Roman" w:hAnsi="Times New Roman" w:cs="Times New Roman"/>
          <w:b/>
          <w:sz w:val="28"/>
          <w:szCs w:val="28"/>
        </w:rPr>
      </w:pPr>
    </w:p>
    <w:p w:rsidR="00761FCA" w:rsidRPr="00BC25C2" w:rsidRDefault="006D1A60" w:rsidP="006D1A60">
      <w:pPr>
        <w:spacing w:after="0"/>
        <w:jc w:val="center"/>
        <w:rPr>
          <w:rFonts w:ascii="Times New Roman" w:hAnsi="Times New Roman" w:cs="Times New Roman"/>
          <w:b/>
          <w:sz w:val="28"/>
          <w:szCs w:val="28"/>
        </w:rPr>
      </w:pPr>
      <w:r w:rsidRPr="00BC25C2">
        <w:rPr>
          <w:rFonts w:ascii="Times New Roman" w:hAnsi="Times New Roman" w:cs="Times New Roman"/>
          <w:b/>
          <w:sz w:val="28"/>
          <w:szCs w:val="28"/>
        </w:rPr>
        <w:t>СПИСОК ВИКОРИСТАНИХ ЛІТЕРАТУРНИХ ДЖЕРЕЛ</w:t>
      </w:r>
    </w:p>
    <w:p w:rsidR="00BC25C2" w:rsidRPr="00BC25C2" w:rsidRDefault="00BC25C2" w:rsidP="006D1A60">
      <w:pPr>
        <w:spacing w:after="0"/>
        <w:jc w:val="center"/>
        <w:rPr>
          <w:rFonts w:ascii="Times New Roman" w:hAnsi="Times New Roman" w:cs="Times New Roman"/>
          <w:b/>
          <w:sz w:val="28"/>
          <w:szCs w:val="28"/>
        </w:rPr>
      </w:pPr>
    </w:p>
    <w:p w:rsidR="00761FCA" w:rsidRPr="00BC25C2" w:rsidRDefault="00761FCA" w:rsidP="0078327E">
      <w:pPr>
        <w:pStyle w:val="a5"/>
        <w:numPr>
          <w:ilvl w:val="0"/>
          <w:numId w:val="10"/>
        </w:numPr>
        <w:tabs>
          <w:tab w:val="left" w:pos="1535"/>
        </w:tabs>
        <w:spacing w:line="276" w:lineRule="auto"/>
        <w:ind w:left="0"/>
        <w:jc w:val="both"/>
        <w:rPr>
          <w:sz w:val="28"/>
          <w:szCs w:val="28"/>
        </w:rPr>
      </w:pPr>
      <w:r w:rsidRPr="00BC25C2">
        <w:rPr>
          <w:sz w:val="28"/>
          <w:szCs w:val="28"/>
        </w:rPr>
        <w:t>Андрющенко А.І</w:t>
      </w:r>
      <w:r w:rsidR="003F5F18" w:rsidRPr="00BC25C2">
        <w:rPr>
          <w:sz w:val="28"/>
          <w:szCs w:val="28"/>
        </w:rPr>
        <w:t xml:space="preserve">. Ставове рибництво: Підручник / </w:t>
      </w:r>
      <w:r w:rsidRPr="00BC25C2">
        <w:rPr>
          <w:sz w:val="28"/>
          <w:szCs w:val="28"/>
        </w:rPr>
        <w:t>А.І. Андрющенко, С.І. Алимов. – К.: Видавничий центр НАУ, 2008 – 636с.</w:t>
      </w:r>
    </w:p>
    <w:p w:rsidR="003F5F18" w:rsidRPr="00BC25C2" w:rsidRDefault="003F5F18" w:rsidP="003F5F18">
      <w:pPr>
        <w:pStyle w:val="Default"/>
        <w:numPr>
          <w:ilvl w:val="0"/>
          <w:numId w:val="10"/>
        </w:numPr>
        <w:spacing w:line="276" w:lineRule="auto"/>
        <w:ind w:left="0"/>
        <w:jc w:val="both"/>
        <w:rPr>
          <w:sz w:val="28"/>
          <w:szCs w:val="28"/>
        </w:rPr>
      </w:pPr>
      <w:r w:rsidRPr="00BC25C2">
        <w:rPr>
          <w:sz w:val="28"/>
          <w:szCs w:val="28"/>
        </w:rPr>
        <w:t>Андрющенко А.І., Вовк Н.І. (Аквакультура штучних водойм. Частина ІІ. Індустріальна аквакультура) Підручник. 2014.-586 с.</w:t>
      </w:r>
    </w:p>
    <w:p w:rsidR="003F5F18" w:rsidRPr="00BC25C2" w:rsidRDefault="003F5F18" w:rsidP="003F5F18">
      <w:pPr>
        <w:pStyle w:val="Default"/>
        <w:numPr>
          <w:ilvl w:val="0"/>
          <w:numId w:val="10"/>
        </w:numPr>
        <w:spacing w:line="276" w:lineRule="auto"/>
        <w:ind w:left="0"/>
        <w:jc w:val="both"/>
        <w:rPr>
          <w:sz w:val="28"/>
          <w:szCs w:val="28"/>
        </w:rPr>
      </w:pPr>
      <w:r w:rsidRPr="00BC25C2">
        <w:rPr>
          <w:sz w:val="28"/>
          <w:szCs w:val="28"/>
        </w:rPr>
        <w:t xml:space="preserve">Безусий О. Л. До питання вивчення деяких фізіологічних характеристик річкових раків / О. Л. Безусий // Рибне господарство. — 2004. — Вип. 63. — С. 21—23. </w:t>
      </w:r>
    </w:p>
    <w:p w:rsidR="003F5F18" w:rsidRPr="00BC25C2" w:rsidRDefault="003F5F18" w:rsidP="003F5F18">
      <w:pPr>
        <w:pStyle w:val="a5"/>
        <w:numPr>
          <w:ilvl w:val="0"/>
          <w:numId w:val="10"/>
        </w:numPr>
        <w:spacing w:line="276" w:lineRule="auto"/>
        <w:ind w:left="0"/>
        <w:jc w:val="both"/>
        <w:rPr>
          <w:sz w:val="28"/>
          <w:szCs w:val="28"/>
        </w:rPr>
      </w:pPr>
      <w:r w:rsidRPr="00BC25C2">
        <w:rPr>
          <w:sz w:val="28"/>
          <w:szCs w:val="28"/>
        </w:rPr>
        <w:t>Биотехнология в рыбоводстве. Олигохеты и нематоды : методические указания и задания для лабораторных занятий / Т. В. Порт- ная. – Горки : БГСХА, 2019. – 26 с.</w:t>
      </w:r>
    </w:p>
    <w:p w:rsidR="003F5F18" w:rsidRPr="00BC25C2" w:rsidRDefault="003F5F18" w:rsidP="003F5F18">
      <w:pPr>
        <w:pStyle w:val="Default"/>
        <w:numPr>
          <w:ilvl w:val="0"/>
          <w:numId w:val="10"/>
        </w:numPr>
        <w:spacing w:line="276" w:lineRule="auto"/>
        <w:ind w:left="0"/>
        <w:jc w:val="both"/>
        <w:rPr>
          <w:sz w:val="28"/>
          <w:szCs w:val="28"/>
        </w:rPr>
      </w:pPr>
      <w:r w:rsidRPr="00BC25C2">
        <w:rPr>
          <w:bCs/>
          <w:sz w:val="28"/>
          <w:szCs w:val="28"/>
        </w:rPr>
        <w:lastRenderedPageBreak/>
        <w:t xml:space="preserve">Моисеев, Н.Н. </w:t>
      </w:r>
      <w:r w:rsidRPr="00BC25C2">
        <w:rPr>
          <w:sz w:val="28"/>
          <w:szCs w:val="28"/>
        </w:rPr>
        <w:t>Живые корма (выращивание и использование): Учебное пособие./ Н.Н. Моисеев - Новосибирск: Новосиб.</w:t>
      </w:r>
      <w:r w:rsidR="00770C51">
        <w:rPr>
          <w:sz w:val="28"/>
          <w:szCs w:val="28"/>
        </w:rPr>
        <w:t xml:space="preserve"> </w:t>
      </w:r>
      <w:r w:rsidRPr="00BC25C2">
        <w:rPr>
          <w:sz w:val="28"/>
          <w:szCs w:val="28"/>
        </w:rPr>
        <w:t>гос.</w:t>
      </w:r>
      <w:r w:rsidR="00770C51">
        <w:rPr>
          <w:sz w:val="28"/>
          <w:szCs w:val="28"/>
        </w:rPr>
        <w:t xml:space="preserve"> </w:t>
      </w:r>
      <w:r w:rsidRPr="00BC25C2">
        <w:rPr>
          <w:sz w:val="28"/>
          <w:szCs w:val="28"/>
        </w:rPr>
        <w:t>аграр.</w:t>
      </w:r>
      <w:r w:rsidR="00770C51">
        <w:rPr>
          <w:sz w:val="28"/>
          <w:szCs w:val="28"/>
        </w:rPr>
        <w:t xml:space="preserve"> </w:t>
      </w:r>
      <w:r w:rsidRPr="00BC25C2">
        <w:rPr>
          <w:sz w:val="28"/>
          <w:szCs w:val="28"/>
        </w:rPr>
        <w:t xml:space="preserve">ун-т. - М. Дельфин, 2003 </w:t>
      </w:r>
    </w:p>
    <w:p w:rsidR="003F5F18" w:rsidRPr="00BC25C2" w:rsidRDefault="003F5F18" w:rsidP="003F5F18">
      <w:pPr>
        <w:pStyle w:val="a5"/>
        <w:numPr>
          <w:ilvl w:val="0"/>
          <w:numId w:val="10"/>
        </w:numPr>
        <w:tabs>
          <w:tab w:val="left" w:pos="1535"/>
        </w:tabs>
        <w:spacing w:line="276" w:lineRule="auto"/>
        <w:ind w:left="0"/>
        <w:jc w:val="both"/>
        <w:rPr>
          <w:sz w:val="28"/>
          <w:szCs w:val="28"/>
        </w:rPr>
      </w:pPr>
      <w:r w:rsidRPr="00BC25C2">
        <w:rPr>
          <w:sz w:val="28"/>
          <w:szCs w:val="28"/>
        </w:rPr>
        <w:t>Садчиков А.П. Культивирование водных и наземных беспозво</w:t>
      </w:r>
      <w:r w:rsidR="00BC25C2">
        <w:rPr>
          <w:sz w:val="28"/>
          <w:szCs w:val="28"/>
        </w:rPr>
        <w:t xml:space="preserve">ночных  (принципы и методы): Учебное пособие </w:t>
      </w:r>
      <w:r w:rsidRPr="00BC25C2">
        <w:rPr>
          <w:sz w:val="28"/>
          <w:szCs w:val="28"/>
        </w:rPr>
        <w:t>/ А.П. Садчиков. – М.: МАКС Пресс, 2009. – 272с.</w:t>
      </w:r>
    </w:p>
    <w:p w:rsidR="003F5F18" w:rsidRPr="00BC25C2" w:rsidRDefault="003F5F18" w:rsidP="003F5F18">
      <w:pPr>
        <w:pStyle w:val="Default"/>
        <w:numPr>
          <w:ilvl w:val="0"/>
          <w:numId w:val="10"/>
        </w:numPr>
        <w:spacing w:line="276" w:lineRule="auto"/>
        <w:ind w:left="0"/>
        <w:jc w:val="both"/>
        <w:rPr>
          <w:sz w:val="28"/>
          <w:szCs w:val="28"/>
        </w:rPr>
      </w:pPr>
      <w:r w:rsidRPr="00BC25C2">
        <w:rPr>
          <w:bCs/>
          <w:sz w:val="28"/>
          <w:szCs w:val="28"/>
        </w:rPr>
        <w:t>Технология культивирования живых кормов</w:t>
      </w:r>
      <w:r w:rsidRPr="00BC25C2">
        <w:rPr>
          <w:sz w:val="28"/>
          <w:szCs w:val="28"/>
        </w:rPr>
        <w:t xml:space="preserve">: краткий курс лекций для студентов 3 курса направления подготовки 35.03.08 «Водные биоресурсы и аквакультура» / Сост.: В.В. Кияшко// ФГБОУ ВО «Саратовский ГАУ». – Саратов, 2016. – 26 с. </w:t>
      </w:r>
    </w:p>
    <w:p w:rsidR="003F5F18" w:rsidRPr="00BC25C2" w:rsidRDefault="003F5F18" w:rsidP="003F5F18">
      <w:pPr>
        <w:pStyle w:val="a3"/>
        <w:numPr>
          <w:ilvl w:val="0"/>
          <w:numId w:val="10"/>
        </w:numPr>
        <w:spacing w:line="276" w:lineRule="auto"/>
        <w:ind w:left="0"/>
      </w:pPr>
      <w:r w:rsidRPr="00BC25C2">
        <w:t xml:space="preserve">Федоненко, О.В. Основи аквакультури: культивування </w:t>
      </w:r>
      <w:r w:rsidR="00770C51">
        <w:t>мікроводоростей та безхребетних</w:t>
      </w:r>
      <w:r w:rsidRPr="00BC25C2">
        <w:t>: навч. посіб. / О.В. Федоненко, Т.С. Шарамок, О.М. Маренков. – Дніпропетровськ, 2014. – 44 с.</w:t>
      </w:r>
    </w:p>
    <w:p w:rsidR="003F5F18" w:rsidRPr="00BC25C2" w:rsidRDefault="003F5F18" w:rsidP="003F5F18">
      <w:pPr>
        <w:pStyle w:val="a5"/>
        <w:numPr>
          <w:ilvl w:val="0"/>
          <w:numId w:val="10"/>
        </w:numPr>
        <w:adjustRightInd w:val="0"/>
        <w:spacing w:line="276" w:lineRule="auto"/>
        <w:ind w:left="0"/>
        <w:jc w:val="both"/>
        <w:rPr>
          <w:rFonts w:eastAsia="TimesNewRomanPSMT"/>
          <w:sz w:val="28"/>
          <w:szCs w:val="28"/>
        </w:rPr>
      </w:pPr>
      <w:r w:rsidRPr="00BC25C2">
        <w:rPr>
          <w:rFonts w:eastAsia="TimesNewRomanPSMT"/>
          <w:sz w:val="28"/>
          <w:szCs w:val="28"/>
        </w:rPr>
        <w:t xml:space="preserve">Aquatic </w:t>
      </w:r>
      <w:r w:rsidRPr="00BC25C2">
        <w:rPr>
          <w:rFonts w:eastAsia="TimesNewRomanPSMT"/>
          <w:iCs/>
          <w:sz w:val="28"/>
          <w:szCs w:val="28"/>
        </w:rPr>
        <w:t xml:space="preserve">Oligochaeta </w:t>
      </w:r>
      <w:r w:rsidRPr="00BC25C2">
        <w:rPr>
          <w:rFonts w:eastAsia="TimesNewRomanPSMT"/>
          <w:sz w:val="28"/>
          <w:szCs w:val="28"/>
        </w:rPr>
        <w:t>of the Netherlands and Belgium: Identification Key to the Oligochaetes / eds. Ton van Haaren, Jan Soors. Belgium : Brill, 2013. 304 р.</w:t>
      </w:r>
    </w:p>
    <w:p w:rsidR="00155480" w:rsidRPr="00BC25C2" w:rsidRDefault="00155480" w:rsidP="00155480">
      <w:pPr>
        <w:pStyle w:val="a5"/>
        <w:numPr>
          <w:ilvl w:val="0"/>
          <w:numId w:val="10"/>
        </w:numPr>
        <w:adjustRightInd w:val="0"/>
        <w:spacing w:line="276" w:lineRule="auto"/>
        <w:ind w:left="0"/>
        <w:jc w:val="both"/>
        <w:rPr>
          <w:rFonts w:eastAsia="TimesNewRomanPSMT"/>
          <w:sz w:val="28"/>
          <w:szCs w:val="28"/>
        </w:rPr>
      </w:pPr>
      <w:r w:rsidRPr="00BC25C2">
        <w:rPr>
          <w:rFonts w:eastAsia="TimesNewRomanPSMT"/>
          <w:sz w:val="28"/>
          <w:szCs w:val="28"/>
        </w:rPr>
        <w:t>Basics of aquaculture and hydrobiotechnology / Fedonenko O. et al. // WSN. 2017.Vol. 88(1). P. 1—57.</w:t>
      </w:r>
    </w:p>
    <w:p w:rsidR="00155480" w:rsidRPr="00BC25C2" w:rsidRDefault="00155480" w:rsidP="00155480">
      <w:pPr>
        <w:pStyle w:val="Default"/>
        <w:numPr>
          <w:ilvl w:val="0"/>
          <w:numId w:val="10"/>
        </w:numPr>
        <w:spacing w:line="276" w:lineRule="auto"/>
        <w:ind w:left="0"/>
        <w:jc w:val="both"/>
        <w:rPr>
          <w:sz w:val="28"/>
          <w:szCs w:val="28"/>
        </w:rPr>
      </w:pPr>
      <w:r w:rsidRPr="00BC25C2">
        <w:rPr>
          <w:iCs/>
          <w:sz w:val="28"/>
          <w:szCs w:val="28"/>
        </w:rPr>
        <w:t xml:space="preserve">Kim S. </w:t>
      </w:r>
      <w:r w:rsidRPr="00BC25C2">
        <w:rPr>
          <w:sz w:val="28"/>
          <w:szCs w:val="28"/>
        </w:rPr>
        <w:t xml:space="preserve">Growth rate, organic carbon and nutrient removal rates of </w:t>
      </w:r>
      <w:r w:rsidRPr="00BC25C2">
        <w:rPr>
          <w:iCs/>
          <w:sz w:val="28"/>
          <w:szCs w:val="28"/>
        </w:rPr>
        <w:t xml:space="preserve">Chlorella sorokiniana </w:t>
      </w:r>
      <w:r w:rsidRPr="00BC25C2">
        <w:rPr>
          <w:sz w:val="28"/>
          <w:szCs w:val="28"/>
        </w:rPr>
        <w:t>in autotrophic,</w:t>
      </w:r>
      <w:r w:rsidR="00296934">
        <w:rPr>
          <w:sz w:val="28"/>
          <w:szCs w:val="28"/>
        </w:rPr>
        <w:t xml:space="preserve"> </w:t>
      </w:r>
      <w:r w:rsidRPr="00BC25C2">
        <w:rPr>
          <w:sz w:val="28"/>
          <w:szCs w:val="28"/>
        </w:rPr>
        <w:t xml:space="preserve">heterotrophic and mixotrophic condi-tions / S. Kim, J. E. Park, Y.B. Cho // Bioresour. Technol. –– 2013. ––N. 144 (1). –– </w:t>
      </w:r>
      <w:r w:rsidRPr="00BC25C2">
        <w:rPr>
          <w:rFonts w:eastAsia="TimesNewRoman"/>
          <w:sz w:val="28"/>
          <w:szCs w:val="28"/>
        </w:rPr>
        <w:t>Р</w:t>
      </w:r>
      <w:r w:rsidRPr="00BC25C2">
        <w:rPr>
          <w:sz w:val="28"/>
          <w:szCs w:val="28"/>
        </w:rPr>
        <w:t xml:space="preserve">. 8––13. </w:t>
      </w:r>
    </w:p>
    <w:p w:rsidR="00155480" w:rsidRPr="00BC25C2" w:rsidRDefault="00155480" w:rsidP="00155480">
      <w:pPr>
        <w:pStyle w:val="Default"/>
        <w:numPr>
          <w:ilvl w:val="0"/>
          <w:numId w:val="10"/>
        </w:numPr>
        <w:spacing w:line="276" w:lineRule="auto"/>
        <w:ind w:left="0"/>
        <w:jc w:val="both"/>
        <w:rPr>
          <w:sz w:val="28"/>
          <w:szCs w:val="28"/>
        </w:rPr>
      </w:pPr>
      <w:r w:rsidRPr="00BC25C2">
        <w:rPr>
          <w:sz w:val="28"/>
          <w:szCs w:val="28"/>
        </w:rPr>
        <w:t>Heredia-Arroyo, Т. Mixotrophic cultivation of Chlorella vulgaris and its potential application for the oil accumulation from non-sugar materials / Tamarys Heredia-Arroyo, Wei Wei, Roger Ruan, Bo Hu // Biomass and Bioenergy. – 2011. - V. 35. N 5. – P. 2245–2253.</w:t>
      </w:r>
    </w:p>
    <w:p w:rsidR="00155480" w:rsidRPr="00BC25C2" w:rsidRDefault="00155480" w:rsidP="00155480">
      <w:pPr>
        <w:pStyle w:val="a5"/>
        <w:numPr>
          <w:ilvl w:val="0"/>
          <w:numId w:val="10"/>
        </w:numPr>
        <w:adjustRightInd w:val="0"/>
        <w:spacing w:line="276" w:lineRule="auto"/>
        <w:ind w:left="0"/>
        <w:jc w:val="both"/>
        <w:rPr>
          <w:sz w:val="28"/>
          <w:szCs w:val="28"/>
        </w:rPr>
      </w:pPr>
      <w:r w:rsidRPr="00BC25C2">
        <w:rPr>
          <w:iCs/>
          <w:sz w:val="28"/>
          <w:szCs w:val="28"/>
        </w:rPr>
        <w:t xml:space="preserve">Optimization </w:t>
      </w:r>
      <w:r w:rsidRPr="00BC25C2">
        <w:rPr>
          <w:rFonts w:eastAsia="TimesNewRoman"/>
          <w:sz w:val="28"/>
          <w:szCs w:val="28"/>
        </w:rPr>
        <w:t>о</w:t>
      </w:r>
      <w:r w:rsidRPr="00BC25C2">
        <w:rPr>
          <w:sz w:val="28"/>
          <w:szCs w:val="28"/>
        </w:rPr>
        <w:t xml:space="preserve">f </w:t>
      </w:r>
      <w:r w:rsidRPr="00BC25C2">
        <w:rPr>
          <w:iCs/>
          <w:sz w:val="28"/>
          <w:szCs w:val="28"/>
        </w:rPr>
        <w:t xml:space="preserve">Chlorella vulgaris </w:t>
      </w:r>
      <w:r w:rsidRPr="00BC25C2">
        <w:rPr>
          <w:sz w:val="28"/>
          <w:szCs w:val="28"/>
        </w:rPr>
        <w:t xml:space="preserve">Beij. </w:t>
      </w:r>
      <w:r w:rsidRPr="00BC25C2">
        <w:rPr>
          <w:rFonts w:eastAsia="TimesNewRoman"/>
          <w:sz w:val="28"/>
          <w:szCs w:val="28"/>
        </w:rPr>
        <w:t>с</w:t>
      </w:r>
      <w:r w:rsidRPr="00BC25C2">
        <w:rPr>
          <w:sz w:val="28"/>
          <w:szCs w:val="28"/>
        </w:rPr>
        <w:t xml:space="preserve">ultivation </w:t>
      </w:r>
      <w:r w:rsidRPr="00BC25C2">
        <w:rPr>
          <w:rFonts w:eastAsia="TimesNewRoman"/>
          <w:sz w:val="28"/>
          <w:szCs w:val="28"/>
        </w:rPr>
        <w:t>і</w:t>
      </w:r>
      <w:r w:rsidRPr="00BC25C2">
        <w:rPr>
          <w:sz w:val="28"/>
          <w:szCs w:val="28"/>
        </w:rPr>
        <w:t xml:space="preserve">n </w:t>
      </w:r>
      <w:r w:rsidRPr="00BC25C2">
        <w:rPr>
          <w:rFonts w:eastAsia="TimesNewRoman"/>
          <w:sz w:val="28"/>
          <w:szCs w:val="28"/>
        </w:rPr>
        <w:t xml:space="preserve">а </w:t>
      </w:r>
      <w:r w:rsidRPr="00BC25C2">
        <w:rPr>
          <w:sz w:val="28"/>
          <w:szCs w:val="28"/>
        </w:rPr>
        <w:t xml:space="preserve">bioreactor </w:t>
      </w:r>
      <w:r w:rsidRPr="00BC25C2">
        <w:rPr>
          <w:rFonts w:eastAsia="TimesNewRoman"/>
          <w:sz w:val="28"/>
          <w:szCs w:val="28"/>
        </w:rPr>
        <w:t>о</w:t>
      </w:r>
      <w:r w:rsidRPr="00BC25C2">
        <w:rPr>
          <w:sz w:val="28"/>
          <w:szCs w:val="28"/>
        </w:rPr>
        <w:t xml:space="preserve">f </w:t>
      </w:r>
      <w:r w:rsidRPr="00BC25C2">
        <w:rPr>
          <w:rFonts w:eastAsia="TimesNewRoman"/>
          <w:sz w:val="28"/>
          <w:szCs w:val="28"/>
        </w:rPr>
        <w:t>с</w:t>
      </w:r>
      <w:r w:rsidRPr="00BC25C2">
        <w:rPr>
          <w:sz w:val="28"/>
          <w:szCs w:val="28"/>
        </w:rPr>
        <w:t xml:space="preserve">ontinuous </w:t>
      </w:r>
      <w:r w:rsidRPr="00BC25C2">
        <w:rPr>
          <w:rFonts w:eastAsia="TimesNewRoman"/>
          <w:sz w:val="28"/>
          <w:szCs w:val="28"/>
        </w:rPr>
        <w:t>а</w:t>
      </w:r>
      <w:r w:rsidRPr="00BC25C2">
        <w:rPr>
          <w:sz w:val="28"/>
          <w:szCs w:val="28"/>
        </w:rPr>
        <w:t xml:space="preserve">ction / [O.I. Bodnar,N.V. Burega, A.O. Palchyk and other] // Biotechnologia Acta. –– 2016. –– V. 9, N. 4. –– </w:t>
      </w:r>
      <w:r w:rsidRPr="00BC25C2">
        <w:rPr>
          <w:rFonts w:eastAsia="TimesNewRoman"/>
          <w:sz w:val="28"/>
          <w:szCs w:val="28"/>
        </w:rPr>
        <w:t>Р</w:t>
      </w:r>
      <w:r w:rsidRPr="00BC25C2">
        <w:rPr>
          <w:sz w:val="28"/>
          <w:szCs w:val="28"/>
        </w:rPr>
        <w:t>. 42––49.</w:t>
      </w:r>
    </w:p>
    <w:p w:rsidR="00155480" w:rsidRPr="00BC25C2" w:rsidRDefault="00155480" w:rsidP="00155480">
      <w:pPr>
        <w:pStyle w:val="a5"/>
        <w:numPr>
          <w:ilvl w:val="0"/>
          <w:numId w:val="10"/>
        </w:numPr>
        <w:adjustRightInd w:val="0"/>
        <w:spacing w:line="276" w:lineRule="auto"/>
        <w:ind w:left="0" w:hanging="284"/>
        <w:jc w:val="both"/>
        <w:rPr>
          <w:sz w:val="28"/>
          <w:szCs w:val="28"/>
        </w:rPr>
      </w:pPr>
      <w:r w:rsidRPr="00BC25C2">
        <w:rPr>
          <w:iCs/>
          <w:sz w:val="28"/>
          <w:szCs w:val="28"/>
        </w:rPr>
        <w:t xml:space="preserve">Sidorov Yu. I. </w:t>
      </w:r>
      <w:r w:rsidRPr="00BC25C2">
        <w:rPr>
          <w:sz w:val="28"/>
          <w:szCs w:val="28"/>
        </w:rPr>
        <w:t>Photobioreactors / Yu.I. Sidorov // Biotechnologiya. –– 2010. –– N. 3 (5). –– P. 19––30.</w:t>
      </w:r>
    </w:p>
    <w:sectPr w:rsidR="00155480" w:rsidRPr="00BC25C2" w:rsidSect="00E70F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BB" w:rsidRDefault="002317BB" w:rsidP="003C0776">
      <w:pPr>
        <w:spacing w:after="0" w:line="240" w:lineRule="auto"/>
      </w:pPr>
      <w:r>
        <w:separator/>
      </w:r>
    </w:p>
  </w:endnote>
  <w:endnote w:type="continuationSeparator" w:id="0">
    <w:p w:rsidR="002317BB" w:rsidRDefault="002317BB" w:rsidP="003C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BB" w:rsidRDefault="002317BB" w:rsidP="003C0776">
      <w:pPr>
        <w:spacing w:after="0" w:line="240" w:lineRule="auto"/>
      </w:pPr>
      <w:r>
        <w:separator/>
      </w:r>
    </w:p>
  </w:footnote>
  <w:footnote w:type="continuationSeparator" w:id="0">
    <w:p w:rsidR="002317BB" w:rsidRDefault="002317BB" w:rsidP="003C0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563"/>
    <w:multiLevelType w:val="hybridMultilevel"/>
    <w:tmpl w:val="5548064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7958F4"/>
    <w:multiLevelType w:val="hybridMultilevel"/>
    <w:tmpl w:val="9DD8151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292257"/>
    <w:multiLevelType w:val="hybridMultilevel"/>
    <w:tmpl w:val="1BA84AEA"/>
    <w:lvl w:ilvl="0" w:tplc="8272BEBE">
      <w:numFmt w:val="bullet"/>
      <w:lvlText w:val="•"/>
      <w:lvlJc w:val="left"/>
      <w:pPr>
        <w:ind w:left="1538" w:hanging="168"/>
      </w:pPr>
      <w:rPr>
        <w:rFonts w:ascii="Times New Roman" w:eastAsia="Times New Roman" w:hAnsi="Times New Roman" w:cs="Times New Roman" w:hint="default"/>
        <w:w w:val="100"/>
        <w:sz w:val="28"/>
        <w:szCs w:val="28"/>
        <w:lang w:val="en-US" w:eastAsia="en-US" w:bidi="ar-SA"/>
      </w:rPr>
    </w:lvl>
    <w:lvl w:ilvl="1" w:tplc="10BA0354">
      <w:numFmt w:val="bullet"/>
      <w:lvlText w:val="•"/>
      <w:lvlJc w:val="left"/>
      <w:pPr>
        <w:ind w:left="2356" w:hanging="168"/>
      </w:pPr>
      <w:rPr>
        <w:rFonts w:hint="default"/>
        <w:lang w:val="en-US" w:eastAsia="en-US" w:bidi="ar-SA"/>
      </w:rPr>
    </w:lvl>
    <w:lvl w:ilvl="2" w:tplc="E594F030">
      <w:numFmt w:val="bullet"/>
      <w:lvlText w:val="•"/>
      <w:lvlJc w:val="left"/>
      <w:pPr>
        <w:ind w:left="3173" w:hanging="168"/>
      </w:pPr>
      <w:rPr>
        <w:rFonts w:hint="default"/>
        <w:lang w:val="en-US" w:eastAsia="en-US" w:bidi="ar-SA"/>
      </w:rPr>
    </w:lvl>
    <w:lvl w:ilvl="3" w:tplc="0772E83A">
      <w:numFmt w:val="bullet"/>
      <w:lvlText w:val="•"/>
      <w:lvlJc w:val="left"/>
      <w:pPr>
        <w:ind w:left="3989" w:hanging="168"/>
      </w:pPr>
      <w:rPr>
        <w:rFonts w:hint="default"/>
        <w:lang w:val="en-US" w:eastAsia="en-US" w:bidi="ar-SA"/>
      </w:rPr>
    </w:lvl>
    <w:lvl w:ilvl="4" w:tplc="B9DA5C3E">
      <w:numFmt w:val="bullet"/>
      <w:lvlText w:val="•"/>
      <w:lvlJc w:val="left"/>
      <w:pPr>
        <w:ind w:left="4806" w:hanging="168"/>
      </w:pPr>
      <w:rPr>
        <w:rFonts w:hint="default"/>
        <w:lang w:val="en-US" w:eastAsia="en-US" w:bidi="ar-SA"/>
      </w:rPr>
    </w:lvl>
    <w:lvl w:ilvl="5" w:tplc="27D0AED2">
      <w:numFmt w:val="bullet"/>
      <w:lvlText w:val="•"/>
      <w:lvlJc w:val="left"/>
      <w:pPr>
        <w:ind w:left="5623" w:hanging="168"/>
      </w:pPr>
      <w:rPr>
        <w:rFonts w:hint="default"/>
        <w:lang w:val="en-US" w:eastAsia="en-US" w:bidi="ar-SA"/>
      </w:rPr>
    </w:lvl>
    <w:lvl w:ilvl="6" w:tplc="4A564970">
      <w:numFmt w:val="bullet"/>
      <w:lvlText w:val="•"/>
      <w:lvlJc w:val="left"/>
      <w:pPr>
        <w:ind w:left="6439" w:hanging="168"/>
      </w:pPr>
      <w:rPr>
        <w:rFonts w:hint="default"/>
        <w:lang w:val="en-US" w:eastAsia="en-US" w:bidi="ar-SA"/>
      </w:rPr>
    </w:lvl>
    <w:lvl w:ilvl="7" w:tplc="BAE2E56E">
      <w:numFmt w:val="bullet"/>
      <w:lvlText w:val="•"/>
      <w:lvlJc w:val="left"/>
      <w:pPr>
        <w:ind w:left="7256" w:hanging="168"/>
      </w:pPr>
      <w:rPr>
        <w:rFonts w:hint="default"/>
        <w:lang w:val="en-US" w:eastAsia="en-US" w:bidi="ar-SA"/>
      </w:rPr>
    </w:lvl>
    <w:lvl w:ilvl="8" w:tplc="5D8ADD60">
      <w:numFmt w:val="bullet"/>
      <w:lvlText w:val="•"/>
      <w:lvlJc w:val="left"/>
      <w:pPr>
        <w:ind w:left="8073" w:hanging="168"/>
      </w:pPr>
      <w:rPr>
        <w:rFonts w:hint="default"/>
        <w:lang w:val="en-US" w:eastAsia="en-US" w:bidi="ar-SA"/>
      </w:rPr>
    </w:lvl>
  </w:abstractNum>
  <w:abstractNum w:abstractNumId="3">
    <w:nsid w:val="06993F4D"/>
    <w:multiLevelType w:val="multilevel"/>
    <w:tmpl w:val="C36462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7503A1A"/>
    <w:multiLevelType w:val="hybridMultilevel"/>
    <w:tmpl w:val="4E9C4862"/>
    <w:lvl w:ilvl="0" w:tplc="4B127162">
      <w:start w:val="1"/>
      <w:numFmt w:val="decimal"/>
      <w:lvlText w:val="%1."/>
      <w:lvlJc w:val="left"/>
      <w:pPr>
        <w:ind w:left="518" w:hanging="329"/>
      </w:pPr>
      <w:rPr>
        <w:rFonts w:ascii="Times New Roman" w:eastAsia="Times New Roman" w:hAnsi="Times New Roman" w:cs="Times New Roman" w:hint="default"/>
        <w:w w:val="100"/>
        <w:sz w:val="28"/>
        <w:szCs w:val="28"/>
        <w:lang w:val="en-US" w:eastAsia="en-US" w:bidi="ar-SA"/>
      </w:rPr>
    </w:lvl>
    <w:lvl w:ilvl="1" w:tplc="237A4FF4">
      <w:numFmt w:val="bullet"/>
      <w:lvlText w:val="•"/>
      <w:lvlJc w:val="left"/>
      <w:pPr>
        <w:ind w:left="1438" w:hanging="329"/>
      </w:pPr>
      <w:rPr>
        <w:rFonts w:hint="default"/>
        <w:lang w:val="en-US" w:eastAsia="en-US" w:bidi="ar-SA"/>
      </w:rPr>
    </w:lvl>
    <w:lvl w:ilvl="2" w:tplc="B372A5B8">
      <w:numFmt w:val="bullet"/>
      <w:lvlText w:val="•"/>
      <w:lvlJc w:val="left"/>
      <w:pPr>
        <w:ind w:left="2357" w:hanging="329"/>
      </w:pPr>
      <w:rPr>
        <w:rFonts w:hint="default"/>
        <w:lang w:val="en-US" w:eastAsia="en-US" w:bidi="ar-SA"/>
      </w:rPr>
    </w:lvl>
    <w:lvl w:ilvl="3" w:tplc="267A6510">
      <w:numFmt w:val="bullet"/>
      <w:lvlText w:val="•"/>
      <w:lvlJc w:val="left"/>
      <w:pPr>
        <w:ind w:left="3275" w:hanging="329"/>
      </w:pPr>
      <w:rPr>
        <w:rFonts w:hint="default"/>
        <w:lang w:val="en-US" w:eastAsia="en-US" w:bidi="ar-SA"/>
      </w:rPr>
    </w:lvl>
    <w:lvl w:ilvl="4" w:tplc="A5A2E6FC">
      <w:numFmt w:val="bullet"/>
      <w:lvlText w:val="•"/>
      <w:lvlJc w:val="left"/>
      <w:pPr>
        <w:ind w:left="4194" w:hanging="329"/>
      </w:pPr>
      <w:rPr>
        <w:rFonts w:hint="default"/>
        <w:lang w:val="en-US" w:eastAsia="en-US" w:bidi="ar-SA"/>
      </w:rPr>
    </w:lvl>
    <w:lvl w:ilvl="5" w:tplc="168437DA">
      <w:numFmt w:val="bullet"/>
      <w:lvlText w:val="•"/>
      <w:lvlJc w:val="left"/>
      <w:pPr>
        <w:ind w:left="5113" w:hanging="329"/>
      </w:pPr>
      <w:rPr>
        <w:rFonts w:hint="default"/>
        <w:lang w:val="en-US" w:eastAsia="en-US" w:bidi="ar-SA"/>
      </w:rPr>
    </w:lvl>
    <w:lvl w:ilvl="6" w:tplc="31EE0730">
      <w:numFmt w:val="bullet"/>
      <w:lvlText w:val="•"/>
      <w:lvlJc w:val="left"/>
      <w:pPr>
        <w:ind w:left="6031" w:hanging="329"/>
      </w:pPr>
      <w:rPr>
        <w:rFonts w:hint="default"/>
        <w:lang w:val="en-US" w:eastAsia="en-US" w:bidi="ar-SA"/>
      </w:rPr>
    </w:lvl>
    <w:lvl w:ilvl="7" w:tplc="32C0500E">
      <w:numFmt w:val="bullet"/>
      <w:lvlText w:val="•"/>
      <w:lvlJc w:val="left"/>
      <w:pPr>
        <w:ind w:left="6950" w:hanging="329"/>
      </w:pPr>
      <w:rPr>
        <w:rFonts w:hint="default"/>
        <w:lang w:val="en-US" w:eastAsia="en-US" w:bidi="ar-SA"/>
      </w:rPr>
    </w:lvl>
    <w:lvl w:ilvl="8" w:tplc="78BAF770">
      <w:numFmt w:val="bullet"/>
      <w:lvlText w:val="•"/>
      <w:lvlJc w:val="left"/>
      <w:pPr>
        <w:ind w:left="7869" w:hanging="329"/>
      </w:pPr>
      <w:rPr>
        <w:rFonts w:hint="default"/>
        <w:lang w:val="en-US" w:eastAsia="en-US" w:bidi="ar-SA"/>
      </w:rPr>
    </w:lvl>
  </w:abstractNum>
  <w:abstractNum w:abstractNumId="5">
    <w:nsid w:val="0ABB4DA1"/>
    <w:multiLevelType w:val="hybridMultilevel"/>
    <w:tmpl w:val="B1C2D9E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C85B01"/>
    <w:multiLevelType w:val="hybridMultilevel"/>
    <w:tmpl w:val="23E090A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CD60D85"/>
    <w:multiLevelType w:val="hybridMultilevel"/>
    <w:tmpl w:val="C89CA0F0"/>
    <w:lvl w:ilvl="0" w:tplc="644AFFF4">
      <w:start w:val="1"/>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8">
    <w:nsid w:val="0D5402EA"/>
    <w:multiLevelType w:val="hybridMultilevel"/>
    <w:tmpl w:val="EAFA250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1CD2B22"/>
    <w:multiLevelType w:val="multilevel"/>
    <w:tmpl w:val="C45A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75CB3"/>
    <w:multiLevelType w:val="hybridMultilevel"/>
    <w:tmpl w:val="FEBE6E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29D50F9"/>
    <w:multiLevelType w:val="hybridMultilevel"/>
    <w:tmpl w:val="5A6A24F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32360E3"/>
    <w:multiLevelType w:val="hybridMultilevel"/>
    <w:tmpl w:val="7514142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5A50D20"/>
    <w:multiLevelType w:val="multilevel"/>
    <w:tmpl w:val="B13605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A9C1011"/>
    <w:multiLevelType w:val="hybridMultilevel"/>
    <w:tmpl w:val="0182156E"/>
    <w:lvl w:ilvl="0" w:tplc="6504E5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B9E3673"/>
    <w:multiLevelType w:val="hybridMultilevel"/>
    <w:tmpl w:val="4A90C86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C0D66AD"/>
    <w:multiLevelType w:val="hybridMultilevel"/>
    <w:tmpl w:val="99086E5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C662E69"/>
    <w:multiLevelType w:val="hybridMultilevel"/>
    <w:tmpl w:val="5A586DC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DCF3EF2"/>
    <w:multiLevelType w:val="hybridMultilevel"/>
    <w:tmpl w:val="F2B0D7B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E205B1E"/>
    <w:multiLevelType w:val="hybridMultilevel"/>
    <w:tmpl w:val="AA1A508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0A46B80"/>
    <w:multiLevelType w:val="hybridMultilevel"/>
    <w:tmpl w:val="994EC10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0EF22ED"/>
    <w:multiLevelType w:val="hybridMultilevel"/>
    <w:tmpl w:val="280E01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12A0A9B"/>
    <w:multiLevelType w:val="hybridMultilevel"/>
    <w:tmpl w:val="11203E2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17717E6"/>
    <w:multiLevelType w:val="hybridMultilevel"/>
    <w:tmpl w:val="FFBC734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5A32517"/>
    <w:multiLevelType w:val="hybridMultilevel"/>
    <w:tmpl w:val="14E4CBA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7005DD5"/>
    <w:multiLevelType w:val="hybridMultilevel"/>
    <w:tmpl w:val="13F05700"/>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27FF2115"/>
    <w:multiLevelType w:val="hybridMultilevel"/>
    <w:tmpl w:val="BC8603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87C60AA"/>
    <w:multiLevelType w:val="hybridMultilevel"/>
    <w:tmpl w:val="50AA1C9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A512255"/>
    <w:multiLevelType w:val="hybridMultilevel"/>
    <w:tmpl w:val="A508AC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BEA5C76"/>
    <w:multiLevelType w:val="hybridMultilevel"/>
    <w:tmpl w:val="AB124B3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C5626DA"/>
    <w:multiLevelType w:val="hybridMultilevel"/>
    <w:tmpl w:val="5ADE73CA"/>
    <w:lvl w:ilvl="0" w:tplc="0419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F521D9F"/>
    <w:multiLevelType w:val="hybridMultilevel"/>
    <w:tmpl w:val="0826E1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064259E"/>
    <w:multiLevelType w:val="hybridMultilevel"/>
    <w:tmpl w:val="9E48DFA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2D6772D"/>
    <w:multiLevelType w:val="hybridMultilevel"/>
    <w:tmpl w:val="83FCC53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30807ED"/>
    <w:multiLevelType w:val="hybridMultilevel"/>
    <w:tmpl w:val="A488A030"/>
    <w:lvl w:ilvl="0" w:tplc="DF1490DC">
      <w:start w:val="1"/>
      <w:numFmt w:val="decimal"/>
      <w:lvlText w:val="%1."/>
      <w:lvlJc w:val="left"/>
      <w:pPr>
        <w:ind w:left="1534" w:hanging="564"/>
      </w:pPr>
      <w:rPr>
        <w:rFonts w:ascii="Times New Roman" w:eastAsia="Times New Roman" w:hAnsi="Times New Roman" w:cs="Times New Roman" w:hint="default"/>
        <w:spacing w:val="0"/>
        <w:w w:val="100"/>
        <w:sz w:val="28"/>
        <w:szCs w:val="28"/>
        <w:lang w:val="uk-UA" w:eastAsia="uk-UA" w:bidi="uk-UA"/>
      </w:rPr>
    </w:lvl>
    <w:lvl w:ilvl="1" w:tplc="B53AF698">
      <w:numFmt w:val="bullet"/>
      <w:lvlText w:val="•"/>
      <w:lvlJc w:val="left"/>
      <w:pPr>
        <w:ind w:left="2316" w:hanging="564"/>
      </w:pPr>
      <w:rPr>
        <w:rFonts w:hint="default"/>
        <w:lang w:val="uk-UA" w:eastAsia="uk-UA" w:bidi="uk-UA"/>
      </w:rPr>
    </w:lvl>
    <w:lvl w:ilvl="2" w:tplc="CBC2877E">
      <w:numFmt w:val="bullet"/>
      <w:lvlText w:val="•"/>
      <w:lvlJc w:val="left"/>
      <w:pPr>
        <w:ind w:left="3093" w:hanging="564"/>
      </w:pPr>
      <w:rPr>
        <w:rFonts w:hint="default"/>
        <w:lang w:val="uk-UA" w:eastAsia="uk-UA" w:bidi="uk-UA"/>
      </w:rPr>
    </w:lvl>
    <w:lvl w:ilvl="3" w:tplc="92F426AE">
      <w:numFmt w:val="bullet"/>
      <w:lvlText w:val="•"/>
      <w:lvlJc w:val="left"/>
      <w:pPr>
        <w:ind w:left="3869" w:hanging="564"/>
      </w:pPr>
      <w:rPr>
        <w:rFonts w:hint="default"/>
        <w:lang w:val="uk-UA" w:eastAsia="uk-UA" w:bidi="uk-UA"/>
      </w:rPr>
    </w:lvl>
    <w:lvl w:ilvl="4" w:tplc="5E566AD0">
      <w:numFmt w:val="bullet"/>
      <w:lvlText w:val="•"/>
      <w:lvlJc w:val="left"/>
      <w:pPr>
        <w:ind w:left="4646" w:hanging="564"/>
      </w:pPr>
      <w:rPr>
        <w:rFonts w:hint="default"/>
        <w:lang w:val="uk-UA" w:eastAsia="uk-UA" w:bidi="uk-UA"/>
      </w:rPr>
    </w:lvl>
    <w:lvl w:ilvl="5" w:tplc="1C2C05E2">
      <w:numFmt w:val="bullet"/>
      <w:lvlText w:val="•"/>
      <w:lvlJc w:val="left"/>
      <w:pPr>
        <w:ind w:left="5423" w:hanging="564"/>
      </w:pPr>
      <w:rPr>
        <w:rFonts w:hint="default"/>
        <w:lang w:val="uk-UA" w:eastAsia="uk-UA" w:bidi="uk-UA"/>
      </w:rPr>
    </w:lvl>
    <w:lvl w:ilvl="6" w:tplc="ECBEC66E">
      <w:numFmt w:val="bullet"/>
      <w:lvlText w:val="•"/>
      <w:lvlJc w:val="left"/>
      <w:pPr>
        <w:ind w:left="6199" w:hanging="564"/>
      </w:pPr>
      <w:rPr>
        <w:rFonts w:hint="default"/>
        <w:lang w:val="uk-UA" w:eastAsia="uk-UA" w:bidi="uk-UA"/>
      </w:rPr>
    </w:lvl>
    <w:lvl w:ilvl="7" w:tplc="1AAE070A">
      <w:numFmt w:val="bullet"/>
      <w:lvlText w:val="•"/>
      <w:lvlJc w:val="left"/>
      <w:pPr>
        <w:ind w:left="6976" w:hanging="564"/>
      </w:pPr>
      <w:rPr>
        <w:rFonts w:hint="default"/>
        <w:lang w:val="uk-UA" w:eastAsia="uk-UA" w:bidi="uk-UA"/>
      </w:rPr>
    </w:lvl>
    <w:lvl w:ilvl="8" w:tplc="6068CE9C">
      <w:numFmt w:val="bullet"/>
      <w:lvlText w:val="•"/>
      <w:lvlJc w:val="left"/>
      <w:pPr>
        <w:ind w:left="7753" w:hanging="564"/>
      </w:pPr>
      <w:rPr>
        <w:rFonts w:hint="default"/>
        <w:lang w:val="uk-UA" w:eastAsia="uk-UA" w:bidi="uk-UA"/>
      </w:rPr>
    </w:lvl>
  </w:abstractNum>
  <w:abstractNum w:abstractNumId="35">
    <w:nsid w:val="33F20CDB"/>
    <w:multiLevelType w:val="hybridMultilevel"/>
    <w:tmpl w:val="2E143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5641E2"/>
    <w:multiLevelType w:val="hybridMultilevel"/>
    <w:tmpl w:val="61A672D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39646534"/>
    <w:multiLevelType w:val="hybridMultilevel"/>
    <w:tmpl w:val="9DF8AD8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9C456AC"/>
    <w:multiLevelType w:val="hybridMultilevel"/>
    <w:tmpl w:val="8D3A60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3BAF57E6"/>
    <w:multiLevelType w:val="hybridMultilevel"/>
    <w:tmpl w:val="B614D22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DAC278B"/>
    <w:multiLevelType w:val="hybridMultilevel"/>
    <w:tmpl w:val="7A78B8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DF2323A"/>
    <w:multiLevelType w:val="hybridMultilevel"/>
    <w:tmpl w:val="35928B8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3E724AEF"/>
    <w:multiLevelType w:val="hybridMultilevel"/>
    <w:tmpl w:val="0F4E8D0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3">
    <w:nsid w:val="3FE62BEF"/>
    <w:multiLevelType w:val="hybridMultilevel"/>
    <w:tmpl w:val="544AF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407B5D2E"/>
    <w:multiLevelType w:val="hybridMultilevel"/>
    <w:tmpl w:val="EE720F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17C7EF2"/>
    <w:multiLevelType w:val="hybridMultilevel"/>
    <w:tmpl w:val="E14C9C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2685EC6"/>
    <w:multiLevelType w:val="hybridMultilevel"/>
    <w:tmpl w:val="3E22083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42767962"/>
    <w:multiLevelType w:val="hybridMultilevel"/>
    <w:tmpl w:val="E056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C00B39"/>
    <w:multiLevelType w:val="hybridMultilevel"/>
    <w:tmpl w:val="5D948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43A72B24"/>
    <w:multiLevelType w:val="hybridMultilevel"/>
    <w:tmpl w:val="73B0846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44EB3D4A"/>
    <w:multiLevelType w:val="hybridMultilevel"/>
    <w:tmpl w:val="235275D4"/>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nsid w:val="45772E1A"/>
    <w:multiLevelType w:val="hybridMultilevel"/>
    <w:tmpl w:val="B0B23DB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47931EEB"/>
    <w:multiLevelType w:val="hybridMultilevel"/>
    <w:tmpl w:val="9746BC2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48274360"/>
    <w:multiLevelType w:val="hybridMultilevel"/>
    <w:tmpl w:val="DC9021EC"/>
    <w:lvl w:ilvl="0" w:tplc="2954D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9627E67"/>
    <w:multiLevelType w:val="hybridMultilevel"/>
    <w:tmpl w:val="00204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8C530B"/>
    <w:multiLevelType w:val="hybridMultilevel"/>
    <w:tmpl w:val="2E0AB45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4B1A73A6"/>
    <w:multiLevelType w:val="hybridMultilevel"/>
    <w:tmpl w:val="F52C51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4B537CE0"/>
    <w:multiLevelType w:val="hybridMultilevel"/>
    <w:tmpl w:val="EF7AA9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4C615C92"/>
    <w:multiLevelType w:val="multilevel"/>
    <w:tmpl w:val="1A50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786862"/>
    <w:multiLevelType w:val="hybridMultilevel"/>
    <w:tmpl w:val="A5FE76B0"/>
    <w:lvl w:ilvl="0" w:tplc="DB1EA048">
      <w:start w:val="1"/>
      <w:numFmt w:val="decimal"/>
      <w:lvlText w:val="%1."/>
      <w:lvlJc w:val="left"/>
      <w:pPr>
        <w:ind w:left="518" w:hanging="382"/>
      </w:pPr>
      <w:rPr>
        <w:rFonts w:ascii="Times New Roman" w:eastAsia="Times New Roman" w:hAnsi="Times New Roman" w:cs="Times New Roman" w:hint="default"/>
        <w:w w:val="100"/>
        <w:sz w:val="28"/>
        <w:szCs w:val="28"/>
        <w:lang w:val="en-US" w:eastAsia="en-US" w:bidi="ar-SA"/>
      </w:rPr>
    </w:lvl>
    <w:lvl w:ilvl="1" w:tplc="808286F0">
      <w:numFmt w:val="bullet"/>
      <w:lvlText w:val="•"/>
      <w:lvlJc w:val="left"/>
      <w:pPr>
        <w:ind w:left="1438" w:hanging="382"/>
      </w:pPr>
      <w:rPr>
        <w:rFonts w:hint="default"/>
        <w:lang w:val="en-US" w:eastAsia="en-US" w:bidi="ar-SA"/>
      </w:rPr>
    </w:lvl>
    <w:lvl w:ilvl="2" w:tplc="0F0CB7F4">
      <w:numFmt w:val="bullet"/>
      <w:lvlText w:val="•"/>
      <w:lvlJc w:val="left"/>
      <w:pPr>
        <w:ind w:left="2357" w:hanging="382"/>
      </w:pPr>
      <w:rPr>
        <w:rFonts w:hint="default"/>
        <w:lang w:val="en-US" w:eastAsia="en-US" w:bidi="ar-SA"/>
      </w:rPr>
    </w:lvl>
    <w:lvl w:ilvl="3" w:tplc="ACFE05D0">
      <w:numFmt w:val="bullet"/>
      <w:lvlText w:val="•"/>
      <w:lvlJc w:val="left"/>
      <w:pPr>
        <w:ind w:left="3275" w:hanging="382"/>
      </w:pPr>
      <w:rPr>
        <w:rFonts w:hint="default"/>
        <w:lang w:val="en-US" w:eastAsia="en-US" w:bidi="ar-SA"/>
      </w:rPr>
    </w:lvl>
    <w:lvl w:ilvl="4" w:tplc="4FFA891A">
      <w:numFmt w:val="bullet"/>
      <w:lvlText w:val="•"/>
      <w:lvlJc w:val="left"/>
      <w:pPr>
        <w:ind w:left="4194" w:hanging="382"/>
      </w:pPr>
      <w:rPr>
        <w:rFonts w:hint="default"/>
        <w:lang w:val="en-US" w:eastAsia="en-US" w:bidi="ar-SA"/>
      </w:rPr>
    </w:lvl>
    <w:lvl w:ilvl="5" w:tplc="409885DE">
      <w:numFmt w:val="bullet"/>
      <w:lvlText w:val="•"/>
      <w:lvlJc w:val="left"/>
      <w:pPr>
        <w:ind w:left="5113" w:hanging="382"/>
      </w:pPr>
      <w:rPr>
        <w:rFonts w:hint="default"/>
        <w:lang w:val="en-US" w:eastAsia="en-US" w:bidi="ar-SA"/>
      </w:rPr>
    </w:lvl>
    <w:lvl w:ilvl="6" w:tplc="3C7A6F96">
      <w:numFmt w:val="bullet"/>
      <w:lvlText w:val="•"/>
      <w:lvlJc w:val="left"/>
      <w:pPr>
        <w:ind w:left="6031" w:hanging="382"/>
      </w:pPr>
      <w:rPr>
        <w:rFonts w:hint="default"/>
        <w:lang w:val="en-US" w:eastAsia="en-US" w:bidi="ar-SA"/>
      </w:rPr>
    </w:lvl>
    <w:lvl w:ilvl="7" w:tplc="517C88C4">
      <w:numFmt w:val="bullet"/>
      <w:lvlText w:val="•"/>
      <w:lvlJc w:val="left"/>
      <w:pPr>
        <w:ind w:left="6950" w:hanging="382"/>
      </w:pPr>
      <w:rPr>
        <w:rFonts w:hint="default"/>
        <w:lang w:val="en-US" w:eastAsia="en-US" w:bidi="ar-SA"/>
      </w:rPr>
    </w:lvl>
    <w:lvl w:ilvl="8" w:tplc="4A18F13C">
      <w:numFmt w:val="bullet"/>
      <w:lvlText w:val="•"/>
      <w:lvlJc w:val="left"/>
      <w:pPr>
        <w:ind w:left="7869" w:hanging="382"/>
      </w:pPr>
      <w:rPr>
        <w:rFonts w:hint="default"/>
        <w:lang w:val="en-US" w:eastAsia="en-US" w:bidi="ar-SA"/>
      </w:rPr>
    </w:lvl>
  </w:abstractNum>
  <w:abstractNum w:abstractNumId="60">
    <w:nsid w:val="4D0B6991"/>
    <w:multiLevelType w:val="hybridMultilevel"/>
    <w:tmpl w:val="AC12A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F275640"/>
    <w:multiLevelType w:val="hybridMultilevel"/>
    <w:tmpl w:val="5BC4F14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F496DE9"/>
    <w:multiLevelType w:val="multilevel"/>
    <w:tmpl w:val="AF54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00E749C"/>
    <w:multiLevelType w:val="hybridMultilevel"/>
    <w:tmpl w:val="AEF4623E"/>
    <w:lvl w:ilvl="0" w:tplc="62B88AFE">
      <w:start w:val="3"/>
      <w:numFmt w:val="bullet"/>
      <w:lvlText w:val="-"/>
      <w:lvlJc w:val="left"/>
      <w:pPr>
        <w:ind w:left="478" w:hanging="360"/>
      </w:pPr>
      <w:rPr>
        <w:rFonts w:ascii="Times New Roman" w:eastAsia="Times New Roman" w:hAnsi="Times New Roman" w:cs="Times New Roman" w:hint="default"/>
      </w:rPr>
    </w:lvl>
    <w:lvl w:ilvl="1" w:tplc="04220003" w:tentative="1">
      <w:start w:val="1"/>
      <w:numFmt w:val="bullet"/>
      <w:lvlText w:val="o"/>
      <w:lvlJc w:val="left"/>
      <w:pPr>
        <w:ind w:left="1198" w:hanging="360"/>
      </w:pPr>
      <w:rPr>
        <w:rFonts w:ascii="Courier New" w:hAnsi="Courier New" w:cs="Courier New" w:hint="default"/>
      </w:rPr>
    </w:lvl>
    <w:lvl w:ilvl="2" w:tplc="04220005" w:tentative="1">
      <w:start w:val="1"/>
      <w:numFmt w:val="bullet"/>
      <w:lvlText w:val=""/>
      <w:lvlJc w:val="left"/>
      <w:pPr>
        <w:ind w:left="1918" w:hanging="360"/>
      </w:pPr>
      <w:rPr>
        <w:rFonts w:ascii="Wingdings" w:hAnsi="Wingdings" w:hint="default"/>
      </w:rPr>
    </w:lvl>
    <w:lvl w:ilvl="3" w:tplc="04220001" w:tentative="1">
      <w:start w:val="1"/>
      <w:numFmt w:val="bullet"/>
      <w:lvlText w:val=""/>
      <w:lvlJc w:val="left"/>
      <w:pPr>
        <w:ind w:left="2638" w:hanging="360"/>
      </w:pPr>
      <w:rPr>
        <w:rFonts w:ascii="Symbol" w:hAnsi="Symbol" w:hint="default"/>
      </w:rPr>
    </w:lvl>
    <w:lvl w:ilvl="4" w:tplc="04220003" w:tentative="1">
      <w:start w:val="1"/>
      <w:numFmt w:val="bullet"/>
      <w:lvlText w:val="o"/>
      <w:lvlJc w:val="left"/>
      <w:pPr>
        <w:ind w:left="3358" w:hanging="360"/>
      </w:pPr>
      <w:rPr>
        <w:rFonts w:ascii="Courier New" w:hAnsi="Courier New" w:cs="Courier New" w:hint="default"/>
      </w:rPr>
    </w:lvl>
    <w:lvl w:ilvl="5" w:tplc="04220005" w:tentative="1">
      <w:start w:val="1"/>
      <w:numFmt w:val="bullet"/>
      <w:lvlText w:val=""/>
      <w:lvlJc w:val="left"/>
      <w:pPr>
        <w:ind w:left="4078" w:hanging="360"/>
      </w:pPr>
      <w:rPr>
        <w:rFonts w:ascii="Wingdings" w:hAnsi="Wingdings" w:hint="default"/>
      </w:rPr>
    </w:lvl>
    <w:lvl w:ilvl="6" w:tplc="04220001" w:tentative="1">
      <w:start w:val="1"/>
      <w:numFmt w:val="bullet"/>
      <w:lvlText w:val=""/>
      <w:lvlJc w:val="left"/>
      <w:pPr>
        <w:ind w:left="4798" w:hanging="360"/>
      </w:pPr>
      <w:rPr>
        <w:rFonts w:ascii="Symbol" w:hAnsi="Symbol" w:hint="default"/>
      </w:rPr>
    </w:lvl>
    <w:lvl w:ilvl="7" w:tplc="04220003" w:tentative="1">
      <w:start w:val="1"/>
      <w:numFmt w:val="bullet"/>
      <w:lvlText w:val="o"/>
      <w:lvlJc w:val="left"/>
      <w:pPr>
        <w:ind w:left="5518" w:hanging="360"/>
      </w:pPr>
      <w:rPr>
        <w:rFonts w:ascii="Courier New" w:hAnsi="Courier New" w:cs="Courier New" w:hint="default"/>
      </w:rPr>
    </w:lvl>
    <w:lvl w:ilvl="8" w:tplc="04220005" w:tentative="1">
      <w:start w:val="1"/>
      <w:numFmt w:val="bullet"/>
      <w:lvlText w:val=""/>
      <w:lvlJc w:val="left"/>
      <w:pPr>
        <w:ind w:left="6238" w:hanging="360"/>
      </w:pPr>
      <w:rPr>
        <w:rFonts w:ascii="Wingdings" w:hAnsi="Wingdings" w:hint="default"/>
      </w:rPr>
    </w:lvl>
  </w:abstractNum>
  <w:abstractNum w:abstractNumId="64">
    <w:nsid w:val="50731BD9"/>
    <w:multiLevelType w:val="hybridMultilevel"/>
    <w:tmpl w:val="2FC6482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50E81806"/>
    <w:multiLevelType w:val="hybridMultilevel"/>
    <w:tmpl w:val="C0C24E4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511729D7"/>
    <w:multiLevelType w:val="hybridMultilevel"/>
    <w:tmpl w:val="D36C58D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53C4569F"/>
    <w:multiLevelType w:val="hybridMultilevel"/>
    <w:tmpl w:val="B30A2BBC"/>
    <w:lvl w:ilvl="0" w:tplc="7B6662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5859096E"/>
    <w:multiLevelType w:val="hybridMultilevel"/>
    <w:tmpl w:val="C7A8ED1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5A5D58A2"/>
    <w:multiLevelType w:val="hybridMultilevel"/>
    <w:tmpl w:val="35649AF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5AD728ED"/>
    <w:multiLevelType w:val="hybridMultilevel"/>
    <w:tmpl w:val="8454008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5D2E7D49"/>
    <w:multiLevelType w:val="hybridMultilevel"/>
    <w:tmpl w:val="45F067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5DCB7037"/>
    <w:multiLevelType w:val="hybridMultilevel"/>
    <w:tmpl w:val="2078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E9D753A"/>
    <w:multiLevelType w:val="hybridMultilevel"/>
    <w:tmpl w:val="1462511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5EE12B75"/>
    <w:multiLevelType w:val="hybridMultilevel"/>
    <w:tmpl w:val="B32C307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F131E74"/>
    <w:multiLevelType w:val="hybridMultilevel"/>
    <w:tmpl w:val="25081AC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605F62CC"/>
    <w:multiLevelType w:val="hybridMultilevel"/>
    <w:tmpl w:val="E55A5DA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606A1FBB"/>
    <w:multiLevelType w:val="hybridMultilevel"/>
    <w:tmpl w:val="EC041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62366B4C"/>
    <w:multiLevelType w:val="hybridMultilevel"/>
    <w:tmpl w:val="320E98D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62663C7E"/>
    <w:multiLevelType w:val="hybridMultilevel"/>
    <w:tmpl w:val="F51CE6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628E2C8B"/>
    <w:multiLevelType w:val="hybridMultilevel"/>
    <w:tmpl w:val="F3E6401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657D3530"/>
    <w:multiLevelType w:val="hybridMultilevel"/>
    <w:tmpl w:val="5368205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6609310D"/>
    <w:multiLevelType w:val="multilevel"/>
    <w:tmpl w:val="F5A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7F1660A"/>
    <w:multiLevelType w:val="hybridMultilevel"/>
    <w:tmpl w:val="BB5A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EC017F"/>
    <w:multiLevelType w:val="multilevel"/>
    <w:tmpl w:val="1C20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28B0171"/>
    <w:multiLevelType w:val="hybridMultilevel"/>
    <w:tmpl w:val="05E0D39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5133E14"/>
    <w:multiLevelType w:val="hybridMultilevel"/>
    <w:tmpl w:val="A606A98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76166EDA"/>
    <w:multiLevelType w:val="multilevel"/>
    <w:tmpl w:val="F28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77A656A"/>
    <w:multiLevelType w:val="hybridMultilevel"/>
    <w:tmpl w:val="DDFEE88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77F549BF"/>
    <w:multiLevelType w:val="hybridMultilevel"/>
    <w:tmpl w:val="E334E69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nsid w:val="79032F6D"/>
    <w:multiLevelType w:val="hybridMultilevel"/>
    <w:tmpl w:val="4C9A41B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nsid w:val="7937037C"/>
    <w:multiLevelType w:val="multilevel"/>
    <w:tmpl w:val="CDE2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A776F1E"/>
    <w:multiLevelType w:val="hybridMultilevel"/>
    <w:tmpl w:val="2F56801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7B3F7B93"/>
    <w:multiLevelType w:val="hybridMultilevel"/>
    <w:tmpl w:val="2B302D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7FF814C6"/>
    <w:multiLevelType w:val="hybridMultilevel"/>
    <w:tmpl w:val="80D60014"/>
    <w:lvl w:ilvl="0" w:tplc="EC400B78">
      <w:start w:val="1"/>
      <w:numFmt w:val="decimal"/>
      <w:lvlText w:val="%1."/>
      <w:lvlJc w:val="left"/>
      <w:pPr>
        <w:ind w:left="1211" w:hanging="360"/>
      </w:pPr>
      <w:rPr>
        <w:rFonts w:hint="default"/>
        <w:b/>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3"/>
  </w:num>
  <w:num w:numId="2">
    <w:abstractNumId w:val="43"/>
  </w:num>
  <w:num w:numId="3">
    <w:abstractNumId w:val="48"/>
  </w:num>
  <w:num w:numId="4">
    <w:abstractNumId w:val="34"/>
  </w:num>
  <w:num w:numId="5">
    <w:abstractNumId w:val="42"/>
  </w:num>
  <w:num w:numId="6">
    <w:abstractNumId w:val="57"/>
  </w:num>
  <w:num w:numId="7">
    <w:abstractNumId w:val="38"/>
  </w:num>
  <w:num w:numId="8">
    <w:abstractNumId w:val="25"/>
  </w:num>
  <w:num w:numId="9">
    <w:abstractNumId w:val="36"/>
  </w:num>
  <w:num w:numId="10">
    <w:abstractNumId w:val="30"/>
  </w:num>
  <w:num w:numId="11">
    <w:abstractNumId w:val="41"/>
  </w:num>
  <w:num w:numId="12">
    <w:abstractNumId w:val="18"/>
  </w:num>
  <w:num w:numId="13">
    <w:abstractNumId w:val="54"/>
  </w:num>
  <w:num w:numId="14">
    <w:abstractNumId w:val="47"/>
  </w:num>
  <w:num w:numId="15">
    <w:abstractNumId w:val="72"/>
  </w:num>
  <w:num w:numId="16">
    <w:abstractNumId w:val="35"/>
  </w:num>
  <w:num w:numId="17">
    <w:abstractNumId w:val="40"/>
  </w:num>
  <w:num w:numId="18">
    <w:abstractNumId w:val="90"/>
  </w:num>
  <w:num w:numId="19">
    <w:abstractNumId w:val="66"/>
  </w:num>
  <w:num w:numId="20">
    <w:abstractNumId w:val="28"/>
  </w:num>
  <w:num w:numId="21">
    <w:abstractNumId w:val="55"/>
  </w:num>
  <w:num w:numId="22">
    <w:abstractNumId w:val="21"/>
  </w:num>
  <w:num w:numId="23">
    <w:abstractNumId w:val="77"/>
  </w:num>
  <w:num w:numId="24">
    <w:abstractNumId w:val="46"/>
  </w:num>
  <w:num w:numId="25">
    <w:abstractNumId w:val="10"/>
  </w:num>
  <w:num w:numId="26">
    <w:abstractNumId w:val="1"/>
  </w:num>
  <w:num w:numId="27">
    <w:abstractNumId w:val="45"/>
  </w:num>
  <w:num w:numId="28">
    <w:abstractNumId w:val="65"/>
  </w:num>
  <w:num w:numId="29">
    <w:abstractNumId w:val="26"/>
  </w:num>
  <w:num w:numId="30">
    <w:abstractNumId w:val="68"/>
  </w:num>
  <w:num w:numId="31">
    <w:abstractNumId w:val="61"/>
  </w:num>
  <w:num w:numId="32">
    <w:abstractNumId w:val="37"/>
  </w:num>
  <w:num w:numId="33">
    <w:abstractNumId w:val="17"/>
  </w:num>
  <w:num w:numId="34">
    <w:abstractNumId w:val="20"/>
  </w:num>
  <w:num w:numId="35">
    <w:abstractNumId w:val="71"/>
  </w:num>
  <w:num w:numId="36">
    <w:abstractNumId w:val="6"/>
  </w:num>
  <w:num w:numId="37">
    <w:abstractNumId w:val="69"/>
  </w:num>
  <w:num w:numId="38">
    <w:abstractNumId w:val="80"/>
  </w:num>
  <w:num w:numId="39">
    <w:abstractNumId w:val="24"/>
  </w:num>
  <w:num w:numId="40">
    <w:abstractNumId w:val="23"/>
  </w:num>
  <w:num w:numId="41">
    <w:abstractNumId w:val="51"/>
  </w:num>
  <w:num w:numId="42">
    <w:abstractNumId w:val="70"/>
  </w:num>
  <w:num w:numId="43">
    <w:abstractNumId w:val="29"/>
  </w:num>
  <w:num w:numId="44">
    <w:abstractNumId w:val="86"/>
  </w:num>
  <w:num w:numId="45">
    <w:abstractNumId w:val="15"/>
  </w:num>
  <w:num w:numId="46">
    <w:abstractNumId w:val="93"/>
  </w:num>
  <w:num w:numId="47">
    <w:abstractNumId w:val="31"/>
  </w:num>
  <w:num w:numId="48">
    <w:abstractNumId w:val="81"/>
  </w:num>
  <w:num w:numId="49">
    <w:abstractNumId w:val="39"/>
  </w:num>
  <w:num w:numId="50">
    <w:abstractNumId w:val="49"/>
  </w:num>
  <w:num w:numId="51">
    <w:abstractNumId w:val="89"/>
  </w:num>
  <w:num w:numId="52">
    <w:abstractNumId w:val="5"/>
  </w:num>
  <w:num w:numId="53">
    <w:abstractNumId w:val="74"/>
  </w:num>
  <w:num w:numId="54">
    <w:abstractNumId w:val="0"/>
  </w:num>
  <w:num w:numId="55">
    <w:abstractNumId w:val="8"/>
  </w:num>
  <w:num w:numId="56">
    <w:abstractNumId w:val="73"/>
  </w:num>
  <w:num w:numId="57">
    <w:abstractNumId w:val="14"/>
  </w:num>
  <w:num w:numId="58">
    <w:abstractNumId w:val="67"/>
  </w:num>
  <w:num w:numId="59">
    <w:abstractNumId w:val="27"/>
  </w:num>
  <w:num w:numId="60">
    <w:abstractNumId w:val="75"/>
  </w:num>
  <w:num w:numId="61">
    <w:abstractNumId w:val="88"/>
  </w:num>
  <w:num w:numId="62">
    <w:abstractNumId w:val="85"/>
  </w:num>
  <w:num w:numId="63">
    <w:abstractNumId w:val="33"/>
  </w:num>
  <w:num w:numId="64">
    <w:abstractNumId w:val="44"/>
  </w:num>
  <w:num w:numId="65">
    <w:abstractNumId w:val="50"/>
  </w:num>
  <w:num w:numId="66">
    <w:abstractNumId w:val="92"/>
  </w:num>
  <w:num w:numId="67">
    <w:abstractNumId w:val="16"/>
  </w:num>
  <w:num w:numId="68">
    <w:abstractNumId w:val="22"/>
  </w:num>
  <w:num w:numId="69">
    <w:abstractNumId w:val="76"/>
  </w:num>
  <w:num w:numId="70">
    <w:abstractNumId w:val="19"/>
  </w:num>
  <w:num w:numId="71">
    <w:abstractNumId w:val="32"/>
  </w:num>
  <w:num w:numId="72">
    <w:abstractNumId w:val="52"/>
  </w:num>
  <w:num w:numId="73">
    <w:abstractNumId w:val="78"/>
  </w:num>
  <w:num w:numId="74">
    <w:abstractNumId w:val="64"/>
  </w:num>
  <w:num w:numId="75">
    <w:abstractNumId w:val="79"/>
  </w:num>
  <w:num w:numId="76">
    <w:abstractNumId w:val="11"/>
  </w:num>
  <w:num w:numId="77">
    <w:abstractNumId w:val="56"/>
  </w:num>
  <w:num w:numId="78">
    <w:abstractNumId w:val="12"/>
  </w:num>
  <w:num w:numId="79">
    <w:abstractNumId w:val="13"/>
  </w:num>
  <w:num w:numId="80">
    <w:abstractNumId w:val="94"/>
  </w:num>
  <w:num w:numId="81">
    <w:abstractNumId w:val="59"/>
  </w:num>
  <w:num w:numId="82">
    <w:abstractNumId w:val="4"/>
  </w:num>
  <w:num w:numId="83">
    <w:abstractNumId w:val="2"/>
  </w:num>
  <w:num w:numId="84">
    <w:abstractNumId w:val="82"/>
  </w:num>
  <w:num w:numId="85">
    <w:abstractNumId w:val="9"/>
  </w:num>
  <w:num w:numId="86">
    <w:abstractNumId w:val="62"/>
  </w:num>
  <w:num w:numId="87">
    <w:abstractNumId w:val="84"/>
  </w:num>
  <w:num w:numId="88">
    <w:abstractNumId w:val="3"/>
  </w:num>
  <w:num w:numId="89">
    <w:abstractNumId w:val="87"/>
  </w:num>
  <w:num w:numId="90">
    <w:abstractNumId w:val="91"/>
  </w:num>
  <w:num w:numId="91">
    <w:abstractNumId w:val="58"/>
  </w:num>
  <w:num w:numId="92">
    <w:abstractNumId w:val="83"/>
  </w:num>
  <w:num w:numId="93">
    <w:abstractNumId w:val="7"/>
  </w:num>
  <w:num w:numId="94">
    <w:abstractNumId w:val="53"/>
  </w:num>
  <w:num w:numId="95">
    <w:abstractNumId w:val="6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1D5A"/>
    <w:rsid w:val="00001C70"/>
    <w:rsid w:val="00003A98"/>
    <w:rsid w:val="00004FE6"/>
    <w:rsid w:val="00011062"/>
    <w:rsid w:val="000219A2"/>
    <w:rsid w:val="000261C0"/>
    <w:rsid w:val="000376C6"/>
    <w:rsid w:val="00041767"/>
    <w:rsid w:val="00044369"/>
    <w:rsid w:val="00056F20"/>
    <w:rsid w:val="000629C2"/>
    <w:rsid w:val="000808F5"/>
    <w:rsid w:val="00083583"/>
    <w:rsid w:val="00097039"/>
    <w:rsid w:val="000B162C"/>
    <w:rsid w:val="000B1F67"/>
    <w:rsid w:val="000B3C45"/>
    <w:rsid w:val="000C41B0"/>
    <w:rsid w:val="000C514A"/>
    <w:rsid w:val="000E13C2"/>
    <w:rsid w:val="000E3E4E"/>
    <w:rsid w:val="000E4003"/>
    <w:rsid w:val="000E433B"/>
    <w:rsid w:val="00106002"/>
    <w:rsid w:val="001117C4"/>
    <w:rsid w:val="00117A67"/>
    <w:rsid w:val="00133296"/>
    <w:rsid w:val="00145413"/>
    <w:rsid w:val="00146455"/>
    <w:rsid w:val="00146CAD"/>
    <w:rsid w:val="001516F4"/>
    <w:rsid w:val="00154723"/>
    <w:rsid w:val="00155480"/>
    <w:rsid w:val="0018346F"/>
    <w:rsid w:val="00196688"/>
    <w:rsid w:val="00196838"/>
    <w:rsid w:val="001B4457"/>
    <w:rsid w:val="001B6907"/>
    <w:rsid w:val="001C0C58"/>
    <w:rsid w:val="001D60E3"/>
    <w:rsid w:val="001E213C"/>
    <w:rsid w:val="001E3266"/>
    <w:rsid w:val="001F3F95"/>
    <w:rsid w:val="0022184D"/>
    <w:rsid w:val="0022356A"/>
    <w:rsid w:val="002317BB"/>
    <w:rsid w:val="0023741F"/>
    <w:rsid w:val="00250C54"/>
    <w:rsid w:val="0025131F"/>
    <w:rsid w:val="002576E3"/>
    <w:rsid w:val="0026446B"/>
    <w:rsid w:val="00287360"/>
    <w:rsid w:val="00296934"/>
    <w:rsid w:val="00297F4D"/>
    <w:rsid w:val="002A69F7"/>
    <w:rsid w:val="002C2C3D"/>
    <w:rsid w:val="002E16B6"/>
    <w:rsid w:val="0030617F"/>
    <w:rsid w:val="003105B9"/>
    <w:rsid w:val="003223C6"/>
    <w:rsid w:val="003329D0"/>
    <w:rsid w:val="003365B9"/>
    <w:rsid w:val="003449BE"/>
    <w:rsid w:val="00344FD3"/>
    <w:rsid w:val="0034607A"/>
    <w:rsid w:val="003470B4"/>
    <w:rsid w:val="0036063D"/>
    <w:rsid w:val="00367B9C"/>
    <w:rsid w:val="00370AFC"/>
    <w:rsid w:val="0038631D"/>
    <w:rsid w:val="00386D03"/>
    <w:rsid w:val="00392444"/>
    <w:rsid w:val="00393A22"/>
    <w:rsid w:val="003A082E"/>
    <w:rsid w:val="003A26A2"/>
    <w:rsid w:val="003B4F2F"/>
    <w:rsid w:val="003C0776"/>
    <w:rsid w:val="003C7511"/>
    <w:rsid w:val="003E23DE"/>
    <w:rsid w:val="003F54CD"/>
    <w:rsid w:val="003F5F18"/>
    <w:rsid w:val="0042577D"/>
    <w:rsid w:val="00426089"/>
    <w:rsid w:val="0044367B"/>
    <w:rsid w:val="00450728"/>
    <w:rsid w:val="00471D5A"/>
    <w:rsid w:val="004767D0"/>
    <w:rsid w:val="00481867"/>
    <w:rsid w:val="004854DD"/>
    <w:rsid w:val="0049452A"/>
    <w:rsid w:val="00494C77"/>
    <w:rsid w:val="004C39B9"/>
    <w:rsid w:val="004C5894"/>
    <w:rsid w:val="004C6314"/>
    <w:rsid w:val="004D0CEE"/>
    <w:rsid w:val="004D4194"/>
    <w:rsid w:val="004E7B30"/>
    <w:rsid w:val="004F5AFB"/>
    <w:rsid w:val="00500E10"/>
    <w:rsid w:val="005219A0"/>
    <w:rsid w:val="005274C4"/>
    <w:rsid w:val="00534835"/>
    <w:rsid w:val="00544405"/>
    <w:rsid w:val="00551C74"/>
    <w:rsid w:val="0055581C"/>
    <w:rsid w:val="00564891"/>
    <w:rsid w:val="0056601A"/>
    <w:rsid w:val="0058102A"/>
    <w:rsid w:val="00590464"/>
    <w:rsid w:val="005B31E6"/>
    <w:rsid w:val="005B63DC"/>
    <w:rsid w:val="005C3047"/>
    <w:rsid w:val="005C4B3F"/>
    <w:rsid w:val="005D2CE8"/>
    <w:rsid w:val="005D4C4F"/>
    <w:rsid w:val="005D5540"/>
    <w:rsid w:val="005E3DD4"/>
    <w:rsid w:val="005F2782"/>
    <w:rsid w:val="005F62FE"/>
    <w:rsid w:val="00600782"/>
    <w:rsid w:val="00601C0A"/>
    <w:rsid w:val="0060383E"/>
    <w:rsid w:val="00630956"/>
    <w:rsid w:val="0063502A"/>
    <w:rsid w:val="00651BBE"/>
    <w:rsid w:val="00653DFD"/>
    <w:rsid w:val="00662184"/>
    <w:rsid w:val="00663684"/>
    <w:rsid w:val="00667088"/>
    <w:rsid w:val="0067062B"/>
    <w:rsid w:val="00681B93"/>
    <w:rsid w:val="006829BC"/>
    <w:rsid w:val="006923E3"/>
    <w:rsid w:val="006A25BA"/>
    <w:rsid w:val="006A7774"/>
    <w:rsid w:val="006C5204"/>
    <w:rsid w:val="006C60B9"/>
    <w:rsid w:val="006D1A60"/>
    <w:rsid w:val="006F0ED0"/>
    <w:rsid w:val="00700895"/>
    <w:rsid w:val="007056F2"/>
    <w:rsid w:val="00736A8E"/>
    <w:rsid w:val="00744365"/>
    <w:rsid w:val="00757F27"/>
    <w:rsid w:val="00760F29"/>
    <w:rsid w:val="00761FCA"/>
    <w:rsid w:val="0076373B"/>
    <w:rsid w:val="00766B19"/>
    <w:rsid w:val="0077013F"/>
    <w:rsid w:val="00770C51"/>
    <w:rsid w:val="00770E15"/>
    <w:rsid w:val="00773D57"/>
    <w:rsid w:val="0077607A"/>
    <w:rsid w:val="00782AD3"/>
    <w:rsid w:val="0078327E"/>
    <w:rsid w:val="0079023E"/>
    <w:rsid w:val="007A281E"/>
    <w:rsid w:val="007B1A5A"/>
    <w:rsid w:val="007B6741"/>
    <w:rsid w:val="007B7465"/>
    <w:rsid w:val="007C087B"/>
    <w:rsid w:val="007C1103"/>
    <w:rsid w:val="007D2AB5"/>
    <w:rsid w:val="007E24D0"/>
    <w:rsid w:val="007F649E"/>
    <w:rsid w:val="007F672B"/>
    <w:rsid w:val="007F6C99"/>
    <w:rsid w:val="00800395"/>
    <w:rsid w:val="00801890"/>
    <w:rsid w:val="0080456C"/>
    <w:rsid w:val="008066D9"/>
    <w:rsid w:val="008075AB"/>
    <w:rsid w:val="0081498B"/>
    <w:rsid w:val="008172A6"/>
    <w:rsid w:val="00820AF2"/>
    <w:rsid w:val="00823D1E"/>
    <w:rsid w:val="00832FDA"/>
    <w:rsid w:val="00856770"/>
    <w:rsid w:val="00866F0C"/>
    <w:rsid w:val="00870F58"/>
    <w:rsid w:val="00873DEA"/>
    <w:rsid w:val="008806E5"/>
    <w:rsid w:val="00897238"/>
    <w:rsid w:val="008A4F8A"/>
    <w:rsid w:val="008A66A1"/>
    <w:rsid w:val="008B54F7"/>
    <w:rsid w:val="008C0219"/>
    <w:rsid w:val="008C1A24"/>
    <w:rsid w:val="008C64C3"/>
    <w:rsid w:val="008D7E87"/>
    <w:rsid w:val="008E3433"/>
    <w:rsid w:val="008E4115"/>
    <w:rsid w:val="008F1F2C"/>
    <w:rsid w:val="008F6A9E"/>
    <w:rsid w:val="009014A5"/>
    <w:rsid w:val="0091415D"/>
    <w:rsid w:val="00925315"/>
    <w:rsid w:val="009343CE"/>
    <w:rsid w:val="00940C38"/>
    <w:rsid w:val="009423D6"/>
    <w:rsid w:val="00942748"/>
    <w:rsid w:val="00960FD7"/>
    <w:rsid w:val="00961B4B"/>
    <w:rsid w:val="00970C34"/>
    <w:rsid w:val="00983E5B"/>
    <w:rsid w:val="00991790"/>
    <w:rsid w:val="00994371"/>
    <w:rsid w:val="009C32FF"/>
    <w:rsid w:val="009D2402"/>
    <w:rsid w:val="009D7B64"/>
    <w:rsid w:val="009E1A82"/>
    <w:rsid w:val="009F4561"/>
    <w:rsid w:val="009F4C4E"/>
    <w:rsid w:val="00A0703F"/>
    <w:rsid w:val="00A166E7"/>
    <w:rsid w:val="00A2024D"/>
    <w:rsid w:val="00A24A13"/>
    <w:rsid w:val="00A27238"/>
    <w:rsid w:val="00A375FA"/>
    <w:rsid w:val="00A44538"/>
    <w:rsid w:val="00A4552B"/>
    <w:rsid w:val="00A50BEA"/>
    <w:rsid w:val="00A57DC3"/>
    <w:rsid w:val="00A63A43"/>
    <w:rsid w:val="00A65DEB"/>
    <w:rsid w:val="00A76A87"/>
    <w:rsid w:val="00A800E8"/>
    <w:rsid w:val="00A80620"/>
    <w:rsid w:val="00A822A4"/>
    <w:rsid w:val="00A865CE"/>
    <w:rsid w:val="00A9675F"/>
    <w:rsid w:val="00AB3FFA"/>
    <w:rsid w:val="00AB63F2"/>
    <w:rsid w:val="00AC3F4F"/>
    <w:rsid w:val="00AE1DE3"/>
    <w:rsid w:val="00AE3FF4"/>
    <w:rsid w:val="00AF4848"/>
    <w:rsid w:val="00AF55A2"/>
    <w:rsid w:val="00B034BD"/>
    <w:rsid w:val="00B04F80"/>
    <w:rsid w:val="00B059AD"/>
    <w:rsid w:val="00B17FA4"/>
    <w:rsid w:val="00B20EDC"/>
    <w:rsid w:val="00B252D4"/>
    <w:rsid w:val="00B313D6"/>
    <w:rsid w:val="00B33A2A"/>
    <w:rsid w:val="00B3763B"/>
    <w:rsid w:val="00B56659"/>
    <w:rsid w:val="00B60293"/>
    <w:rsid w:val="00B62EDD"/>
    <w:rsid w:val="00B62F39"/>
    <w:rsid w:val="00B67EBE"/>
    <w:rsid w:val="00B70951"/>
    <w:rsid w:val="00B72C49"/>
    <w:rsid w:val="00B77F60"/>
    <w:rsid w:val="00B82AE6"/>
    <w:rsid w:val="00B869D1"/>
    <w:rsid w:val="00B929B4"/>
    <w:rsid w:val="00B9638B"/>
    <w:rsid w:val="00BA22D7"/>
    <w:rsid w:val="00BA6B72"/>
    <w:rsid w:val="00BA75E6"/>
    <w:rsid w:val="00BB2E42"/>
    <w:rsid w:val="00BB3C70"/>
    <w:rsid w:val="00BC25C2"/>
    <w:rsid w:val="00BD20A9"/>
    <w:rsid w:val="00BE1A39"/>
    <w:rsid w:val="00BE3770"/>
    <w:rsid w:val="00BE6386"/>
    <w:rsid w:val="00BF620A"/>
    <w:rsid w:val="00C00EAD"/>
    <w:rsid w:val="00C12F21"/>
    <w:rsid w:val="00C14F3E"/>
    <w:rsid w:val="00C21FBA"/>
    <w:rsid w:val="00C225E9"/>
    <w:rsid w:val="00C22F8E"/>
    <w:rsid w:val="00C26FA3"/>
    <w:rsid w:val="00C30EB8"/>
    <w:rsid w:val="00C52A24"/>
    <w:rsid w:val="00C52B5C"/>
    <w:rsid w:val="00C676BF"/>
    <w:rsid w:val="00C85D0F"/>
    <w:rsid w:val="00C91DDF"/>
    <w:rsid w:val="00CA70CA"/>
    <w:rsid w:val="00CA7FB0"/>
    <w:rsid w:val="00CB0B33"/>
    <w:rsid w:val="00CC5BCB"/>
    <w:rsid w:val="00CC78C8"/>
    <w:rsid w:val="00CE6FD4"/>
    <w:rsid w:val="00CF0B95"/>
    <w:rsid w:val="00CF3C00"/>
    <w:rsid w:val="00D03F9D"/>
    <w:rsid w:val="00D15237"/>
    <w:rsid w:val="00D205F8"/>
    <w:rsid w:val="00D26DA4"/>
    <w:rsid w:val="00D3341A"/>
    <w:rsid w:val="00D40025"/>
    <w:rsid w:val="00D42A4E"/>
    <w:rsid w:val="00D47A3D"/>
    <w:rsid w:val="00D52DD5"/>
    <w:rsid w:val="00D6056A"/>
    <w:rsid w:val="00D65AA2"/>
    <w:rsid w:val="00D66883"/>
    <w:rsid w:val="00D70E48"/>
    <w:rsid w:val="00D71F76"/>
    <w:rsid w:val="00D83A08"/>
    <w:rsid w:val="00D84CFC"/>
    <w:rsid w:val="00D90B82"/>
    <w:rsid w:val="00D9621F"/>
    <w:rsid w:val="00DA3418"/>
    <w:rsid w:val="00DB0AA9"/>
    <w:rsid w:val="00DB46A3"/>
    <w:rsid w:val="00DC015C"/>
    <w:rsid w:val="00DC7AB1"/>
    <w:rsid w:val="00DD12CA"/>
    <w:rsid w:val="00DD41D6"/>
    <w:rsid w:val="00DD78A8"/>
    <w:rsid w:val="00DE3535"/>
    <w:rsid w:val="00DE7817"/>
    <w:rsid w:val="00DF04A0"/>
    <w:rsid w:val="00DF11B8"/>
    <w:rsid w:val="00E009CC"/>
    <w:rsid w:val="00E05AE8"/>
    <w:rsid w:val="00E144A4"/>
    <w:rsid w:val="00E159B3"/>
    <w:rsid w:val="00E25BB9"/>
    <w:rsid w:val="00E2794E"/>
    <w:rsid w:val="00E437CC"/>
    <w:rsid w:val="00E4388D"/>
    <w:rsid w:val="00E565E3"/>
    <w:rsid w:val="00E600E3"/>
    <w:rsid w:val="00E66EFE"/>
    <w:rsid w:val="00E67349"/>
    <w:rsid w:val="00E676EE"/>
    <w:rsid w:val="00E70F34"/>
    <w:rsid w:val="00E74E49"/>
    <w:rsid w:val="00E74FC2"/>
    <w:rsid w:val="00E75281"/>
    <w:rsid w:val="00E75F6D"/>
    <w:rsid w:val="00E77317"/>
    <w:rsid w:val="00E8040D"/>
    <w:rsid w:val="00E85FDE"/>
    <w:rsid w:val="00E90C51"/>
    <w:rsid w:val="00E936DC"/>
    <w:rsid w:val="00EA062D"/>
    <w:rsid w:val="00EA5304"/>
    <w:rsid w:val="00EB784C"/>
    <w:rsid w:val="00ED07B6"/>
    <w:rsid w:val="00ED158A"/>
    <w:rsid w:val="00ED5E80"/>
    <w:rsid w:val="00EE1630"/>
    <w:rsid w:val="00EE62BF"/>
    <w:rsid w:val="00F0127C"/>
    <w:rsid w:val="00F22635"/>
    <w:rsid w:val="00F26EED"/>
    <w:rsid w:val="00F277D0"/>
    <w:rsid w:val="00F34DFF"/>
    <w:rsid w:val="00F37D42"/>
    <w:rsid w:val="00F41449"/>
    <w:rsid w:val="00F531EA"/>
    <w:rsid w:val="00F55E58"/>
    <w:rsid w:val="00F5759F"/>
    <w:rsid w:val="00F72277"/>
    <w:rsid w:val="00F738E1"/>
    <w:rsid w:val="00F80D69"/>
    <w:rsid w:val="00F86032"/>
    <w:rsid w:val="00FB31B0"/>
    <w:rsid w:val="00FB430C"/>
    <w:rsid w:val="00FC4F80"/>
    <w:rsid w:val="00FC713D"/>
    <w:rsid w:val="00FE5303"/>
    <w:rsid w:val="00FF6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44"/>
  </w:style>
  <w:style w:type="paragraph" w:styleId="1">
    <w:name w:val="heading 1"/>
    <w:basedOn w:val="a"/>
    <w:link w:val="10"/>
    <w:uiPriority w:val="1"/>
    <w:qFormat/>
    <w:rsid w:val="00DD41D6"/>
    <w:pPr>
      <w:widowControl w:val="0"/>
      <w:autoSpaceDE w:val="0"/>
      <w:autoSpaceDN w:val="0"/>
      <w:spacing w:after="0" w:line="240" w:lineRule="auto"/>
      <w:ind w:left="2482"/>
      <w:outlineLvl w:val="0"/>
    </w:pPr>
    <w:rPr>
      <w:rFonts w:ascii="Times New Roman" w:eastAsia="Times New Roman" w:hAnsi="Times New Roman" w:cs="Times New Roman"/>
      <w:b/>
      <w:bCs/>
      <w:sz w:val="28"/>
      <w:szCs w:val="28"/>
      <w:lang w:val="en-US" w:eastAsia="en-US"/>
    </w:rPr>
  </w:style>
  <w:style w:type="paragraph" w:styleId="2">
    <w:name w:val="heading 2"/>
    <w:basedOn w:val="a"/>
    <w:link w:val="20"/>
    <w:uiPriority w:val="9"/>
    <w:qFormat/>
    <w:rsid w:val="004C58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0E433B"/>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uiPriority w:val="99"/>
    <w:qFormat/>
    <w:rsid w:val="000E433B"/>
    <w:pPr>
      <w:keepNext/>
      <w:spacing w:before="240" w:after="60"/>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D41D6"/>
    <w:rPr>
      <w:rFonts w:ascii="Times New Roman" w:eastAsia="Times New Roman" w:hAnsi="Times New Roman" w:cs="Times New Roman"/>
      <w:b/>
      <w:bCs/>
      <w:sz w:val="28"/>
      <w:szCs w:val="28"/>
      <w:lang w:val="en-US" w:eastAsia="en-US"/>
    </w:rPr>
  </w:style>
  <w:style w:type="character" w:customStyle="1" w:styleId="20">
    <w:name w:val="Заголовок 2 Знак"/>
    <w:basedOn w:val="a0"/>
    <w:link w:val="2"/>
    <w:uiPriority w:val="9"/>
    <w:rsid w:val="004C5894"/>
    <w:rPr>
      <w:rFonts w:ascii="Times New Roman" w:eastAsia="Times New Roman" w:hAnsi="Times New Roman" w:cs="Times New Roman"/>
      <w:b/>
      <w:bCs/>
      <w:sz w:val="36"/>
      <w:szCs w:val="36"/>
    </w:rPr>
  </w:style>
  <w:style w:type="paragraph" w:styleId="a3">
    <w:name w:val="Body Text"/>
    <w:basedOn w:val="a"/>
    <w:link w:val="a4"/>
    <w:uiPriority w:val="1"/>
    <w:qFormat/>
    <w:rsid w:val="00097039"/>
    <w:pPr>
      <w:widowControl w:val="0"/>
      <w:autoSpaceDE w:val="0"/>
      <w:autoSpaceDN w:val="0"/>
      <w:spacing w:after="0" w:line="240" w:lineRule="auto"/>
      <w:ind w:left="118" w:firstLine="851"/>
      <w:jc w:val="both"/>
    </w:pPr>
    <w:rPr>
      <w:rFonts w:ascii="Times New Roman" w:eastAsia="Times New Roman" w:hAnsi="Times New Roman" w:cs="Times New Roman"/>
      <w:sz w:val="28"/>
      <w:szCs w:val="28"/>
      <w:lang w:bidi="uk-UA"/>
    </w:rPr>
  </w:style>
  <w:style w:type="character" w:customStyle="1" w:styleId="a4">
    <w:name w:val="Основной текст Знак"/>
    <w:basedOn w:val="a0"/>
    <w:link w:val="a3"/>
    <w:uiPriority w:val="1"/>
    <w:rsid w:val="00097039"/>
    <w:rPr>
      <w:rFonts w:ascii="Times New Roman" w:eastAsia="Times New Roman" w:hAnsi="Times New Roman" w:cs="Times New Roman"/>
      <w:sz w:val="28"/>
      <w:szCs w:val="28"/>
      <w:lang w:bidi="uk-UA"/>
    </w:rPr>
  </w:style>
  <w:style w:type="paragraph" w:customStyle="1" w:styleId="11">
    <w:name w:val="Заголовок 11"/>
    <w:basedOn w:val="a"/>
    <w:uiPriority w:val="1"/>
    <w:qFormat/>
    <w:rsid w:val="00097039"/>
    <w:pPr>
      <w:widowControl w:val="0"/>
      <w:autoSpaceDE w:val="0"/>
      <w:autoSpaceDN w:val="0"/>
      <w:spacing w:after="0" w:line="240" w:lineRule="auto"/>
      <w:ind w:left="2082"/>
      <w:outlineLvl w:val="1"/>
    </w:pPr>
    <w:rPr>
      <w:rFonts w:ascii="Times New Roman" w:eastAsia="Times New Roman" w:hAnsi="Times New Roman" w:cs="Times New Roman"/>
      <w:b/>
      <w:bCs/>
      <w:sz w:val="28"/>
      <w:szCs w:val="28"/>
      <w:lang w:bidi="uk-UA"/>
    </w:rPr>
  </w:style>
  <w:style w:type="paragraph" w:styleId="a5">
    <w:name w:val="List Paragraph"/>
    <w:basedOn w:val="a"/>
    <w:uiPriority w:val="1"/>
    <w:qFormat/>
    <w:rsid w:val="00097039"/>
    <w:pPr>
      <w:widowControl w:val="0"/>
      <w:autoSpaceDE w:val="0"/>
      <w:autoSpaceDN w:val="0"/>
      <w:spacing w:after="0" w:line="240" w:lineRule="auto"/>
      <w:ind w:left="1534" w:hanging="565"/>
    </w:pPr>
    <w:rPr>
      <w:rFonts w:ascii="Times New Roman" w:eastAsia="Times New Roman" w:hAnsi="Times New Roman" w:cs="Times New Roman"/>
      <w:lang w:bidi="uk-UA"/>
    </w:rPr>
  </w:style>
  <w:style w:type="paragraph" w:styleId="a6">
    <w:name w:val="Balloon Text"/>
    <w:basedOn w:val="a"/>
    <w:link w:val="a7"/>
    <w:uiPriority w:val="99"/>
    <w:semiHidden/>
    <w:unhideWhenUsed/>
    <w:rsid w:val="000970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039"/>
    <w:rPr>
      <w:rFonts w:ascii="Tahoma" w:hAnsi="Tahoma" w:cs="Tahoma"/>
      <w:sz w:val="16"/>
      <w:szCs w:val="16"/>
    </w:rPr>
  </w:style>
  <w:style w:type="character" w:customStyle="1" w:styleId="fontstyle15">
    <w:name w:val="fontstyle15"/>
    <w:basedOn w:val="a0"/>
    <w:uiPriority w:val="99"/>
    <w:rsid w:val="0030617F"/>
    <w:rPr>
      <w:rFonts w:cs="Times New Roman"/>
    </w:rPr>
  </w:style>
  <w:style w:type="paragraph" w:customStyle="1" w:styleId="style4">
    <w:name w:val="style4"/>
    <w:basedOn w:val="a"/>
    <w:uiPriority w:val="99"/>
    <w:rsid w:val="003061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C85D0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unhideWhenUsed/>
    <w:rsid w:val="000808F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99"/>
    <w:qFormat/>
    <w:rsid w:val="000808F5"/>
    <w:rPr>
      <w:b/>
      <w:bCs/>
    </w:rPr>
  </w:style>
  <w:style w:type="table" w:styleId="aa">
    <w:name w:val="Table Grid"/>
    <w:basedOn w:val="a1"/>
    <w:uiPriority w:val="59"/>
    <w:rsid w:val="00C91D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99"/>
    <w:qFormat/>
    <w:rsid w:val="00A57DC3"/>
    <w:rPr>
      <w:i/>
      <w:iCs/>
    </w:rPr>
  </w:style>
  <w:style w:type="character" w:styleId="ac">
    <w:name w:val="Hyperlink"/>
    <w:basedOn w:val="a0"/>
    <w:uiPriority w:val="99"/>
    <w:unhideWhenUsed/>
    <w:rsid w:val="00D6056A"/>
    <w:rPr>
      <w:color w:val="0000FF"/>
      <w:u w:val="single"/>
    </w:rPr>
  </w:style>
  <w:style w:type="character" w:customStyle="1" w:styleId="apple-converted-space">
    <w:name w:val="apple-converted-space"/>
    <w:basedOn w:val="a0"/>
    <w:uiPriority w:val="99"/>
    <w:rsid w:val="0055581C"/>
    <w:rPr>
      <w:rFonts w:cs="Times New Roman"/>
    </w:rPr>
  </w:style>
  <w:style w:type="character" w:styleId="ad">
    <w:name w:val="line number"/>
    <w:basedOn w:val="a0"/>
    <w:uiPriority w:val="99"/>
    <w:semiHidden/>
    <w:unhideWhenUsed/>
    <w:rsid w:val="003C0776"/>
  </w:style>
  <w:style w:type="paragraph" w:styleId="ae">
    <w:name w:val="header"/>
    <w:basedOn w:val="a"/>
    <w:link w:val="af"/>
    <w:uiPriority w:val="99"/>
    <w:semiHidden/>
    <w:unhideWhenUsed/>
    <w:rsid w:val="003C077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C0776"/>
  </w:style>
  <w:style w:type="paragraph" w:styleId="af0">
    <w:name w:val="footer"/>
    <w:basedOn w:val="a"/>
    <w:link w:val="af1"/>
    <w:uiPriority w:val="99"/>
    <w:unhideWhenUsed/>
    <w:rsid w:val="003C077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0776"/>
  </w:style>
  <w:style w:type="character" w:customStyle="1" w:styleId="fontstyle11">
    <w:name w:val="fontstyle11"/>
    <w:basedOn w:val="a0"/>
    <w:uiPriority w:val="99"/>
    <w:rsid w:val="005F2782"/>
    <w:rPr>
      <w:rFonts w:cs="Times New Roman"/>
    </w:rPr>
  </w:style>
  <w:style w:type="character" w:customStyle="1" w:styleId="fontstyle16">
    <w:name w:val="fontstyle16"/>
    <w:basedOn w:val="a0"/>
    <w:uiPriority w:val="99"/>
    <w:rsid w:val="005F2782"/>
    <w:rPr>
      <w:rFonts w:cs="Times New Roman"/>
    </w:rPr>
  </w:style>
  <w:style w:type="paragraph" w:customStyle="1" w:styleId="style2">
    <w:name w:val="style2"/>
    <w:basedOn w:val="a"/>
    <w:uiPriority w:val="99"/>
    <w:rsid w:val="005F27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earchmatch">
    <w:name w:val="searchmatch"/>
    <w:basedOn w:val="a0"/>
    <w:uiPriority w:val="99"/>
    <w:rsid w:val="005F2782"/>
    <w:rPr>
      <w:rFonts w:cs="Times New Roman"/>
    </w:rPr>
  </w:style>
  <w:style w:type="paragraph" w:styleId="12">
    <w:name w:val="toc 1"/>
    <w:basedOn w:val="a"/>
    <w:uiPriority w:val="1"/>
    <w:qFormat/>
    <w:rsid w:val="00DD41D6"/>
    <w:pPr>
      <w:widowControl w:val="0"/>
      <w:autoSpaceDE w:val="0"/>
      <w:autoSpaceDN w:val="0"/>
      <w:spacing w:before="48" w:after="0" w:line="240" w:lineRule="auto"/>
      <w:ind w:left="518"/>
    </w:pPr>
    <w:rPr>
      <w:rFonts w:ascii="Times New Roman" w:eastAsia="Times New Roman" w:hAnsi="Times New Roman" w:cs="Times New Roman"/>
      <w:sz w:val="28"/>
      <w:szCs w:val="28"/>
      <w:lang w:val="en-US" w:eastAsia="en-US"/>
    </w:rPr>
  </w:style>
  <w:style w:type="paragraph" w:styleId="af2">
    <w:name w:val="Title"/>
    <w:basedOn w:val="a"/>
    <w:link w:val="af3"/>
    <w:uiPriority w:val="99"/>
    <w:qFormat/>
    <w:rsid w:val="00DD41D6"/>
    <w:pPr>
      <w:widowControl w:val="0"/>
      <w:autoSpaceDE w:val="0"/>
      <w:autoSpaceDN w:val="0"/>
      <w:spacing w:after="0" w:line="240" w:lineRule="auto"/>
      <w:ind w:left="579" w:right="175"/>
      <w:jc w:val="center"/>
    </w:pPr>
    <w:rPr>
      <w:rFonts w:ascii="Times New Roman" w:eastAsia="Times New Roman" w:hAnsi="Times New Roman" w:cs="Times New Roman"/>
      <w:b/>
      <w:bCs/>
      <w:sz w:val="36"/>
      <w:szCs w:val="36"/>
      <w:lang w:val="en-US" w:eastAsia="en-US"/>
    </w:rPr>
  </w:style>
  <w:style w:type="character" w:customStyle="1" w:styleId="af3">
    <w:name w:val="Название Знак"/>
    <w:basedOn w:val="a0"/>
    <w:link w:val="af2"/>
    <w:uiPriority w:val="99"/>
    <w:rsid w:val="00DD41D6"/>
    <w:rPr>
      <w:rFonts w:ascii="Times New Roman" w:eastAsia="Times New Roman" w:hAnsi="Times New Roman" w:cs="Times New Roman"/>
      <w:b/>
      <w:bCs/>
      <w:sz w:val="36"/>
      <w:szCs w:val="36"/>
      <w:lang w:val="en-US" w:eastAsia="en-US"/>
    </w:rPr>
  </w:style>
  <w:style w:type="paragraph" w:customStyle="1" w:styleId="TableParagraph">
    <w:name w:val="Table Paragraph"/>
    <w:basedOn w:val="a"/>
    <w:uiPriority w:val="1"/>
    <w:qFormat/>
    <w:rsid w:val="00DD41D6"/>
    <w:pPr>
      <w:widowControl w:val="0"/>
      <w:autoSpaceDE w:val="0"/>
      <w:autoSpaceDN w:val="0"/>
      <w:spacing w:after="0" w:line="240" w:lineRule="auto"/>
    </w:pPr>
    <w:rPr>
      <w:rFonts w:ascii="Times New Roman" w:eastAsia="Times New Roman" w:hAnsi="Times New Roman" w:cs="Times New Roman"/>
      <w:lang w:val="en-US" w:eastAsia="en-US"/>
    </w:rPr>
  </w:style>
  <w:style w:type="table" w:customStyle="1" w:styleId="TableNormal">
    <w:name w:val="Table Normal"/>
    <w:uiPriority w:val="2"/>
    <w:semiHidden/>
    <w:unhideWhenUsed/>
    <w:qFormat/>
    <w:rsid w:val="006A777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HTML">
    <w:name w:val="HTML Preformatted"/>
    <w:basedOn w:val="a"/>
    <w:link w:val="HTML0"/>
    <w:uiPriority w:val="99"/>
    <w:semiHidden/>
    <w:unhideWhenUsed/>
    <w:rsid w:val="005D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5D2CE8"/>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9"/>
    <w:rsid w:val="000E433B"/>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0E433B"/>
    <w:rPr>
      <w:rFonts w:ascii="Times New Roman" w:eastAsia="Times New Roman" w:hAnsi="Times New Roman" w:cs="Times New Roman"/>
      <w:b/>
      <w:bCs/>
      <w:sz w:val="28"/>
      <w:szCs w:val="28"/>
      <w:lang w:val="ru-RU" w:eastAsia="ru-RU"/>
    </w:rPr>
  </w:style>
  <w:style w:type="paragraph" w:customStyle="1" w:styleId="Style40">
    <w:name w:val="Style4"/>
    <w:basedOn w:val="a"/>
    <w:uiPriority w:val="99"/>
    <w:rsid w:val="00925315"/>
    <w:pPr>
      <w:widowControl w:val="0"/>
      <w:autoSpaceDE w:val="0"/>
      <w:autoSpaceDN w:val="0"/>
      <w:adjustRightInd w:val="0"/>
      <w:spacing w:after="0" w:line="240" w:lineRule="auto"/>
    </w:pPr>
    <w:rPr>
      <w:rFonts w:ascii="Cambria" w:eastAsia="Times New Roman" w:hAnsi="Cambria" w:cs="Cambria"/>
      <w:sz w:val="24"/>
      <w:szCs w:val="24"/>
      <w:lang w:val="ru-RU" w:eastAsia="ru-RU"/>
    </w:rPr>
  </w:style>
  <w:style w:type="paragraph" w:customStyle="1" w:styleId="Style22">
    <w:name w:val="Style22"/>
    <w:basedOn w:val="a"/>
    <w:uiPriority w:val="99"/>
    <w:rsid w:val="00925315"/>
    <w:pPr>
      <w:widowControl w:val="0"/>
      <w:autoSpaceDE w:val="0"/>
      <w:autoSpaceDN w:val="0"/>
      <w:adjustRightInd w:val="0"/>
      <w:spacing w:after="0" w:line="195" w:lineRule="exact"/>
      <w:ind w:firstLine="235"/>
      <w:jc w:val="both"/>
    </w:pPr>
    <w:rPr>
      <w:rFonts w:ascii="Calibri" w:eastAsia="Times New Roman" w:hAnsi="Calibri" w:cs="Times New Roman"/>
      <w:sz w:val="24"/>
      <w:szCs w:val="24"/>
      <w:lang w:val="ru-RU" w:eastAsia="ru-RU"/>
    </w:rPr>
  </w:style>
  <w:style w:type="paragraph" w:customStyle="1" w:styleId="docdata">
    <w:name w:val="docdata"/>
    <w:aliases w:val="docy,v5,2806,baiaagaaboqcaaadlwkaaau9cqaaaaaaaaaaaaaaaaaaaaaaaaaaaaaaaaaaaaaaaaaaaaaaaaaaaaaaaaaaaaaaaaaaaaaaaaaaaaaaaaaaaaaaaaaaaaaaaaaaaaaaaaaaaaaaaaaaaaaaaaaaaaaaaaaaaaaaaaaaaaaaaaaaaaaaaaaaaaaaaaaaaaaaaaaaaaaaaaaaaaaaaaaaaaaaaaaaaaaaaaaaaaaa"/>
    <w:basedOn w:val="a"/>
    <w:rsid w:val="005B31E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746">
      <w:bodyDiv w:val="1"/>
      <w:marLeft w:val="0"/>
      <w:marRight w:val="0"/>
      <w:marTop w:val="0"/>
      <w:marBottom w:val="0"/>
      <w:divBdr>
        <w:top w:val="none" w:sz="0" w:space="0" w:color="auto"/>
        <w:left w:val="none" w:sz="0" w:space="0" w:color="auto"/>
        <w:bottom w:val="none" w:sz="0" w:space="0" w:color="auto"/>
        <w:right w:val="none" w:sz="0" w:space="0" w:color="auto"/>
      </w:divBdr>
    </w:div>
    <w:div w:id="243882275">
      <w:bodyDiv w:val="1"/>
      <w:marLeft w:val="0"/>
      <w:marRight w:val="0"/>
      <w:marTop w:val="0"/>
      <w:marBottom w:val="0"/>
      <w:divBdr>
        <w:top w:val="none" w:sz="0" w:space="0" w:color="auto"/>
        <w:left w:val="none" w:sz="0" w:space="0" w:color="auto"/>
        <w:bottom w:val="none" w:sz="0" w:space="0" w:color="auto"/>
        <w:right w:val="none" w:sz="0" w:space="0" w:color="auto"/>
      </w:divBdr>
    </w:div>
    <w:div w:id="1045057548">
      <w:bodyDiv w:val="1"/>
      <w:marLeft w:val="0"/>
      <w:marRight w:val="0"/>
      <w:marTop w:val="0"/>
      <w:marBottom w:val="0"/>
      <w:divBdr>
        <w:top w:val="none" w:sz="0" w:space="0" w:color="auto"/>
        <w:left w:val="none" w:sz="0" w:space="0" w:color="auto"/>
        <w:bottom w:val="none" w:sz="0" w:space="0" w:color="auto"/>
        <w:right w:val="none" w:sz="0" w:space="0" w:color="auto"/>
      </w:divBdr>
      <w:divsChild>
        <w:div w:id="1938637431">
          <w:marLeft w:val="547"/>
          <w:marRight w:val="0"/>
          <w:marTop w:val="115"/>
          <w:marBottom w:val="0"/>
          <w:divBdr>
            <w:top w:val="none" w:sz="0" w:space="0" w:color="auto"/>
            <w:left w:val="none" w:sz="0" w:space="0" w:color="auto"/>
            <w:bottom w:val="none" w:sz="0" w:space="0" w:color="auto"/>
            <w:right w:val="none" w:sz="0" w:space="0" w:color="auto"/>
          </w:divBdr>
        </w:div>
        <w:div w:id="2022078834">
          <w:marLeft w:val="547"/>
          <w:marRight w:val="0"/>
          <w:marTop w:val="115"/>
          <w:marBottom w:val="0"/>
          <w:divBdr>
            <w:top w:val="none" w:sz="0" w:space="0" w:color="auto"/>
            <w:left w:val="none" w:sz="0" w:space="0" w:color="auto"/>
            <w:bottom w:val="none" w:sz="0" w:space="0" w:color="auto"/>
            <w:right w:val="none" w:sz="0" w:space="0" w:color="auto"/>
          </w:divBdr>
        </w:div>
      </w:divsChild>
    </w:div>
    <w:div w:id="1109352335">
      <w:bodyDiv w:val="1"/>
      <w:marLeft w:val="0"/>
      <w:marRight w:val="0"/>
      <w:marTop w:val="0"/>
      <w:marBottom w:val="0"/>
      <w:divBdr>
        <w:top w:val="none" w:sz="0" w:space="0" w:color="auto"/>
        <w:left w:val="none" w:sz="0" w:space="0" w:color="auto"/>
        <w:bottom w:val="none" w:sz="0" w:space="0" w:color="auto"/>
        <w:right w:val="none" w:sz="0" w:space="0" w:color="auto"/>
      </w:divBdr>
    </w:div>
    <w:div w:id="1265068693">
      <w:bodyDiv w:val="1"/>
      <w:marLeft w:val="0"/>
      <w:marRight w:val="0"/>
      <w:marTop w:val="0"/>
      <w:marBottom w:val="0"/>
      <w:divBdr>
        <w:top w:val="none" w:sz="0" w:space="0" w:color="auto"/>
        <w:left w:val="none" w:sz="0" w:space="0" w:color="auto"/>
        <w:bottom w:val="none" w:sz="0" w:space="0" w:color="auto"/>
        <w:right w:val="none" w:sz="0" w:space="0" w:color="auto"/>
      </w:divBdr>
    </w:div>
    <w:div w:id="1758289826">
      <w:bodyDiv w:val="1"/>
      <w:marLeft w:val="0"/>
      <w:marRight w:val="0"/>
      <w:marTop w:val="0"/>
      <w:marBottom w:val="0"/>
      <w:divBdr>
        <w:top w:val="none" w:sz="0" w:space="0" w:color="auto"/>
        <w:left w:val="none" w:sz="0" w:space="0" w:color="auto"/>
        <w:bottom w:val="none" w:sz="0" w:space="0" w:color="auto"/>
        <w:right w:val="none" w:sz="0" w:space="0" w:color="auto"/>
      </w:divBdr>
    </w:div>
    <w:div w:id="2075854729">
      <w:bodyDiv w:val="1"/>
      <w:marLeft w:val="0"/>
      <w:marRight w:val="0"/>
      <w:marTop w:val="0"/>
      <w:marBottom w:val="0"/>
      <w:divBdr>
        <w:top w:val="none" w:sz="0" w:space="0" w:color="auto"/>
        <w:left w:val="none" w:sz="0" w:space="0" w:color="auto"/>
        <w:bottom w:val="none" w:sz="0" w:space="0" w:color="auto"/>
        <w:right w:val="none" w:sz="0" w:space="0" w:color="auto"/>
      </w:divBdr>
    </w:div>
    <w:div w:id="20894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s://uk.wikipedia.org/wiki/%D0%90%D0%BD%D0%B0%D0%B1%D1%96%D0%BE%D0%B7"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uk.wikipedia.org/wiki/%D0%93%D0%BD%D1%96%D0%B9" TargetMode="External"/><Relationship Id="rId25" Type="http://schemas.openxmlformats.org/officeDocument/2006/relationships/hyperlink" Target="https://uk.wikipedia.org/wiki/%D0%9A%D0%BB%D0%B5%D0%B9%D1%81%D1%82%D0%B5%D1%80" TargetMode="External"/><Relationship Id="rId2" Type="http://schemas.openxmlformats.org/officeDocument/2006/relationships/numbering" Target="numbering.xml"/><Relationship Id="rId16" Type="http://schemas.openxmlformats.org/officeDocument/2006/relationships/hyperlink" Target="https://uk.wikipedia.org/wiki/%D0%9A%D0%BE%D0%BC%D0%BF%D0%BE%D1%81%D1%82"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uk.wikipedia.org/wiki/%D0%A4%D0%B5%D1%80%D0%BC%D0%B5%D0%BD%D1%82%D0%B0%D1%86%D1%96%D1%8F" TargetMode="External"/><Relationship Id="rId5" Type="http://schemas.openxmlformats.org/officeDocument/2006/relationships/settings" Target="settings.xml"/><Relationship Id="rId15" Type="http://schemas.openxmlformats.org/officeDocument/2006/relationships/hyperlink" Target="https://uk.wikipedia.org/wiki/%D0%94%D0%BE%D1%89%D0%BE%D0%B2%D0%B8%D0%B9_%D1%87%D0%B5%D1%80%D0%B2%27%D1%8F%D0%BA" TargetMode="External"/><Relationship Id="rId23" Type="http://schemas.openxmlformats.org/officeDocument/2006/relationships/hyperlink" Target="https://uk.wikipedia.org/w/index.php?title=%D0%9C%27%D1%8F%D1%81%D0%BD%D0%B0_%D0%BC%D1%83%D1%85%D0%B0&amp;action=edit&amp;redlink=1" TargetMode="External"/><Relationship Id="rId28"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uk.wikipedia.org/wiki/%D0%9B%D0%B8%D1%87%D0%B8%D0%BD%D0%BA%D0%B0" TargetMode="External"/><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9FF9-648A-4621-887A-CDD1FBDA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4955</TotalTime>
  <Pages>57</Pages>
  <Words>16651</Words>
  <Characters>94911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86</cp:revision>
  <dcterms:created xsi:type="dcterms:W3CDTF">2021-09-21T17:12:00Z</dcterms:created>
  <dcterms:modified xsi:type="dcterms:W3CDTF">2022-02-22T09:03:00Z</dcterms:modified>
</cp:coreProperties>
</file>