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DF" w:rsidRPr="007106D3" w:rsidRDefault="00E043DF" w:rsidP="00E353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7106D3">
        <w:rPr>
          <w:rFonts w:ascii="Times New Roman" w:hAnsi="Times New Roman"/>
          <w:i/>
          <w:sz w:val="28"/>
          <w:szCs w:val="28"/>
        </w:rPr>
        <w:t>Колісник</w:t>
      </w:r>
      <w:proofErr w:type="spellEnd"/>
      <w:r w:rsidRPr="007106D3">
        <w:rPr>
          <w:rFonts w:ascii="Times New Roman" w:hAnsi="Times New Roman"/>
          <w:i/>
          <w:sz w:val="28"/>
          <w:szCs w:val="28"/>
        </w:rPr>
        <w:t xml:space="preserve"> О.І,</w:t>
      </w:r>
      <w:r w:rsidRPr="007106D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106D3">
        <w:rPr>
          <w:rFonts w:ascii="Times New Roman" w:hAnsi="Times New Roman"/>
          <w:i/>
          <w:sz w:val="28"/>
          <w:szCs w:val="28"/>
        </w:rPr>
        <w:t>здобувач</w:t>
      </w:r>
      <w:proofErr w:type="spellEnd"/>
    </w:p>
    <w:p w:rsidR="00E043DF" w:rsidRPr="007106D3" w:rsidRDefault="00E043DF" w:rsidP="00E35375">
      <w:pPr>
        <w:spacing w:after="0"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7106D3">
        <w:rPr>
          <w:rFonts w:ascii="Times New Roman" w:hAnsi="Times New Roman"/>
          <w:i/>
          <w:sz w:val="28"/>
          <w:szCs w:val="28"/>
          <w:lang w:val="uk-UA"/>
        </w:rPr>
        <w:t>Білоцерківського національного аграрного університету</w:t>
      </w:r>
    </w:p>
    <w:p w:rsidR="00E043DF" w:rsidRPr="007106D3" w:rsidRDefault="00E043DF" w:rsidP="00E353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7106D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Особливості кооперативного руху в Європі</w:t>
      </w:r>
    </w:p>
    <w:p w:rsidR="00E043DF" w:rsidRPr="007106D3" w:rsidRDefault="00E043DF" w:rsidP="00E3537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7106D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Анотація </w:t>
      </w:r>
    </w:p>
    <w:p w:rsidR="000B5DD9" w:rsidRPr="000B5DD9" w:rsidRDefault="00E043DF" w:rsidP="000B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У статті </w:t>
      </w:r>
      <w:r w:rsidR="000B5DD9" w:rsidRPr="000B5DD9">
        <w:rPr>
          <w:rFonts w:ascii="Times New Roman" w:hAnsi="Times New Roman" w:cs="Times New Roman"/>
          <w:sz w:val="24"/>
          <w:szCs w:val="24"/>
          <w:lang w:val="uk-UA"/>
        </w:rPr>
        <w:t>досліджується</w:t>
      </w:r>
      <w:r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 кооперативний рух  в сільському господарстві</w:t>
      </w:r>
      <w:r w:rsidR="000B5DD9"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 Європи</w:t>
      </w:r>
      <w:r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34B9"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DD9">
        <w:rPr>
          <w:rFonts w:ascii="Times New Roman" w:hAnsi="Times New Roman" w:cs="Times New Roman"/>
          <w:sz w:val="24"/>
          <w:szCs w:val="24"/>
          <w:lang w:val="uk-UA"/>
        </w:rPr>
        <w:t>Особливості кооперації  про</w:t>
      </w:r>
      <w:r w:rsidR="005034B9" w:rsidRPr="000B5DD9">
        <w:rPr>
          <w:rFonts w:ascii="Times New Roman" w:hAnsi="Times New Roman" w:cs="Times New Roman"/>
          <w:sz w:val="24"/>
          <w:szCs w:val="24"/>
          <w:lang w:val="uk-UA"/>
        </w:rPr>
        <w:t>стежені на прикладі трьох країн: Франція,  Греція, Великобританія.</w:t>
      </w:r>
      <w:r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43DF" w:rsidRPr="000B5DD9" w:rsidRDefault="005034B9" w:rsidP="000B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0B5DD9" w:rsidRPr="000B5DD9">
        <w:rPr>
          <w:rFonts w:ascii="Times New Roman" w:hAnsi="Times New Roman" w:cs="Times New Roman"/>
          <w:sz w:val="24"/>
          <w:szCs w:val="24"/>
          <w:lang w:val="uk-UA"/>
        </w:rPr>
        <w:t>роботі</w:t>
      </w:r>
      <w:r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 об’єктом дослідження стала  історія</w:t>
      </w:r>
      <w:r w:rsidR="00E043DF"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сільськогосподарських кооперативів, напрям</w:t>
      </w:r>
      <w:r w:rsidRPr="000B5DD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043DF"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   об’єдна</w:t>
      </w:r>
      <w:r w:rsidRPr="000B5DD9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E043DF"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 товаровиробників</w:t>
      </w:r>
      <w:r w:rsidR="000B5D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43DF" w:rsidRPr="000B5DD9" w:rsidRDefault="00E043DF" w:rsidP="000B5D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DD9">
        <w:rPr>
          <w:rFonts w:ascii="Times New Roman" w:hAnsi="Times New Roman" w:cs="Times New Roman"/>
          <w:sz w:val="24"/>
          <w:szCs w:val="24"/>
          <w:lang w:val="uk-UA"/>
        </w:rPr>
        <w:t>Досліджено та проаналізовано основні законодавчі акти, які регулюють діяльність сільськогосподарських кооперативів та їх об’єднань</w:t>
      </w:r>
      <w:r w:rsidR="000B5D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5DD9"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43DF" w:rsidRPr="000B5DD9" w:rsidRDefault="00E043DF" w:rsidP="000B5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5DD9">
        <w:rPr>
          <w:rFonts w:ascii="Times New Roman" w:hAnsi="Times New Roman" w:cs="Times New Roman"/>
          <w:sz w:val="24"/>
          <w:szCs w:val="24"/>
          <w:lang w:val="uk-UA"/>
        </w:rPr>
        <w:t>Відмічено</w:t>
      </w:r>
      <w:proofErr w:type="spellEnd"/>
      <w:r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 роль кооперативного руху у розвитку сіль</w:t>
      </w:r>
      <w:r w:rsidR="000B5DD9">
        <w:rPr>
          <w:rFonts w:ascii="Times New Roman" w:hAnsi="Times New Roman" w:cs="Times New Roman"/>
          <w:sz w:val="24"/>
          <w:szCs w:val="24"/>
          <w:lang w:val="uk-UA"/>
        </w:rPr>
        <w:t>ського господарства Європейських</w:t>
      </w:r>
      <w:r w:rsidRPr="000B5DD9">
        <w:rPr>
          <w:rFonts w:ascii="Times New Roman" w:hAnsi="Times New Roman" w:cs="Times New Roman"/>
          <w:sz w:val="24"/>
          <w:szCs w:val="24"/>
          <w:lang w:val="uk-UA"/>
        </w:rPr>
        <w:t xml:space="preserve"> країн. Зазначено основні проблеми, які покликані вирішити кооперативи: забезпечити  захист інтересів фермерів, виробництво продукції з найменшими витратами, реалізація товарів за найвигіднішою ціною.</w:t>
      </w:r>
    </w:p>
    <w:p w:rsidR="00E043DF" w:rsidRPr="007106D3" w:rsidRDefault="00590F04" w:rsidP="00E35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106D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Ключові слова: </w:t>
      </w:r>
      <w:r w:rsidRPr="007106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кооперація, закон,  річний оборот, кількість членів, </w:t>
      </w:r>
      <w:r w:rsidR="0008619A" w:rsidRPr="007106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об’єднання, </w:t>
      </w:r>
      <w:r w:rsidR="000B5D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сільськогосподарський кооператив</w:t>
      </w:r>
      <w:r w:rsidR="0008619A" w:rsidRPr="007106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08619A" w:rsidRPr="007106D3" w:rsidRDefault="0008619A" w:rsidP="00E35375">
      <w:pPr>
        <w:tabs>
          <w:tab w:val="left" w:pos="1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проблеми:</w:t>
      </w:r>
      <w:r w:rsidR="00611E35" w:rsidRPr="007106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3337" w:rsidRPr="00053337">
        <w:rPr>
          <w:rFonts w:ascii="Times New Roman" w:hAnsi="Times New Roman" w:cs="Times New Roman"/>
          <w:sz w:val="28"/>
          <w:szCs w:val="28"/>
          <w:lang w:val="uk-UA"/>
        </w:rPr>
        <w:t>Діяль</w:t>
      </w:r>
      <w:r w:rsidR="0005333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3337" w:rsidRPr="00053337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05333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53337" w:rsidRPr="0005333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53337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сільськогосподарських виробників Європи базується на різних формах і типах кооперації, яка </w:t>
      </w:r>
      <w:r w:rsidR="00611E35" w:rsidRPr="007106D3">
        <w:rPr>
          <w:rFonts w:ascii="Times New Roman" w:hAnsi="Times New Roman" w:cs="Times New Roman"/>
          <w:sz w:val="28"/>
          <w:szCs w:val="28"/>
          <w:lang w:val="uk-UA"/>
        </w:rPr>
        <w:t>покликана захищати інтереси дрібних товаровиробників, насамперед фермерів,  на вітчизняному і європейському ринках.  Вивчення впливу зовнішніх і внутрішніх факторів</w:t>
      </w:r>
      <w:r w:rsidR="0094647D" w:rsidRPr="00710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3337">
        <w:rPr>
          <w:rFonts w:ascii="Times New Roman" w:hAnsi="Times New Roman" w:cs="Times New Roman"/>
          <w:sz w:val="28"/>
          <w:szCs w:val="28"/>
          <w:lang w:val="uk-UA"/>
        </w:rPr>
        <w:t xml:space="preserve"> адекватність правового регулювання</w:t>
      </w:r>
      <w:r w:rsidR="00611E35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47D" w:rsidRPr="007106D3">
        <w:rPr>
          <w:rFonts w:ascii="Times New Roman" w:hAnsi="Times New Roman" w:cs="Times New Roman"/>
          <w:sz w:val="28"/>
          <w:szCs w:val="28"/>
          <w:lang w:val="uk-UA"/>
        </w:rPr>
        <w:t>доз</w:t>
      </w:r>
      <w:r w:rsidR="00611E35" w:rsidRPr="007106D3">
        <w:rPr>
          <w:rFonts w:ascii="Times New Roman" w:hAnsi="Times New Roman" w:cs="Times New Roman"/>
          <w:sz w:val="28"/>
          <w:szCs w:val="28"/>
          <w:lang w:val="uk-UA"/>
        </w:rPr>
        <w:t>волить сформувати</w:t>
      </w:r>
      <w:r w:rsidR="0094647D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E35" w:rsidRPr="007106D3">
        <w:rPr>
          <w:rFonts w:ascii="Times New Roman" w:hAnsi="Times New Roman" w:cs="Times New Roman"/>
          <w:sz w:val="28"/>
          <w:szCs w:val="28"/>
          <w:lang w:val="uk-UA"/>
        </w:rPr>
        <w:t>сприятливі передумови</w:t>
      </w:r>
      <w:r w:rsidR="0094647D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611E35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053337">
        <w:rPr>
          <w:rFonts w:ascii="Times New Roman" w:hAnsi="Times New Roman" w:cs="Times New Roman"/>
          <w:sz w:val="28"/>
          <w:szCs w:val="28"/>
          <w:lang w:val="uk-UA"/>
        </w:rPr>
        <w:t>становлення</w:t>
      </w:r>
      <w:r w:rsidR="00611E35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і функціонування ефективної сільськогосподарської ко</w:t>
      </w:r>
      <w:r w:rsidR="0094647D" w:rsidRPr="007106D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11E35" w:rsidRPr="007106D3">
        <w:rPr>
          <w:rFonts w:ascii="Times New Roman" w:hAnsi="Times New Roman" w:cs="Times New Roman"/>
          <w:sz w:val="28"/>
          <w:szCs w:val="28"/>
          <w:lang w:val="uk-UA"/>
        </w:rPr>
        <w:t>перації</w:t>
      </w:r>
      <w:r w:rsidR="00053337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подальшої її адаптації на аграрний сектор України.  </w:t>
      </w:r>
    </w:p>
    <w:p w:rsidR="0008619A" w:rsidRPr="007106D3" w:rsidRDefault="0008619A" w:rsidP="00E35375">
      <w:pPr>
        <w:tabs>
          <w:tab w:val="left" w:pos="1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b/>
          <w:sz w:val="28"/>
          <w:szCs w:val="28"/>
          <w:lang w:val="uk-UA"/>
        </w:rPr>
        <w:t>Аналіз останніх досліджень і публікацій:</w:t>
      </w:r>
      <w:r w:rsidR="00D83D6F" w:rsidRPr="007106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6250">
        <w:rPr>
          <w:rFonts w:ascii="Times New Roman" w:hAnsi="Times New Roman" w:cs="Times New Roman"/>
          <w:sz w:val="28"/>
          <w:szCs w:val="28"/>
          <w:lang w:val="uk-UA"/>
        </w:rPr>
        <w:t>Узагальненням передового</w:t>
      </w:r>
      <w:r w:rsidR="00D83D6F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зарубіжного досвіду кооперації</w:t>
      </w:r>
      <w:r w:rsidR="00036250">
        <w:rPr>
          <w:rFonts w:ascii="Times New Roman" w:hAnsi="Times New Roman" w:cs="Times New Roman"/>
          <w:sz w:val="28"/>
          <w:szCs w:val="28"/>
          <w:lang w:val="uk-UA"/>
        </w:rPr>
        <w:t xml:space="preserve"> в аграрному секторі та визначення перспектив його використання в Україні</w:t>
      </w:r>
      <w:r w:rsidR="00D83D6F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займал</w:t>
      </w:r>
      <w:r w:rsidR="003D2CE9">
        <w:rPr>
          <w:rFonts w:ascii="Times New Roman" w:hAnsi="Times New Roman" w:cs="Times New Roman"/>
          <w:sz w:val="28"/>
          <w:szCs w:val="28"/>
          <w:lang w:val="uk-UA"/>
        </w:rPr>
        <w:t xml:space="preserve">ись Чан –хі О.С., </w:t>
      </w:r>
      <w:proofErr w:type="spellStart"/>
      <w:r w:rsidR="003D2CE9"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 w:rsidR="003D2CE9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5C1AF3" w:rsidRPr="005C1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[7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3D6F" w:rsidRPr="007106D3">
        <w:rPr>
          <w:rFonts w:ascii="Times New Roman" w:hAnsi="Times New Roman" w:cs="Times New Roman"/>
          <w:sz w:val="28"/>
          <w:szCs w:val="28"/>
          <w:lang w:val="uk-UA"/>
        </w:rPr>
        <w:t>Шинкаренко М.С  досліджував особливості міжнародної кооперації, правові засади її функціонування, та досвід організації бухгалтерського обліку в обслуговуючих сільськогосподарських кооперативах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83D6F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83D6F" w:rsidRPr="007106D3">
        <w:rPr>
          <w:rFonts w:ascii="Times New Roman" w:hAnsi="Times New Roman" w:cs="Times New Roman"/>
          <w:sz w:val="28"/>
          <w:szCs w:val="28"/>
          <w:lang w:val="uk-UA"/>
        </w:rPr>
        <w:t>Укаренко</w:t>
      </w:r>
      <w:proofErr w:type="spellEnd"/>
      <w:r w:rsidR="00D83D6F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Ю.В та Осадчий О.Д. вивчали стан і розвиток системи сільськогосподарської кооперації Німеччини в контексті процес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ів інтеграції ЄС і глобалізації</w:t>
      </w:r>
      <w:r w:rsidR="005C1AF3" w:rsidRPr="005C1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E9">
        <w:rPr>
          <w:rFonts w:ascii="Times New Roman" w:hAnsi="Times New Roman" w:cs="Times New Roman"/>
          <w:sz w:val="28"/>
          <w:szCs w:val="28"/>
          <w:lang w:val="uk-UA"/>
        </w:rPr>
        <w:t xml:space="preserve">  Узагальненням світового досвіду інтеграційних процесів в АПК в Україні і </w:t>
      </w:r>
      <w:r w:rsidR="003D2CE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розробкою заходів по прискоренню створення кооперативно – інтеграційних формувань займався Паска І.М.</w:t>
      </w:r>
      <w:r w:rsidR="005C1AF3" w:rsidRPr="005C1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="005C1AF3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08619A" w:rsidRPr="007106D3" w:rsidRDefault="0008619A" w:rsidP="00E35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b/>
          <w:sz w:val="28"/>
          <w:szCs w:val="28"/>
          <w:lang w:val="uk-UA"/>
        </w:rPr>
        <w:t>Мета статті:</w:t>
      </w:r>
      <w:r w:rsidRPr="007106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11E35" w:rsidRPr="007106D3">
        <w:rPr>
          <w:rFonts w:ascii="Times New Roman" w:hAnsi="Times New Roman"/>
          <w:sz w:val="28"/>
          <w:szCs w:val="28"/>
          <w:lang w:val="uk-UA"/>
        </w:rPr>
        <w:t>Метою дослідження було визначення особ</w:t>
      </w:r>
      <w:r w:rsidRPr="007106D3">
        <w:rPr>
          <w:rFonts w:ascii="Times New Roman" w:hAnsi="Times New Roman"/>
          <w:sz w:val="28"/>
          <w:szCs w:val="28"/>
          <w:lang w:val="uk-UA"/>
        </w:rPr>
        <w:t>ливостей формування кооперативного руху у країнах Європи</w:t>
      </w:r>
      <w:r w:rsidR="00611E35" w:rsidRPr="007106D3">
        <w:rPr>
          <w:rFonts w:ascii="Times New Roman" w:hAnsi="Times New Roman"/>
          <w:sz w:val="28"/>
          <w:szCs w:val="28"/>
          <w:lang w:val="uk-UA"/>
        </w:rPr>
        <w:t xml:space="preserve"> на прикладі Франції, </w:t>
      </w:r>
      <w:r w:rsidR="000B5DD9">
        <w:rPr>
          <w:rFonts w:ascii="Times New Roman" w:hAnsi="Times New Roman"/>
          <w:sz w:val="28"/>
          <w:szCs w:val="28"/>
          <w:lang w:val="uk-UA"/>
        </w:rPr>
        <w:t>Греції, Великобританії,</w:t>
      </w:r>
      <w:r w:rsidR="00611E35" w:rsidRPr="007106D3">
        <w:rPr>
          <w:rFonts w:ascii="Times New Roman" w:hAnsi="Times New Roman"/>
          <w:sz w:val="28"/>
          <w:szCs w:val="28"/>
          <w:lang w:val="uk-UA"/>
        </w:rPr>
        <w:t xml:space="preserve"> законодавчої бази та її впливу</w:t>
      </w:r>
      <w:r w:rsidRPr="00710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E35" w:rsidRPr="007106D3">
        <w:rPr>
          <w:rFonts w:ascii="Times New Roman" w:hAnsi="Times New Roman"/>
          <w:sz w:val="28"/>
          <w:szCs w:val="28"/>
          <w:lang w:val="uk-UA"/>
        </w:rPr>
        <w:t>на формування сільськогосподарських кооперативів</w:t>
      </w:r>
      <w:r w:rsidRPr="007106D3">
        <w:rPr>
          <w:rFonts w:ascii="Times New Roman" w:hAnsi="Times New Roman"/>
          <w:sz w:val="28"/>
          <w:szCs w:val="28"/>
          <w:lang w:val="uk-UA"/>
        </w:rPr>
        <w:t>.</w:t>
      </w:r>
      <w:r w:rsidR="000B5DD9">
        <w:rPr>
          <w:rFonts w:ascii="Times New Roman" w:hAnsi="Times New Roman"/>
          <w:sz w:val="28"/>
          <w:szCs w:val="28"/>
          <w:lang w:val="uk-UA"/>
        </w:rPr>
        <w:t xml:space="preserve"> Це було здійснено </w:t>
      </w:r>
      <w:r w:rsidR="003D2CE9">
        <w:rPr>
          <w:rFonts w:ascii="Times New Roman" w:hAnsi="Times New Roman"/>
          <w:sz w:val="28"/>
          <w:szCs w:val="28"/>
          <w:lang w:val="uk-UA"/>
        </w:rPr>
        <w:t>з метою</w:t>
      </w:r>
      <w:r w:rsidR="000B5DD9">
        <w:rPr>
          <w:rFonts w:ascii="Times New Roman" w:hAnsi="Times New Roman"/>
          <w:sz w:val="28"/>
          <w:szCs w:val="28"/>
          <w:lang w:val="uk-UA"/>
        </w:rPr>
        <w:t xml:space="preserve"> запозичення передового досвіду</w:t>
      </w:r>
      <w:r w:rsidR="003D2CE9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0B5DD9">
        <w:rPr>
          <w:rFonts w:ascii="Times New Roman" w:hAnsi="Times New Roman"/>
          <w:sz w:val="28"/>
          <w:szCs w:val="28"/>
          <w:lang w:val="uk-UA"/>
        </w:rPr>
        <w:t xml:space="preserve"> становлення ефективного кооперативного простору в Україні.</w:t>
      </w:r>
    </w:p>
    <w:p w:rsidR="0008619A" w:rsidRPr="007106D3" w:rsidRDefault="0008619A" w:rsidP="00E35375">
      <w:pPr>
        <w:tabs>
          <w:tab w:val="left" w:pos="1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b/>
          <w:sz w:val="28"/>
          <w:szCs w:val="28"/>
          <w:lang w:val="uk-UA"/>
        </w:rPr>
        <w:t>Матеріал і методика дослідження:</w:t>
      </w:r>
      <w:r w:rsidR="00611E35" w:rsidRPr="007106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1E35" w:rsidRPr="007106D3">
        <w:rPr>
          <w:rFonts w:ascii="Times New Roman" w:hAnsi="Times New Roman" w:cs="Times New Roman"/>
          <w:sz w:val="28"/>
          <w:szCs w:val="28"/>
          <w:lang w:val="uk-UA"/>
        </w:rPr>
        <w:t>Дослідження проводились на матеріалах праць зарубіжних вчених із вик</w:t>
      </w:r>
      <w:r w:rsidR="00E35375" w:rsidRPr="007106D3">
        <w:rPr>
          <w:rFonts w:ascii="Times New Roman" w:hAnsi="Times New Roman" w:cs="Times New Roman"/>
          <w:sz w:val="28"/>
          <w:szCs w:val="28"/>
          <w:lang w:val="uk-UA"/>
        </w:rPr>
        <w:t>ористанням статистичних даних. Н</w:t>
      </w:r>
      <w:r w:rsidR="00611E35" w:rsidRPr="007106D3">
        <w:rPr>
          <w:rFonts w:ascii="Times New Roman" w:hAnsi="Times New Roman" w:cs="Times New Roman"/>
          <w:sz w:val="28"/>
          <w:szCs w:val="28"/>
          <w:lang w:val="uk-UA"/>
        </w:rPr>
        <w:t>ормативні документи використані з офіційних сайтів. Основними методами наукового пізнання, що застосовувались в процесі дослідження, стали аналіз, синтез, узагальнення.</w:t>
      </w:r>
    </w:p>
    <w:p w:rsidR="0011589A" w:rsidRPr="007106D3" w:rsidRDefault="0008619A" w:rsidP="00E35375">
      <w:pPr>
        <w:tabs>
          <w:tab w:val="left" w:pos="1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результати дослідження: </w:t>
      </w:r>
      <w:r w:rsidR="00B35604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Кооперативний рух, як по галузях в цілому, так і в сільському господарстві </w:t>
      </w:r>
      <w:r w:rsidR="00D83D6F" w:rsidRPr="007106D3">
        <w:rPr>
          <w:rFonts w:ascii="Times New Roman" w:hAnsi="Times New Roman" w:cs="Times New Roman"/>
          <w:sz w:val="28"/>
          <w:szCs w:val="28"/>
          <w:lang w:val="uk-UA"/>
        </w:rPr>
        <w:t>Європи набув велику розмаху</w:t>
      </w:r>
      <w:r w:rsidR="00B35604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. Більше 17 % </w:t>
      </w:r>
      <w:r w:rsidR="00D83D6F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B35604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є членами кооперативів. З 2009 по 2015 рік кількість кооперативних підприємств у Європі збільшилась на 12% і </w:t>
      </w:r>
      <w:r w:rsidR="00E35375" w:rsidRPr="007106D3">
        <w:rPr>
          <w:rFonts w:ascii="Times New Roman" w:hAnsi="Times New Roman" w:cs="Times New Roman"/>
          <w:sz w:val="28"/>
          <w:szCs w:val="28"/>
          <w:lang w:val="uk-UA"/>
        </w:rPr>
        <w:t>налічується</w:t>
      </w:r>
      <w:r w:rsidR="00B35604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176</w:t>
      </w:r>
      <w:r w:rsidR="00053337">
        <w:rPr>
          <w:rFonts w:ascii="Times New Roman" w:hAnsi="Times New Roman" w:cs="Times New Roman"/>
          <w:sz w:val="28"/>
          <w:szCs w:val="28"/>
          <w:lang w:val="uk-UA"/>
        </w:rPr>
        <w:t>,5тис</w:t>
      </w:r>
      <w:r w:rsidR="00B35604" w:rsidRPr="007106D3">
        <w:rPr>
          <w:rFonts w:ascii="Times New Roman" w:hAnsi="Times New Roman" w:cs="Times New Roman"/>
          <w:sz w:val="28"/>
          <w:szCs w:val="28"/>
          <w:lang w:val="uk-UA"/>
        </w:rPr>
        <w:t>. Вони нара</w:t>
      </w:r>
      <w:r w:rsidR="0082210C" w:rsidRPr="007106D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35604" w:rsidRPr="007106D3">
        <w:rPr>
          <w:rFonts w:ascii="Times New Roman" w:hAnsi="Times New Roman" w:cs="Times New Roman"/>
          <w:sz w:val="28"/>
          <w:szCs w:val="28"/>
          <w:lang w:val="uk-UA"/>
        </w:rPr>
        <w:t>овують</w:t>
      </w:r>
      <w:r w:rsidR="00E35375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604" w:rsidRPr="007106D3"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="00053337">
        <w:rPr>
          <w:rFonts w:ascii="Times New Roman" w:hAnsi="Times New Roman" w:cs="Times New Roman"/>
          <w:sz w:val="28"/>
          <w:szCs w:val="28"/>
          <w:lang w:val="uk-UA"/>
        </w:rPr>
        <w:t xml:space="preserve">,5млн. </w:t>
      </w:r>
      <w:r w:rsidR="00B35604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членів, 4</w:t>
      </w:r>
      <w:r w:rsidR="000533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5604" w:rsidRPr="007106D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3337">
        <w:rPr>
          <w:rFonts w:ascii="Times New Roman" w:hAnsi="Times New Roman" w:cs="Times New Roman"/>
          <w:sz w:val="28"/>
          <w:szCs w:val="28"/>
          <w:lang w:val="uk-UA"/>
        </w:rPr>
        <w:t>млн.</w:t>
      </w:r>
      <w:r w:rsidR="00B35604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співробітників і приносять річний оборот в сумі 1004,83 </w:t>
      </w:r>
      <w:r w:rsidR="00B35604" w:rsidRPr="00053337">
        <w:rPr>
          <w:sz w:val="28"/>
          <w:szCs w:val="28"/>
          <w:lang w:val="uk-UA"/>
        </w:rPr>
        <w:t>€</w:t>
      </w:r>
      <w:r w:rsidR="00B35604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млрд.</w:t>
      </w:r>
      <w:r w:rsidR="00E71F60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[ 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71F60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, с. 2-3]. </w:t>
      </w:r>
      <w:r w:rsidR="00E330D8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Таблиця 1 демонструє які з країн нараховують найбільше кооперативів і які </w:t>
      </w:r>
      <w:r w:rsidR="0082210C" w:rsidRPr="007106D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330D8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них є найефективнішими. Лідером можна назвати Францію 22517 кооперативі</w:t>
      </w:r>
      <w:r w:rsidR="00E35375" w:rsidRPr="007106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30D8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якої приносять оборот понад 300 </w:t>
      </w:r>
      <w:r w:rsidR="00E330D8" w:rsidRPr="007106D3">
        <w:rPr>
          <w:sz w:val="24"/>
          <w:szCs w:val="24"/>
        </w:rPr>
        <w:t>€</w:t>
      </w:r>
      <w:r w:rsidR="00E330D8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млрд</w:t>
      </w:r>
      <w:r w:rsidR="00431A8E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. [ 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31A8E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, с. 4-9].  </w:t>
      </w:r>
    </w:p>
    <w:p w:rsidR="0011589A" w:rsidRPr="007106D3" w:rsidRDefault="0011589A" w:rsidP="00E35375">
      <w:pPr>
        <w:tabs>
          <w:tab w:val="left" w:pos="12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11589A" w:rsidRPr="007106D3" w:rsidRDefault="00B35604" w:rsidP="00E35375">
      <w:pPr>
        <w:tabs>
          <w:tab w:val="left" w:pos="12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Характеристика кооперативів Європи в розрізі країн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6"/>
        <w:gridCol w:w="1463"/>
        <w:gridCol w:w="1855"/>
        <w:gridCol w:w="1661"/>
        <w:gridCol w:w="1521"/>
        <w:gridCol w:w="1349"/>
      </w:tblGrid>
      <w:tr w:rsidR="007106D3" w:rsidRPr="007106D3" w:rsidTr="00EF7AB3">
        <w:tc>
          <w:tcPr>
            <w:tcW w:w="3114" w:type="dxa"/>
            <w:gridSpan w:val="2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з найбільшим числом кооперативів</w:t>
            </w:r>
          </w:p>
        </w:tc>
        <w:tc>
          <w:tcPr>
            <w:tcW w:w="3115" w:type="dxa"/>
            <w:gridSpan w:val="2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Найбільше число членів в кооперативі</w:t>
            </w:r>
          </w:p>
        </w:tc>
        <w:tc>
          <w:tcPr>
            <w:tcW w:w="3116" w:type="dxa"/>
            <w:gridSpan w:val="2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з найбільшим кооперативним річним оборотом</w:t>
            </w:r>
          </w:p>
        </w:tc>
      </w:tr>
      <w:tr w:rsidR="007106D3" w:rsidRPr="007106D3" w:rsidTr="00B35604"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1558" w:type="dxa"/>
          </w:tcPr>
          <w:p w:rsidR="00B35604" w:rsidRPr="007106D3" w:rsidRDefault="00053337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7106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="00B35604" w:rsidRPr="007106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ількість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,млн</w:t>
            </w:r>
            <w:proofErr w:type="spellEnd"/>
          </w:p>
        </w:tc>
        <w:tc>
          <w:tcPr>
            <w:tcW w:w="1558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1558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i/>
                <w:sz w:val="24"/>
                <w:szCs w:val="24"/>
              </w:rPr>
              <w:t>€</w:t>
            </w:r>
            <w:r w:rsidRPr="007106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млрд</w:t>
            </w:r>
          </w:p>
        </w:tc>
      </w:tr>
      <w:tr w:rsidR="007106D3" w:rsidRPr="007106D3" w:rsidTr="00B35604"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Італія</w:t>
            </w:r>
          </w:p>
        </w:tc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39600</w:t>
            </w:r>
          </w:p>
        </w:tc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</w:t>
            </w:r>
            <w:r w:rsidR="00E330D8"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</w:p>
        </w:tc>
        <w:tc>
          <w:tcPr>
            <w:tcW w:w="1558" w:type="dxa"/>
          </w:tcPr>
          <w:p w:rsidR="00B35604" w:rsidRPr="007106D3" w:rsidRDefault="00B35604" w:rsidP="0005333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Франція</w:t>
            </w:r>
          </w:p>
        </w:tc>
        <w:tc>
          <w:tcPr>
            <w:tcW w:w="1558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</w:tr>
      <w:tr w:rsidR="007106D3" w:rsidRPr="007106D3" w:rsidTr="00B35604"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Туреччина</w:t>
            </w:r>
          </w:p>
        </w:tc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33587</w:t>
            </w:r>
          </w:p>
        </w:tc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Німеччина</w:t>
            </w:r>
          </w:p>
        </w:tc>
        <w:tc>
          <w:tcPr>
            <w:tcW w:w="1558" w:type="dxa"/>
          </w:tcPr>
          <w:p w:rsidR="00B35604" w:rsidRPr="007106D3" w:rsidRDefault="00B35604" w:rsidP="0005333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Німеччина</w:t>
            </w:r>
          </w:p>
        </w:tc>
        <w:tc>
          <w:tcPr>
            <w:tcW w:w="1558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</w:tr>
      <w:tr w:rsidR="007106D3" w:rsidRPr="007106D3" w:rsidTr="00B35604"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Франція</w:t>
            </w:r>
          </w:p>
        </w:tc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22517</w:t>
            </w:r>
          </w:p>
        </w:tc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Нідерланди</w:t>
            </w:r>
          </w:p>
        </w:tc>
        <w:tc>
          <w:tcPr>
            <w:tcW w:w="1558" w:type="dxa"/>
          </w:tcPr>
          <w:p w:rsidR="00B35604" w:rsidRPr="007106D3" w:rsidRDefault="00B35604" w:rsidP="0005333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  <w:r w:rsidRPr="00710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Італія</w:t>
            </w:r>
          </w:p>
        </w:tc>
        <w:tc>
          <w:tcPr>
            <w:tcW w:w="1558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7106D3" w:rsidRPr="007106D3" w:rsidTr="00B35604"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Іспанія</w:t>
            </w:r>
          </w:p>
        </w:tc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20050</w:t>
            </w:r>
          </w:p>
        </w:tc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Великобританія</w:t>
            </w:r>
          </w:p>
        </w:tc>
        <w:tc>
          <w:tcPr>
            <w:tcW w:w="1558" w:type="dxa"/>
          </w:tcPr>
          <w:p w:rsidR="00B35604" w:rsidRPr="007106D3" w:rsidRDefault="00B35604" w:rsidP="0005333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3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5333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Нідерланди </w:t>
            </w:r>
          </w:p>
        </w:tc>
        <w:tc>
          <w:tcPr>
            <w:tcW w:w="1558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7106D3" w:rsidRPr="007106D3" w:rsidTr="00B35604"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Італія</w:t>
            </w:r>
          </w:p>
        </w:tc>
        <w:tc>
          <w:tcPr>
            <w:tcW w:w="1558" w:type="dxa"/>
          </w:tcPr>
          <w:p w:rsidR="00B35604" w:rsidRPr="007106D3" w:rsidRDefault="00B35604" w:rsidP="0005333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3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106D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8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B35604" w:rsidRPr="007106D3" w:rsidRDefault="00B35604" w:rsidP="00E3537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30D8" w:rsidRPr="007106D3" w:rsidRDefault="00E330D8" w:rsidP="00E35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lastRenderedPageBreak/>
        <w:t>Хочеться відміти високий відсоток залучення населення до кооперативного руху. Кожна людина в Нідерландах є членом принаймні, одного кооперативу.</w:t>
      </w:r>
    </w:p>
    <w:p w:rsidR="00E330D8" w:rsidRPr="007106D3" w:rsidRDefault="00E330D8" w:rsidP="00E3537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• 85% фінського населення є членами кооперативу.</w:t>
      </w:r>
    </w:p>
    <w:p w:rsidR="00E330D8" w:rsidRPr="007106D3" w:rsidRDefault="00E330D8" w:rsidP="00E3537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• 60% від населення Кіпру є членами кооперативу.</w:t>
      </w:r>
    </w:p>
    <w:p w:rsidR="00E330D8" w:rsidRPr="007106D3" w:rsidRDefault="00E330D8" w:rsidP="00E3537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• 45% норвезького і шведського населення є членами кооперативу.</w:t>
      </w:r>
    </w:p>
    <w:p w:rsidR="00E330D8" w:rsidRPr="007106D3" w:rsidRDefault="00E330D8" w:rsidP="00E3537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• 40% населення Франції є членами кооперативу</w:t>
      </w:r>
      <w:r w:rsidR="00431A8E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 [ 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31A8E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, с. 5].  </w:t>
      </w:r>
    </w:p>
    <w:p w:rsidR="0011589A" w:rsidRPr="007106D3" w:rsidRDefault="00E330D8" w:rsidP="00E35375">
      <w:pPr>
        <w:tabs>
          <w:tab w:val="left" w:pos="1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В Європі виділяється 11 найкращих сільськогосподарських кооперативів ( див. таблиця 2). 5 з них розміщені у Франці, 3 – у Німеччині, по одному у Нідерландах, Фінляндії, Швеції та Італії</w:t>
      </w:r>
      <w:r w:rsidR="00431A8E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 [ 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31A8E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, с. 10].   </w:t>
      </w:r>
    </w:p>
    <w:p w:rsidR="00E330D8" w:rsidRPr="007106D3" w:rsidRDefault="00E330D8" w:rsidP="00E35375">
      <w:pPr>
        <w:tabs>
          <w:tab w:val="left" w:pos="12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89A" w:rsidRPr="007106D3" w:rsidRDefault="00B35604" w:rsidP="00E35375">
      <w:pPr>
        <w:tabs>
          <w:tab w:val="left" w:pos="12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p w:rsidR="00D90E18" w:rsidRPr="007106D3" w:rsidRDefault="00053337" w:rsidP="00E35375">
      <w:pPr>
        <w:tabs>
          <w:tab w:val="left" w:pos="12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Рейтинг сільськогосподарських</w:t>
      </w:r>
      <w:r w:rsidR="00D90E18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90E18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Європи у 2015 році по обороту (</w:t>
      </w:r>
      <w:r w:rsidR="00D90E18" w:rsidRPr="007106D3">
        <w:t>€</w:t>
      </w:r>
      <w:r w:rsidR="00D90E18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млрд)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106D3" w:rsidRPr="007106D3" w:rsidTr="00D90E18">
        <w:tc>
          <w:tcPr>
            <w:tcW w:w="3115" w:type="dxa"/>
          </w:tcPr>
          <w:p w:rsidR="00D90E18" w:rsidRPr="007106D3" w:rsidRDefault="00D90E18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Назва кооперативу</w:t>
            </w:r>
          </w:p>
        </w:tc>
        <w:tc>
          <w:tcPr>
            <w:tcW w:w="3115" w:type="dxa"/>
          </w:tcPr>
          <w:p w:rsidR="00D90E18" w:rsidRPr="007106D3" w:rsidRDefault="00D90E18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Країна </w:t>
            </w:r>
          </w:p>
        </w:tc>
        <w:tc>
          <w:tcPr>
            <w:tcW w:w="3115" w:type="dxa"/>
          </w:tcPr>
          <w:p w:rsidR="00D90E18" w:rsidRPr="007106D3" w:rsidRDefault="00D90E18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Величина річного обороту</w:t>
            </w:r>
          </w:p>
        </w:tc>
      </w:tr>
      <w:tr w:rsidR="007106D3" w:rsidRPr="007106D3" w:rsidTr="00D90E18"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FrieslandCampina</w:t>
            </w:r>
            <w:proofErr w:type="spellEnd"/>
          </w:p>
        </w:tc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Нідерланди</w:t>
            </w:r>
          </w:p>
        </w:tc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11,3</w:t>
            </w:r>
          </w:p>
        </w:tc>
      </w:tr>
      <w:tr w:rsidR="007106D3" w:rsidRPr="007106D3" w:rsidTr="00D90E18"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Astera</w:t>
            </w:r>
            <w:proofErr w:type="spellEnd"/>
          </w:p>
        </w:tc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Франція</w:t>
            </w:r>
          </w:p>
        </w:tc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8,39</w:t>
            </w:r>
          </w:p>
        </w:tc>
      </w:tr>
      <w:tr w:rsidR="007106D3" w:rsidRPr="007106D3" w:rsidTr="00D90E18"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Agravis</w:t>
            </w:r>
            <w:proofErr w:type="spellEnd"/>
          </w:p>
        </w:tc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Німеччина</w:t>
            </w:r>
          </w:p>
        </w:tc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</w:t>
            </w:r>
          </w:p>
        </w:tc>
      </w:tr>
      <w:tr w:rsidR="007106D3" w:rsidRPr="007106D3" w:rsidTr="00D90E18">
        <w:tc>
          <w:tcPr>
            <w:tcW w:w="3115" w:type="dxa"/>
          </w:tcPr>
          <w:p w:rsidR="004B0C3A" w:rsidRPr="007106D3" w:rsidRDefault="004B0C3A" w:rsidP="00E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1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</w:p>
        </w:tc>
        <w:tc>
          <w:tcPr>
            <w:tcW w:w="3115" w:type="dxa"/>
          </w:tcPr>
          <w:p w:rsidR="004B0C3A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Франція</w:t>
            </w:r>
          </w:p>
        </w:tc>
        <w:tc>
          <w:tcPr>
            <w:tcW w:w="3115" w:type="dxa"/>
          </w:tcPr>
          <w:p w:rsidR="004B0C3A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5,67</w:t>
            </w:r>
          </w:p>
        </w:tc>
      </w:tr>
      <w:tr w:rsidR="007106D3" w:rsidRPr="007106D3" w:rsidTr="00D90E18">
        <w:tc>
          <w:tcPr>
            <w:tcW w:w="3115" w:type="dxa"/>
          </w:tcPr>
          <w:p w:rsidR="004B0C3A" w:rsidRPr="007106D3" w:rsidRDefault="004B0C3A" w:rsidP="00E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</w:rPr>
              <w:t>Sodiaal</w:t>
            </w:r>
            <w:proofErr w:type="spellEnd"/>
            <w:r w:rsidRPr="0071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  <w:proofErr w:type="spellEnd"/>
          </w:p>
        </w:tc>
        <w:tc>
          <w:tcPr>
            <w:tcW w:w="3115" w:type="dxa"/>
          </w:tcPr>
          <w:p w:rsidR="004B0C3A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Франція</w:t>
            </w:r>
          </w:p>
        </w:tc>
        <w:tc>
          <w:tcPr>
            <w:tcW w:w="3115" w:type="dxa"/>
          </w:tcPr>
          <w:p w:rsidR="004B0C3A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5,43</w:t>
            </w:r>
          </w:p>
        </w:tc>
      </w:tr>
      <w:tr w:rsidR="007106D3" w:rsidRPr="007106D3" w:rsidTr="00D90E18">
        <w:tc>
          <w:tcPr>
            <w:tcW w:w="3115" w:type="dxa"/>
          </w:tcPr>
          <w:p w:rsidR="004B0C3A" w:rsidRPr="007106D3" w:rsidRDefault="004B0C3A" w:rsidP="00E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</w:rPr>
              <w:t>DMK</w:t>
            </w:r>
          </w:p>
        </w:tc>
        <w:tc>
          <w:tcPr>
            <w:tcW w:w="3115" w:type="dxa"/>
          </w:tcPr>
          <w:p w:rsidR="004B0C3A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Німеччина</w:t>
            </w:r>
          </w:p>
        </w:tc>
        <w:tc>
          <w:tcPr>
            <w:tcW w:w="3115" w:type="dxa"/>
          </w:tcPr>
          <w:p w:rsidR="004B0C3A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</w:t>
            </w:r>
          </w:p>
        </w:tc>
      </w:tr>
      <w:tr w:rsidR="007106D3" w:rsidRPr="007106D3" w:rsidTr="00D90E18"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Metsa</w:t>
            </w:r>
            <w:proofErr w:type="spellEnd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Group</w:t>
            </w:r>
            <w:proofErr w:type="spellEnd"/>
          </w:p>
        </w:tc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Фінляндія</w:t>
            </w:r>
          </w:p>
        </w:tc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4,97</w:t>
            </w:r>
          </w:p>
        </w:tc>
      </w:tr>
      <w:tr w:rsidR="007106D3" w:rsidRPr="007106D3" w:rsidTr="00D90E18">
        <w:tc>
          <w:tcPr>
            <w:tcW w:w="3115" w:type="dxa"/>
          </w:tcPr>
          <w:p w:rsidR="004B0C3A" w:rsidRPr="007106D3" w:rsidRDefault="004B0C3A" w:rsidP="00E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</w:rPr>
              <w:t>Tereos</w:t>
            </w:r>
            <w:proofErr w:type="spellEnd"/>
          </w:p>
        </w:tc>
        <w:tc>
          <w:tcPr>
            <w:tcW w:w="3115" w:type="dxa"/>
          </w:tcPr>
          <w:p w:rsidR="004B0C3A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Франція</w:t>
            </w:r>
          </w:p>
        </w:tc>
        <w:tc>
          <w:tcPr>
            <w:tcW w:w="3115" w:type="dxa"/>
          </w:tcPr>
          <w:p w:rsidR="004B0C3A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</w:t>
            </w:r>
          </w:p>
        </w:tc>
      </w:tr>
      <w:tr w:rsidR="007106D3" w:rsidRPr="007106D3" w:rsidTr="00D90E18">
        <w:tc>
          <w:tcPr>
            <w:tcW w:w="3115" w:type="dxa"/>
          </w:tcPr>
          <w:p w:rsidR="004B0C3A" w:rsidRPr="007106D3" w:rsidRDefault="004B0C3A" w:rsidP="00E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</w:rPr>
              <w:t>Terrea</w:t>
            </w:r>
            <w:proofErr w:type="spellEnd"/>
          </w:p>
        </w:tc>
        <w:tc>
          <w:tcPr>
            <w:tcW w:w="3115" w:type="dxa"/>
          </w:tcPr>
          <w:p w:rsidR="004B0C3A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Франція</w:t>
            </w:r>
          </w:p>
        </w:tc>
        <w:tc>
          <w:tcPr>
            <w:tcW w:w="3115" w:type="dxa"/>
          </w:tcPr>
          <w:p w:rsidR="004B0C3A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</w:tr>
      <w:tr w:rsidR="007106D3" w:rsidRPr="007106D3" w:rsidTr="00D90E18"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Lantmännen</w:t>
            </w:r>
            <w:proofErr w:type="spellEnd"/>
          </w:p>
        </w:tc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Швеція</w:t>
            </w:r>
          </w:p>
        </w:tc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3,61</w:t>
            </w:r>
          </w:p>
        </w:tc>
      </w:tr>
      <w:tr w:rsidR="007106D3" w:rsidRPr="007106D3" w:rsidTr="00D90E18"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Agricola</w:t>
            </w:r>
            <w:proofErr w:type="spellEnd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Tre</w:t>
            </w:r>
            <w:proofErr w:type="spellEnd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Valli</w:t>
            </w:r>
            <w:proofErr w:type="spellEnd"/>
          </w:p>
        </w:tc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Італія</w:t>
            </w:r>
          </w:p>
        </w:tc>
        <w:tc>
          <w:tcPr>
            <w:tcW w:w="3115" w:type="dxa"/>
          </w:tcPr>
          <w:p w:rsidR="00D90E18" w:rsidRPr="007106D3" w:rsidRDefault="004B0C3A" w:rsidP="00E353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</w:tr>
    </w:tbl>
    <w:p w:rsidR="00E35375" w:rsidRPr="007106D3" w:rsidRDefault="00E35375" w:rsidP="00E353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E18" w:rsidRPr="007106D3" w:rsidRDefault="00E330D8" w:rsidP="00E353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Кожна з країн Європи має свої особливості пов’язані із сільськогосподарською кооперацією. Це, на жаль,  не завжди продиктовано природно – кліматичних умовами, що формують ту чи іншу спеціалізацію сільського господарства. Дуже часто вирішальним чинним  виступає законодавча та нормативна база, що еволюціонує під вп</w:t>
      </w:r>
      <w:r w:rsidR="002C7902" w:rsidRPr="007106D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ивом історичних, економічних і насамперед політичних фа</w:t>
      </w:r>
      <w:r w:rsidR="002C7902" w:rsidRPr="007106D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торів.</w:t>
      </w:r>
      <w:r w:rsidR="002C7902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Мені б хотілось детальніше зупинитись на особливостях кооперації в деяких країнах Європи.</w:t>
      </w:r>
    </w:p>
    <w:p w:rsidR="0051602E" w:rsidRPr="007106D3" w:rsidRDefault="0051602E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Сільськогосподарська кооперація у </w:t>
      </w:r>
      <w:r w:rsidRPr="007106D3">
        <w:rPr>
          <w:rFonts w:ascii="Times New Roman" w:hAnsi="Times New Roman" w:cs="Times New Roman"/>
          <w:b/>
          <w:sz w:val="28"/>
          <w:szCs w:val="28"/>
          <w:lang w:val="uk-UA"/>
        </w:rPr>
        <w:t>Франції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має досить тривалу історію. Перші об’єднання товаровиробників були створені фермерами і направлені на: </w:t>
      </w:r>
    </w:p>
    <w:p w:rsidR="0051602E" w:rsidRPr="007106D3" w:rsidRDefault="0051602E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- використання засобів виробництва, упаковки, зберігання, збуту або переробки продукції;</w:t>
      </w:r>
    </w:p>
    <w:p w:rsidR="0051602E" w:rsidRPr="007106D3" w:rsidRDefault="0051602E" w:rsidP="00E353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постачання добрив та інших ресурсів.</w:t>
      </w:r>
    </w:p>
    <w:p w:rsidR="00E35375" w:rsidRPr="007106D3" w:rsidRDefault="0051602E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Сільськогосподарська кооперація має спрямування і залежно від виду продукції, тобто можлива співпраця у виробництві молока, круп, вина, м’яса, фруктів, сиру, овочів, льону, цукру, бавовни, арахісу і </w:t>
      </w:r>
      <w:proofErr w:type="spellStart"/>
      <w:r w:rsidRPr="007106D3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7106D3">
        <w:rPr>
          <w:rFonts w:ascii="Times New Roman" w:hAnsi="Times New Roman" w:cs="Times New Roman"/>
          <w:sz w:val="28"/>
          <w:szCs w:val="28"/>
          <w:lang w:val="uk-UA"/>
        </w:rPr>
        <w:t>. Є також лісогосподарська кооперація, що включа</w:t>
      </w:r>
      <w:r w:rsidR="00891F50" w:rsidRPr="007106D3">
        <w:rPr>
          <w:rFonts w:ascii="Times New Roman" w:hAnsi="Times New Roman" w:cs="Times New Roman"/>
          <w:sz w:val="28"/>
          <w:szCs w:val="28"/>
          <w:lang w:val="uk-UA"/>
        </w:rPr>
        <w:t>є в себе продаж деревини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та лісозаготівлю.</w:t>
      </w:r>
    </w:p>
    <w:p w:rsidR="0051602E" w:rsidRPr="007106D3" w:rsidRDefault="0051602E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Основоположним принципом такої співпраці є «одна людина, один голос». Фінансовий дохід, отриманий по підсумках роз</w:t>
      </w:r>
      <w:r w:rsidR="00E35375" w:rsidRPr="007106D3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діляється </w:t>
      </w:r>
      <w:proofErr w:type="spellStart"/>
      <w:r w:rsidRPr="007106D3">
        <w:rPr>
          <w:rFonts w:ascii="Times New Roman" w:hAnsi="Times New Roman" w:cs="Times New Roman"/>
          <w:sz w:val="28"/>
          <w:szCs w:val="28"/>
          <w:lang w:val="uk-UA"/>
        </w:rPr>
        <w:t>пропорційно</w:t>
      </w:r>
      <w:proofErr w:type="spellEnd"/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зроблено</w:t>
      </w:r>
      <w:r w:rsidR="00891F50" w:rsidRPr="007106D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внеску, трудовій участі.</w:t>
      </w:r>
    </w:p>
    <w:p w:rsidR="00B56EA7" w:rsidRPr="007106D3" w:rsidRDefault="00B56EA7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Кооператив</w:t>
      </w:r>
      <w:r w:rsidR="00E35375" w:rsidRPr="007106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, як правило</w:t>
      </w:r>
      <w:r w:rsidR="0008619A" w:rsidRPr="00710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підпорядковуються раді директорів Генеральної Асамблеї. Рада поновлюється щороку. Управління забезпечує призначена особа зі складу співробітників.</w:t>
      </w:r>
    </w:p>
    <w:p w:rsidR="00B56EA7" w:rsidRPr="007106D3" w:rsidRDefault="00B56EA7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Сільськогосподарські кооперативи входять до складу об’єднань, які </w:t>
      </w:r>
      <w:r w:rsidR="00E35375" w:rsidRPr="007106D3">
        <w:rPr>
          <w:rFonts w:ascii="Times New Roman" w:hAnsi="Times New Roman" w:cs="Times New Roman"/>
          <w:sz w:val="28"/>
          <w:szCs w:val="28"/>
          <w:lang w:val="uk-UA"/>
        </w:rPr>
        <w:t>вирішують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національного</w:t>
      </w:r>
      <w:r w:rsidR="00891F50" w:rsidRPr="00710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 регіонального або місцевого рівня.</w:t>
      </w:r>
    </w:p>
    <w:p w:rsidR="00B56EA7" w:rsidRPr="007106D3" w:rsidRDefault="00B56EA7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Маркетингові кооператив</w:t>
      </w:r>
      <w:r w:rsidR="00891F50" w:rsidRPr="007106D3">
        <w:rPr>
          <w:rFonts w:ascii="Times New Roman" w:hAnsi="Times New Roman" w:cs="Times New Roman"/>
          <w:sz w:val="28"/>
          <w:szCs w:val="28"/>
          <w:lang w:val="uk-UA"/>
        </w:rPr>
        <w:t>и (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відповідальні за збут сільськогосподарської продукції) забезпечують збір виробничих даних по конкретному географічному регіону.</w:t>
      </w:r>
    </w:p>
    <w:p w:rsidR="00B56EA7" w:rsidRPr="007106D3" w:rsidRDefault="00B56EA7" w:rsidP="00E353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В 20141 сільськогосподарських кооперативах зайнято 160000 співробітників. Близько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4</m:t>
            </m:r>
          </m:den>
        </m:f>
      </m:oMath>
      <w:r w:rsidRPr="007106D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7106D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фермерів є членами </w:t>
      </w:r>
      <w:r w:rsidR="007C659C" w:rsidRPr="007106D3">
        <w:rPr>
          <w:rFonts w:ascii="Times New Roman" w:eastAsiaTheme="minorEastAsia" w:hAnsi="Times New Roman" w:cs="Times New Roman"/>
          <w:sz w:val="28"/>
          <w:szCs w:val="28"/>
          <w:lang w:val="uk-UA"/>
        </w:rPr>
        <w:t>принаймні</w:t>
      </w:r>
      <w:r w:rsidRPr="007106D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одного кооперативу.</w:t>
      </w:r>
      <w:r w:rsidR="007C659C" w:rsidRPr="007106D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Кооперативи аграрного сектору по забезпеченню продовольством займають першу позицію у Франції, що становить 40% продовольства</w:t>
      </w:r>
      <w:r w:rsidR="00E71F60" w:rsidRPr="007106D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E71F60" w:rsidRPr="007106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C659C" w:rsidRPr="007106D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B71DC" w:rsidRPr="007106D3" w:rsidRDefault="003B71DC" w:rsidP="00E353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106D3">
        <w:rPr>
          <w:rFonts w:ascii="Times New Roman" w:eastAsiaTheme="minorEastAsia" w:hAnsi="Times New Roman" w:cs="Times New Roman"/>
          <w:sz w:val="28"/>
          <w:szCs w:val="28"/>
          <w:lang w:val="uk-UA"/>
        </w:rPr>
        <w:t>Законодавча та нормативна база французької кооперації представлена кооперативним правом, що об’єднує всі юридичні тексти, податки і зайнятість пов’язану із французькою сільськогосподарською кооперацією.</w:t>
      </w:r>
    </w:p>
    <w:p w:rsidR="003B71DC" w:rsidRPr="007106D3" w:rsidRDefault="003B71DC" w:rsidP="00E353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106D3">
        <w:rPr>
          <w:rFonts w:ascii="Times New Roman" w:eastAsiaTheme="minorEastAsia" w:hAnsi="Times New Roman" w:cs="Times New Roman"/>
          <w:sz w:val="28"/>
          <w:szCs w:val="28"/>
          <w:lang w:val="uk-UA"/>
        </w:rPr>
        <w:t>Публічна частина включає в себе наступну інформацію:</w:t>
      </w:r>
    </w:p>
    <w:p w:rsidR="003B71DC" w:rsidRPr="007106D3" w:rsidRDefault="003B71DC" w:rsidP="00E3537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регулювання сільськогосподарських кооперативів і союзів;</w:t>
      </w:r>
    </w:p>
    <w:p w:rsidR="003B71DC" w:rsidRPr="007106D3" w:rsidRDefault="003B71DC" w:rsidP="00E3537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регулювання виробничих організацій;</w:t>
      </w:r>
    </w:p>
    <w:p w:rsidR="003B71DC" w:rsidRPr="007106D3" w:rsidRDefault="003B71DC" w:rsidP="00E3537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колективні договори, що використовуються в сільськогосподарському кооперативному секторі;</w:t>
      </w:r>
    </w:p>
    <w:p w:rsidR="003B71DC" w:rsidRPr="007106D3" w:rsidRDefault="003B71DC" w:rsidP="00E3537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Положення про Європейську кооперацію.</w:t>
      </w:r>
    </w:p>
    <w:p w:rsidR="003B71DC" w:rsidRPr="007106D3" w:rsidRDefault="003B71DC" w:rsidP="00E353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Приватна сторона сільськогосподарської кооперації включає всі публікації по юридичним і податковим питанням. А також управління соціальними питаннями </w:t>
      </w:r>
      <w:proofErr w:type="spellStart"/>
      <w:r w:rsidRPr="007106D3">
        <w:rPr>
          <w:rFonts w:ascii="Times New Roman" w:hAnsi="Times New Roman" w:cs="Times New Roman"/>
          <w:sz w:val="28"/>
          <w:szCs w:val="28"/>
          <w:lang w:val="uk-UA"/>
        </w:rPr>
        <w:t>Кооп</w:t>
      </w:r>
      <w:proofErr w:type="spellEnd"/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де Франс.</w:t>
      </w:r>
    </w:p>
    <w:p w:rsidR="003B71DC" w:rsidRPr="007106D3" w:rsidRDefault="003B71DC" w:rsidP="00E353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Діяльність сільськогосподарських кооперативів та їх об’єднань базується на таких законодавчих актах:</w:t>
      </w:r>
    </w:p>
    <w:p w:rsidR="003B71DC" w:rsidRPr="007106D3" w:rsidRDefault="003B71DC" w:rsidP="00E353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205E2" w:rsidRPr="007106D3">
        <w:rPr>
          <w:rFonts w:ascii="Times New Roman" w:hAnsi="Times New Roman" w:cs="Times New Roman"/>
          <w:sz w:val="28"/>
          <w:szCs w:val="28"/>
          <w:lang w:val="uk-UA"/>
        </w:rPr>
        <w:t>одекс річкового та морського рибальства;</w:t>
      </w:r>
    </w:p>
    <w:p w:rsidR="002205E2" w:rsidRPr="007106D3" w:rsidRDefault="002205E2" w:rsidP="00E353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Закон 1947 року;</w:t>
      </w:r>
    </w:p>
    <w:p w:rsidR="002205E2" w:rsidRPr="007106D3" w:rsidRDefault="002205E2" w:rsidP="00E353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Комерційний кодекс;</w:t>
      </w:r>
    </w:p>
    <w:p w:rsidR="002205E2" w:rsidRPr="007106D3" w:rsidRDefault="002205E2" w:rsidP="00E353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Цивільний кодекс;</w:t>
      </w:r>
    </w:p>
    <w:p w:rsidR="002205E2" w:rsidRPr="007106D3" w:rsidRDefault="00FA4F1F" w:rsidP="00E353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План рахунків.</w:t>
      </w:r>
    </w:p>
    <w:p w:rsidR="00FA4F1F" w:rsidRPr="007106D3" w:rsidRDefault="005479B3" w:rsidP="00E353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За Кодексом річкового та морського рибальства  сільськогосподарські кооперативи та їх об’єднання  являють собою особливу категорію компаній, відокремлену від громадських організацій та корпорацій зі статусом юридичної особи. Їх </w:t>
      </w:r>
      <w:r w:rsidR="00891F50" w:rsidRPr="007106D3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направлена на полегшення і розширення </w:t>
      </w:r>
      <w:r w:rsidR="00891F50" w:rsidRPr="007106D3">
        <w:rPr>
          <w:rFonts w:ascii="Times New Roman" w:hAnsi="Times New Roman" w:cs="Times New Roman"/>
          <w:sz w:val="28"/>
          <w:szCs w:val="28"/>
          <w:lang w:val="uk-UA"/>
        </w:rPr>
        <w:t>бізнесу членам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кооперативу, поліпшення і підвищення результатів їх діяльності.</w:t>
      </w:r>
    </w:p>
    <w:p w:rsidR="00533838" w:rsidRPr="007106D3" w:rsidRDefault="002A0084" w:rsidP="00E353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533838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1947 року «Про стан співробітництва» визначає кооператив як компанію утворену декількома особами, об’єднаними добровільно для задоволення своїх економічних і соціальних потреб, досягнення спільних зусиль</w:t>
      </w:r>
      <w:r w:rsidR="00891F50" w:rsidRPr="00710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отр</w:t>
      </w:r>
      <w:r w:rsidR="00533838" w:rsidRPr="007106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мання необхідного прибутку</w:t>
      </w:r>
      <w:r w:rsidR="00E71F60" w:rsidRPr="007106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0084" w:rsidRPr="007106D3" w:rsidRDefault="002A0084" w:rsidP="00E353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Кооперація повинна ба</w:t>
      </w:r>
      <w:r w:rsidR="00533838" w:rsidRPr="007106D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уватись на таких принципах: добровільність, відкритість для всіх, демократичне самоврядування</w:t>
      </w:r>
      <w:r w:rsidR="00533838" w:rsidRPr="007106D3">
        <w:rPr>
          <w:rFonts w:ascii="Times New Roman" w:hAnsi="Times New Roman" w:cs="Times New Roman"/>
          <w:sz w:val="28"/>
          <w:szCs w:val="28"/>
          <w:lang w:val="uk-UA"/>
        </w:rPr>
        <w:t>, економічність, співробітництво з іншими кооперативами.</w:t>
      </w:r>
    </w:p>
    <w:p w:rsidR="00B56EA7" w:rsidRPr="007106D3" w:rsidRDefault="00533838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Статути кооперативів визначають місце компанії, її режим управління, зокрема, рішення зарезервовані для загальних зборів, повноваження директорів або менеджерів, умови контролю над діяльністю. Вони 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встановлюють умови для членства, сфер</w:t>
      </w:r>
      <w:r w:rsidR="0009073A" w:rsidRPr="007106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та рівень відповідальності кожного щодо спільних зобов’язань.</w:t>
      </w:r>
    </w:p>
    <w:p w:rsidR="00533838" w:rsidRPr="007106D3" w:rsidRDefault="00533838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Комерційний кодекс містить особливості формування капітал</w:t>
      </w:r>
      <w:r w:rsidR="0060575C" w:rsidRPr="007106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кооперативу, зокрема</w:t>
      </w:r>
      <w:r w:rsidR="0009073A" w:rsidRPr="00710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він повинен збільшуватись послідовно, частинами і забезпечувати р</w:t>
      </w:r>
      <w:r w:rsidR="0060575C" w:rsidRPr="007106D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зширене відтворення</w:t>
      </w:r>
      <w:r w:rsidR="0060575C" w:rsidRPr="007106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75C" w:rsidRPr="007106D3" w:rsidRDefault="0060575C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Цивільним кодексом визначені правовідносини партнерів, умови припинення діяльності та ліквідації кооперативу. </w:t>
      </w:r>
    </w:p>
    <w:p w:rsidR="00B652AF" w:rsidRPr="007106D3" w:rsidRDefault="00B652AF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Ще одним важливим документом є план рахунків сільськогосподарських кооперативів і спілок сільськогоспода</w:t>
      </w:r>
      <w:r w:rsidR="0009073A" w:rsidRPr="007106D3">
        <w:rPr>
          <w:rFonts w:ascii="Times New Roman" w:hAnsi="Times New Roman" w:cs="Times New Roman"/>
          <w:sz w:val="28"/>
          <w:szCs w:val="28"/>
          <w:lang w:val="uk-UA"/>
        </w:rPr>
        <w:t>рських кооперативів затверджений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наказом від 2 липня 1986 року і оновлений в 2007 році.  </w:t>
      </w:r>
    </w:p>
    <w:p w:rsidR="00B652AF" w:rsidRPr="007106D3" w:rsidRDefault="00B652AF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Хочеться відміти ще Закон «Про сільськогосподарське спрямування», в якому у 4 розділі «Економічна організація</w:t>
      </w:r>
      <w:r w:rsidR="0009073A" w:rsidRPr="007106D3">
        <w:rPr>
          <w:rFonts w:ascii="Times New Roman" w:hAnsi="Times New Roman" w:cs="Times New Roman"/>
          <w:sz w:val="28"/>
          <w:szCs w:val="28"/>
          <w:lang w:val="uk-UA"/>
        </w:rPr>
        <w:t>» зазначено необхідність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консолідаці</w:t>
      </w:r>
      <w:r w:rsidR="0009073A" w:rsidRPr="007106D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рахунків, визначення місії та ролі економічних комітетів, </w:t>
      </w:r>
      <w:r w:rsidR="0009073A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потребу  у 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 w:rsidR="0009073A" w:rsidRPr="007106D3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співробі</w:t>
      </w:r>
      <w:r w:rsidR="0009073A" w:rsidRPr="007106D3">
        <w:rPr>
          <w:rFonts w:ascii="Times New Roman" w:hAnsi="Times New Roman" w:cs="Times New Roman"/>
          <w:sz w:val="28"/>
          <w:szCs w:val="28"/>
          <w:lang w:val="uk-UA"/>
        </w:rPr>
        <w:t>тництві</w:t>
      </w:r>
      <w:r w:rsidR="00E71F60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[ 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71F60" w:rsidRPr="007106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2316" w:rsidRPr="007106D3" w:rsidRDefault="00C72316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Сільськогосподарська кооперація у </w:t>
      </w:r>
      <w:r w:rsidRPr="007106D3">
        <w:rPr>
          <w:rFonts w:ascii="Times New Roman" w:hAnsi="Times New Roman" w:cs="Times New Roman"/>
          <w:b/>
          <w:sz w:val="28"/>
          <w:szCs w:val="28"/>
          <w:lang w:val="uk-UA"/>
        </w:rPr>
        <w:t>Греці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ї є однією з найпоширеніших у Європі. Її можна представити у вигляді триступінчастої піраміди ( див</w:t>
      </w:r>
      <w:r w:rsidR="006E6C86" w:rsidRPr="007106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рис.1)</w:t>
      </w:r>
    </w:p>
    <w:p w:rsidR="00C72316" w:rsidRPr="007106D3" w:rsidRDefault="00C72316" w:rsidP="00E353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F9BDB" wp14:editId="1E4AF647">
            <wp:extent cx="3333750" cy="30477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3" r="24489" b="438"/>
                    <a:stretch/>
                  </pic:blipFill>
                  <pic:spPr bwMode="auto">
                    <a:xfrm>
                      <a:off x="0" y="0"/>
                      <a:ext cx="3337394" cy="30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2AF" w:rsidRPr="007106D3" w:rsidRDefault="00C72316" w:rsidP="00E353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Рис 1. Піраміда сільськогосподарської кооперації Греції</w:t>
      </w:r>
    </w:p>
    <w:p w:rsidR="00C72316" w:rsidRPr="007106D3" w:rsidRDefault="006E6C86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На першій сходинці сільськогосподарської кооперації розміщуються общинні структури членами яких є фізичні особи. На другій – 120 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сільськогосподарських союзів на рівні префектур. І, нарешті, кооперативні організації третього ступеня. Які охоплюють певну продукцію або групи продукції на національному рівні. Майже всі кооперативи є членами Конфедерації </w:t>
      </w:r>
      <w:proofErr w:type="spellStart"/>
      <w:r w:rsidRPr="007106D3">
        <w:rPr>
          <w:rFonts w:ascii="Times New Roman" w:hAnsi="Times New Roman" w:cs="Times New Roman"/>
          <w:sz w:val="28"/>
          <w:szCs w:val="28"/>
          <w:lang w:val="uk-UA"/>
        </w:rPr>
        <w:t>Панелінських</w:t>
      </w:r>
      <w:proofErr w:type="spellEnd"/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сільськогосподарських кооперативних союзів.</w:t>
      </w:r>
    </w:p>
    <w:p w:rsidR="00545DEF" w:rsidRPr="007106D3" w:rsidRDefault="00545DEF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Історія кооперативного руху є багатогранною і перебуває у прямій залежності від політичних факторів ( див. таблиця 3).</w:t>
      </w:r>
    </w:p>
    <w:p w:rsidR="00C31907" w:rsidRPr="007106D3" w:rsidRDefault="00C31907" w:rsidP="00E353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Таблиця 3</w:t>
      </w:r>
    </w:p>
    <w:p w:rsidR="00C31907" w:rsidRPr="007106D3" w:rsidRDefault="00C31907" w:rsidP="00E353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Етапи розвитку кооперативного руху в Греції</w:t>
      </w:r>
    </w:p>
    <w:tbl>
      <w:tblPr>
        <w:tblStyle w:val="a5"/>
        <w:tblW w:w="9492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6095"/>
      </w:tblGrid>
      <w:tr w:rsidR="007106D3" w:rsidRPr="007106D3" w:rsidTr="00545DEF">
        <w:tc>
          <w:tcPr>
            <w:tcW w:w="1838" w:type="dxa"/>
          </w:tcPr>
          <w:p w:rsidR="00C31907" w:rsidRPr="007106D3" w:rsidRDefault="00C31907" w:rsidP="00545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</w:t>
            </w:r>
          </w:p>
        </w:tc>
        <w:tc>
          <w:tcPr>
            <w:tcW w:w="1559" w:type="dxa"/>
          </w:tcPr>
          <w:p w:rsidR="00C31907" w:rsidRPr="007106D3" w:rsidRDefault="00C31907" w:rsidP="00545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</w:t>
            </w:r>
            <w:r w:rsidR="008E3EA6"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давчі зміни</w:t>
            </w:r>
          </w:p>
        </w:tc>
        <w:tc>
          <w:tcPr>
            <w:tcW w:w="6095" w:type="dxa"/>
          </w:tcPr>
          <w:p w:rsidR="00C31907" w:rsidRPr="007106D3" w:rsidRDefault="00C31907" w:rsidP="00545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</w:tc>
      </w:tr>
      <w:tr w:rsidR="007106D3" w:rsidRPr="007106D3" w:rsidTr="00545DEF">
        <w:tc>
          <w:tcPr>
            <w:tcW w:w="1838" w:type="dxa"/>
          </w:tcPr>
          <w:p w:rsidR="00C31907" w:rsidRPr="007106D3" w:rsidRDefault="00C31907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1914-1923</w:t>
            </w:r>
          </w:p>
        </w:tc>
        <w:tc>
          <w:tcPr>
            <w:tcW w:w="1559" w:type="dxa"/>
          </w:tcPr>
          <w:p w:rsidR="00C31907" w:rsidRPr="007106D3" w:rsidRDefault="00C31907" w:rsidP="00545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602-1914</w:t>
            </w:r>
          </w:p>
        </w:tc>
        <w:tc>
          <w:tcPr>
            <w:tcW w:w="6095" w:type="dxa"/>
          </w:tcPr>
          <w:p w:rsidR="00C31907" w:rsidRPr="007106D3" w:rsidRDefault="00C31907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Держава здійснює їх регулювання  через Міністерство Національних фінансів, а з 1917 року через Міністерство сільського господарства.</w:t>
            </w:r>
          </w:p>
        </w:tc>
      </w:tr>
      <w:tr w:rsidR="007106D3" w:rsidRPr="007106D3" w:rsidTr="00545DEF">
        <w:tc>
          <w:tcPr>
            <w:tcW w:w="1838" w:type="dxa"/>
          </w:tcPr>
          <w:p w:rsidR="00C31907" w:rsidRPr="007106D3" w:rsidRDefault="00C31907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1923-1932</w:t>
            </w:r>
          </w:p>
        </w:tc>
        <w:tc>
          <w:tcPr>
            <w:tcW w:w="1559" w:type="dxa"/>
          </w:tcPr>
          <w:p w:rsidR="00C31907" w:rsidRPr="007106D3" w:rsidRDefault="00C31907" w:rsidP="00545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4639-1930</w:t>
            </w:r>
          </w:p>
        </w:tc>
        <w:tc>
          <w:tcPr>
            <w:tcW w:w="6095" w:type="dxa"/>
          </w:tcPr>
          <w:p w:rsidR="00C31907" w:rsidRPr="007106D3" w:rsidRDefault="00C31907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  проведена аграрна реформа спричинена війнам та біженцями з окупованих турецькою армією територій. Кооперативи починають відігравати ключову роль в економічному розвитку населення. На кінець 1932 було сформовано понад 50 сільськогосподарських кооперативів.</w:t>
            </w:r>
            <w:r w:rsidRPr="00710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Був заснований Сільськогосподарський банк Греції, який став головним джерелом фінансування для фермерів і кооперативів</w:t>
            </w:r>
          </w:p>
        </w:tc>
      </w:tr>
      <w:tr w:rsidR="007106D3" w:rsidRPr="007106D3" w:rsidTr="00545DEF">
        <w:tc>
          <w:tcPr>
            <w:tcW w:w="1838" w:type="dxa"/>
          </w:tcPr>
          <w:p w:rsidR="002326C4" w:rsidRPr="007106D3" w:rsidRDefault="00C31907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Застій </w:t>
            </w:r>
          </w:p>
          <w:p w:rsidR="00C31907" w:rsidRPr="007106D3" w:rsidRDefault="00C31907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1932-1943</w:t>
            </w:r>
          </w:p>
        </w:tc>
        <w:tc>
          <w:tcPr>
            <w:tcW w:w="1559" w:type="dxa"/>
          </w:tcPr>
          <w:p w:rsidR="00C31907" w:rsidRPr="007106D3" w:rsidRDefault="00C31907" w:rsidP="00545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4639-1939</w:t>
            </w:r>
          </w:p>
        </w:tc>
        <w:tc>
          <w:tcPr>
            <w:tcW w:w="6095" w:type="dxa"/>
          </w:tcPr>
          <w:p w:rsidR="00C31907" w:rsidRPr="007106D3" w:rsidRDefault="00C31907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1936 році кооперативи об’єднались під егідою Конфедерації </w:t>
            </w: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Панелінських</w:t>
            </w:r>
            <w:proofErr w:type="spellEnd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сільськогосподарських кооперативів (КПСК)  роботу якої було призупинено під час війни і відновлено в 1943</w:t>
            </w:r>
          </w:p>
        </w:tc>
      </w:tr>
      <w:tr w:rsidR="007106D3" w:rsidRPr="000B5DD9" w:rsidTr="00545DEF">
        <w:tc>
          <w:tcPr>
            <w:tcW w:w="1838" w:type="dxa"/>
          </w:tcPr>
          <w:p w:rsidR="002326C4" w:rsidRPr="007106D3" w:rsidRDefault="00C31907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Розпуск </w:t>
            </w:r>
          </w:p>
          <w:p w:rsidR="00C31907" w:rsidRPr="007106D3" w:rsidRDefault="00C31907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1959-1974</w:t>
            </w:r>
          </w:p>
        </w:tc>
        <w:tc>
          <w:tcPr>
            <w:tcW w:w="1559" w:type="dxa"/>
          </w:tcPr>
          <w:p w:rsidR="00C31907" w:rsidRPr="007106D3" w:rsidRDefault="00C31907" w:rsidP="00545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C31907" w:rsidRPr="007106D3" w:rsidRDefault="00C31907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1959 по 1974 рік загальні збори КПСК були позбавлені своїх повноважень диктаторськи</w:t>
            </w:r>
            <w:r w:rsidR="008E3EA6"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урядом і сільські кооперативи</w:t>
            </w: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 суті, були розпущені.</w:t>
            </w:r>
          </w:p>
        </w:tc>
      </w:tr>
      <w:tr w:rsidR="007106D3" w:rsidRPr="000B5DD9" w:rsidTr="00545DEF">
        <w:tc>
          <w:tcPr>
            <w:tcW w:w="1838" w:type="dxa"/>
          </w:tcPr>
          <w:p w:rsidR="00C31907" w:rsidRPr="007106D3" w:rsidRDefault="00C31907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Модернізація </w:t>
            </w:r>
            <w:r w:rsidR="002326C4"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1974-1980</w:t>
            </w:r>
          </w:p>
        </w:tc>
        <w:tc>
          <w:tcPr>
            <w:tcW w:w="1559" w:type="dxa"/>
          </w:tcPr>
          <w:p w:rsidR="00C31907" w:rsidRPr="007106D3" w:rsidRDefault="002326C4" w:rsidP="00545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921-1979</w:t>
            </w:r>
          </w:p>
        </w:tc>
        <w:tc>
          <w:tcPr>
            <w:tcW w:w="6095" w:type="dxa"/>
          </w:tcPr>
          <w:p w:rsidR="00C31907" w:rsidRPr="007106D3" w:rsidRDefault="002326C4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31907"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ерегля</w:t>
            </w: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31907"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організаційн</w:t>
            </w: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C31907"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</w:t>
            </w: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C31907"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кооперативів. Вступ Греції до Європейського загального ринку </w:t>
            </w: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C31907"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одернізаці</w:t>
            </w: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C31907"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кооперативів та інтеграці</w:t>
            </w: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C31907"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економіки</w:t>
            </w:r>
            <w:r w:rsidR="00C31907" w:rsidRPr="00710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45DEF"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106D3" w:rsidRPr="007106D3" w:rsidTr="00545DEF">
        <w:tc>
          <w:tcPr>
            <w:tcW w:w="1838" w:type="dxa"/>
          </w:tcPr>
          <w:p w:rsidR="00C31907" w:rsidRPr="007106D3" w:rsidRDefault="002326C4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Політизація </w:t>
            </w:r>
          </w:p>
          <w:p w:rsidR="002326C4" w:rsidRPr="007106D3" w:rsidRDefault="002326C4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1981-1989</w:t>
            </w:r>
          </w:p>
        </w:tc>
        <w:tc>
          <w:tcPr>
            <w:tcW w:w="1559" w:type="dxa"/>
          </w:tcPr>
          <w:p w:rsidR="00C31907" w:rsidRPr="007106D3" w:rsidRDefault="00C31907" w:rsidP="00545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C31907" w:rsidRPr="007106D3" w:rsidRDefault="002326C4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Кооперативний рух був політизований Соціалістичною партією. Дозволялось створювати лише один кооператив по префектурі. Участь кооперативного капіталу за співпраці з приватною компанією повинна перевищувати 65%.</w:t>
            </w:r>
          </w:p>
        </w:tc>
      </w:tr>
      <w:tr w:rsidR="007106D3" w:rsidRPr="007106D3" w:rsidTr="00545DEF">
        <w:tc>
          <w:tcPr>
            <w:tcW w:w="1838" w:type="dxa"/>
          </w:tcPr>
          <w:p w:rsidR="00C31907" w:rsidRPr="007106D3" w:rsidRDefault="008E3EA6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</w:t>
            </w:r>
          </w:p>
          <w:p w:rsidR="008E3EA6" w:rsidRPr="007106D3" w:rsidRDefault="008E3EA6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1990 -</w:t>
            </w:r>
          </w:p>
        </w:tc>
        <w:tc>
          <w:tcPr>
            <w:tcW w:w="1559" w:type="dxa"/>
          </w:tcPr>
          <w:p w:rsidR="00C31907" w:rsidRPr="007106D3" w:rsidRDefault="002326C4" w:rsidP="00545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4015-2011</w:t>
            </w:r>
          </w:p>
        </w:tc>
        <w:tc>
          <w:tcPr>
            <w:tcW w:w="6095" w:type="dxa"/>
          </w:tcPr>
          <w:p w:rsidR="00C31907" w:rsidRPr="007106D3" w:rsidRDefault="002326C4" w:rsidP="005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стійких і дієвих кооперативів. Національний реєстр колективних сільськогосподарських організацій класифікував їх на активні і неактивні.   Останні перевіряються раз на рік і якщо протягом 3 років не мають ознак активності – ліквідується</w:t>
            </w:r>
          </w:p>
        </w:tc>
      </w:tr>
    </w:tbl>
    <w:p w:rsidR="00545DEF" w:rsidRPr="007106D3" w:rsidRDefault="00545DEF" w:rsidP="00545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В останні роки, грецькі сільськогосподарські кооперативи мали адаптуватись до значних структурних змін, пов’язаних  з наслідками економічної кризи: нова законодавча база в 2011 році, купівля 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сільськогосподарського банку Греції комерційним банком Банк </w:t>
      </w:r>
      <w:proofErr w:type="spellStart"/>
      <w:r w:rsidRPr="007106D3">
        <w:rPr>
          <w:rFonts w:ascii="Times New Roman" w:hAnsi="Times New Roman" w:cs="Times New Roman"/>
          <w:sz w:val="28"/>
          <w:szCs w:val="28"/>
          <w:lang w:val="uk-UA"/>
        </w:rPr>
        <w:t>Пірея</w:t>
      </w:r>
      <w:proofErr w:type="spellEnd"/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[ 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, с.108].</w:t>
      </w:r>
    </w:p>
    <w:p w:rsidR="00545DEF" w:rsidRPr="007106D3" w:rsidRDefault="00545DEF" w:rsidP="00545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Законодавча база кооперації у цій країні змінювалась під впливом політичних, історичних  та економічних факторів. До кінця 80-х років, кооперативи перебували під впливом державного регулювання і політичних партій. Протягом 90-х років стало зрозуміло, що вони повинні працювати самостійно, набуваючи приватного характеру. У 2011 році був прийнятий закон який спробував надати сільськогосподарським кооперативам автономність і підприємницький характер. Передумовами до прийняття цього закону стало ряд факторів, які розглянемо детальніше.</w:t>
      </w:r>
    </w:p>
    <w:p w:rsidR="006C13B7" w:rsidRPr="007106D3" w:rsidRDefault="006C13B7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Формується три види колективних сільськогосподарських організацій, які можуть користуватись податковими стимулами: сільськогосподарські кооперативи, групи виробників і </w:t>
      </w:r>
      <w:r w:rsidR="00483393">
        <w:rPr>
          <w:rFonts w:ascii="Times New Roman" w:hAnsi="Times New Roman" w:cs="Times New Roman"/>
          <w:sz w:val="28"/>
          <w:szCs w:val="28"/>
          <w:lang w:val="uk-UA"/>
        </w:rPr>
        <w:t xml:space="preserve">ділове 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партнерство (рис. 2)</w:t>
      </w:r>
      <w:r w:rsidR="00E71F60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[ 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1F60" w:rsidRPr="007106D3">
        <w:rPr>
          <w:rFonts w:ascii="Times New Roman" w:hAnsi="Times New Roman" w:cs="Times New Roman"/>
          <w:sz w:val="28"/>
          <w:szCs w:val="28"/>
          <w:lang w:val="uk-UA"/>
        </w:rPr>
        <w:t>, с. 111].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2693"/>
        <w:gridCol w:w="3402"/>
      </w:tblGrid>
      <w:tr w:rsidR="007106D3" w:rsidRPr="007106D3" w:rsidTr="00317434">
        <w:tc>
          <w:tcPr>
            <w:tcW w:w="3256" w:type="dxa"/>
          </w:tcPr>
          <w:p w:rsidR="006C13B7" w:rsidRPr="007106D3" w:rsidRDefault="006C13B7" w:rsidP="00545D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сільськогосподарські кооперативи</w:t>
            </w:r>
          </w:p>
        </w:tc>
        <w:tc>
          <w:tcPr>
            <w:tcW w:w="2693" w:type="dxa"/>
          </w:tcPr>
          <w:p w:rsidR="006C13B7" w:rsidRPr="007106D3" w:rsidRDefault="006C13B7" w:rsidP="00545D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групи виробників</w:t>
            </w:r>
          </w:p>
        </w:tc>
        <w:tc>
          <w:tcPr>
            <w:tcW w:w="3402" w:type="dxa"/>
          </w:tcPr>
          <w:p w:rsidR="006C13B7" w:rsidRPr="007106D3" w:rsidRDefault="00317434" w:rsidP="00545D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ділове </w:t>
            </w:r>
            <w:r w:rsidR="006C13B7" w:rsidRPr="007106D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партнерство</w:t>
            </w:r>
          </w:p>
        </w:tc>
      </w:tr>
      <w:tr w:rsidR="007106D3" w:rsidRPr="007106D3" w:rsidTr="00317434">
        <w:tc>
          <w:tcPr>
            <w:tcW w:w="3256" w:type="dxa"/>
          </w:tcPr>
          <w:p w:rsidR="006C13B7" w:rsidRPr="007106D3" w:rsidRDefault="00317434" w:rsidP="00545DEF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Створюються в різних галузях сільського господарства ( тваринництво, шовківництво, </w:t>
            </w:r>
            <w:proofErr w:type="spellStart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агротуризм</w:t>
            </w:r>
            <w:proofErr w:type="spellEnd"/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317434" w:rsidRPr="007106D3" w:rsidRDefault="00317434" w:rsidP="00545DEF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 нараховувати не менше 20 членів;</w:t>
            </w:r>
          </w:p>
          <w:p w:rsidR="00317434" w:rsidRPr="007106D3" w:rsidRDefault="00317434" w:rsidP="00545DEF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статутного капіталу 60 000євро;</w:t>
            </w:r>
          </w:p>
          <w:p w:rsidR="00317434" w:rsidRPr="007106D3" w:rsidRDefault="00317434" w:rsidP="00545DEF">
            <w:pPr>
              <w:pStyle w:val="a3"/>
              <w:numPr>
                <w:ilvl w:val="0"/>
                <w:numId w:val="3"/>
              </w:numPr>
              <w:tabs>
                <w:tab w:val="left" w:pos="313"/>
              </w:tabs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80% продукції реалізовано через кооператив</w:t>
            </w:r>
          </w:p>
        </w:tc>
        <w:tc>
          <w:tcPr>
            <w:tcW w:w="2693" w:type="dxa"/>
          </w:tcPr>
          <w:p w:rsidR="006C13B7" w:rsidRPr="007106D3" w:rsidRDefault="00317434" w:rsidP="00545DEF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Організовуються з метою виробництва певних продуктів харчування;</w:t>
            </w:r>
          </w:p>
          <w:p w:rsidR="00317434" w:rsidRPr="007106D3" w:rsidRDefault="00317434" w:rsidP="00545DEF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Забезпечують послуги в галузі стандартизації, зберігання , продажу та маркетингу сільськогосподарської продукції</w:t>
            </w:r>
          </w:p>
        </w:tc>
        <w:tc>
          <w:tcPr>
            <w:tcW w:w="3402" w:type="dxa"/>
          </w:tcPr>
          <w:p w:rsidR="006C13B7" w:rsidRPr="007106D3" w:rsidRDefault="00317434" w:rsidP="00545DEF">
            <w:pPr>
              <w:pStyle w:val="a3"/>
              <w:numPr>
                <w:ilvl w:val="0"/>
                <w:numId w:val="3"/>
              </w:numPr>
              <w:tabs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Здійснюють торгівлю на національному та регіональному рівнях;</w:t>
            </w:r>
          </w:p>
          <w:p w:rsidR="00317434" w:rsidRPr="007106D3" w:rsidRDefault="00317434" w:rsidP="00545DEF">
            <w:pPr>
              <w:pStyle w:val="a3"/>
              <w:numPr>
                <w:ilvl w:val="0"/>
                <w:numId w:val="3"/>
              </w:numPr>
              <w:tabs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 послуги по упаковці, зберіганню, промисловій переробці та маркетингу сільськогосподарської продукції;</w:t>
            </w:r>
          </w:p>
          <w:p w:rsidR="00317434" w:rsidRPr="007106D3" w:rsidRDefault="00317434" w:rsidP="00545DEF">
            <w:pPr>
              <w:pStyle w:val="a3"/>
              <w:numPr>
                <w:ilvl w:val="0"/>
                <w:numId w:val="3"/>
              </w:numPr>
              <w:tabs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Може бути некомерційного </w:t>
            </w:r>
            <w:r w:rsidR="00DE34AA"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характеру</w:t>
            </w: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підвищення рівня регіональних сільськогосподарських продуктів ( співпраця з науково – дослідними центрами)</w:t>
            </w:r>
          </w:p>
          <w:p w:rsidR="00317434" w:rsidRPr="007106D3" w:rsidRDefault="00317434" w:rsidP="00545DEF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67EF8" w:rsidRPr="007106D3" w:rsidRDefault="00317434" w:rsidP="00E353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Рис 2. </w:t>
      </w:r>
      <w:r w:rsidR="001210CD" w:rsidRPr="007106D3">
        <w:rPr>
          <w:rFonts w:ascii="Times New Roman" w:hAnsi="Times New Roman" w:cs="Times New Roman"/>
          <w:sz w:val="28"/>
          <w:szCs w:val="28"/>
          <w:lang w:val="uk-UA"/>
        </w:rPr>
        <w:t>Характеристика видів колективних сільськогосподарських організацій</w:t>
      </w:r>
    </w:p>
    <w:p w:rsidR="001210CD" w:rsidRPr="007106D3" w:rsidRDefault="001210CD" w:rsidP="00E3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Під час кризи сільськогосподарські кооперативи зіткн</w:t>
      </w:r>
      <w:r w:rsidR="00575FFE" w:rsidRPr="007106D3">
        <w:rPr>
          <w:rFonts w:ascii="Times New Roman" w:hAnsi="Times New Roman" w:cs="Times New Roman"/>
          <w:sz w:val="28"/>
          <w:szCs w:val="28"/>
          <w:lang w:val="uk-UA"/>
        </w:rPr>
        <w:t>улись , як і будь – який бізнес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, з такими проблемами як спад, відсутність ліквідності в банківській системі, негативні фінансові наслідки, конфіскація майна. В той 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lastRenderedPageBreak/>
        <w:t>же час багато кооперативів демонструють підприємницький динамізм, функціонування , що базується на приватних критеріях.</w:t>
      </w:r>
    </w:p>
    <w:p w:rsidR="00AC656F" w:rsidRPr="007106D3" w:rsidRDefault="00AC656F" w:rsidP="00E35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b/>
          <w:sz w:val="28"/>
          <w:szCs w:val="28"/>
          <w:lang w:val="uk-UA"/>
        </w:rPr>
        <w:t>Об’єднане королівство</w:t>
      </w:r>
      <w:r w:rsidR="002C7902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902" w:rsidRPr="007106D3">
        <w:rPr>
          <w:rFonts w:ascii="Times New Roman" w:hAnsi="Times New Roman" w:cs="Times New Roman"/>
          <w:b/>
          <w:sz w:val="28"/>
          <w:szCs w:val="28"/>
          <w:lang w:val="uk-UA"/>
        </w:rPr>
        <w:t>Великої Британії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(ОК) </w:t>
      </w:r>
      <w:r w:rsidR="00483393">
        <w:rPr>
          <w:rFonts w:ascii="Times New Roman" w:hAnsi="Times New Roman" w:cs="Times New Roman"/>
          <w:sz w:val="28"/>
          <w:szCs w:val="28"/>
          <w:lang w:val="uk-UA"/>
        </w:rPr>
        <w:t>характеризується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широкомасштабн</w:t>
      </w:r>
      <w:r w:rsidR="0048339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і різноманітн</w:t>
      </w:r>
      <w:r w:rsidR="0048339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кооперативн</w:t>
      </w:r>
      <w:r w:rsidR="0048339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рух</w:t>
      </w:r>
      <w:r w:rsidR="0048339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A06BE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якому зареєстровано понад 7000 кооперативів, до яких входять понад 17 млн. членів і які щорічно приносять в британську економіку 34</w:t>
      </w:r>
      <w:r w:rsidR="005A06BE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млрд. фунтів стерлінгів. Сучасна співпраця розпочалась з магазину «</w:t>
      </w:r>
      <w:proofErr w:type="spellStart"/>
      <w:r w:rsidRPr="007106D3">
        <w:rPr>
          <w:rFonts w:ascii="Times New Roman" w:hAnsi="Times New Roman" w:cs="Times New Roman"/>
          <w:sz w:val="28"/>
          <w:szCs w:val="28"/>
          <w:lang w:val="uk-UA"/>
        </w:rPr>
        <w:t>Рочдейл</w:t>
      </w:r>
      <w:proofErr w:type="spellEnd"/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06D3">
        <w:rPr>
          <w:rFonts w:ascii="Times New Roman" w:hAnsi="Times New Roman" w:cs="Times New Roman"/>
          <w:sz w:val="28"/>
          <w:szCs w:val="28"/>
          <w:lang w:val="uk-UA"/>
        </w:rPr>
        <w:t>Пайнез</w:t>
      </w:r>
      <w:proofErr w:type="spellEnd"/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» в північному англійському містечку </w:t>
      </w:r>
      <w:proofErr w:type="spellStart"/>
      <w:r w:rsidRPr="007106D3">
        <w:rPr>
          <w:rFonts w:ascii="Times New Roman" w:hAnsi="Times New Roman" w:cs="Times New Roman"/>
          <w:sz w:val="28"/>
          <w:szCs w:val="28"/>
          <w:lang w:val="uk-UA"/>
        </w:rPr>
        <w:t>Рочдейл</w:t>
      </w:r>
      <w:proofErr w:type="spellEnd"/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в 1844 році, хоча історія співробітництва у Великобританії може бути простежена до 1800 року. Поряд із споживчими кооперативами існує багато сільськогосподарських. Вони надають фермерам більші можливості у реалізації продукції, скорочують витрати  на основні ресурси, дозволяють спільно використовувати інновації, що можуть підвищити продуктивність</w:t>
      </w:r>
      <w:r w:rsidR="00431A8E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C656F" w:rsidRPr="007106D3" w:rsidRDefault="005A06BE" w:rsidP="00E35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Кооператив фермерів є другою за чисельність формою кооперації в бізнес – ландшафті країни. До 621 сільськогосподарського кооперативу входить 155000 фермерів, і цей сектор співпраці продовжує зростати ( майже на третину у 2015 році порівняно з 2010 роком). На кінець 2014 року оборот їх становив 6,2 млрд. фунтів стерлінгів</w:t>
      </w:r>
      <w:r w:rsidR="00E71F60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[ 1, с 4-8].</w:t>
      </w:r>
    </w:p>
    <w:p w:rsidR="005A06BE" w:rsidRPr="007106D3" w:rsidRDefault="005A06BE" w:rsidP="00E35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Основним законодавчим документом, що регламентує діяльність кооперат</w:t>
      </w:r>
      <w:r w:rsidR="001E75BB" w:rsidRPr="007106D3">
        <w:rPr>
          <w:rFonts w:ascii="Times New Roman" w:hAnsi="Times New Roman" w:cs="Times New Roman"/>
          <w:sz w:val="28"/>
          <w:szCs w:val="28"/>
          <w:lang w:val="uk-UA"/>
        </w:rPr>
        <w:t>ивного руху у Великобританії є З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акон «Про кооперативи» </w:t>
      </w:r>
      <w:r w:rsidR="00E71F60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[ 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1F60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( див. рис. 3).</w:t>
      </w:r>
    </w:p>
    <w:p w:rsidR="00C57098" w:rsidRPr="007106D3" w:rsidRDefault="00C57098" w:rsidP="00C570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Деякі  зміни в організації кооперативного руху відбулось внаслідок прийняття Закону «Про конкуренцію», що регламентував і обмежував дії кооперативів та організацій виробників (ОВ). Наслідки прийнятого закону можна проаналізувати, розглянувши таких три питання:</w:t>
      </w:r>
    </w:p>
    <w:p w:rsidR="00C57098" w:rsidRPr="007106D3" w:rsidRDefault="00C57098" w:rsidP="00C570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а) які цілі кожна організаційна модель прагне досягти;</w:t>
      </w:r>
    </w:p>
    <w:p w:rsidR="00C57098" w:rsidRPr="007106D3" w:rsidRDefault="00C57098" w:rsidP="00C570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б) наслідки закону про конкуренцію для кожного з них;</w:t>
      </w:r>
    </w:p>
    <w:p w:rsidR="00C57098" w:rsidRPr="007106D3" w:rsidRDefault="00C57098" w:rsidP="00C570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в) правова структура кожної моделі.</w:t>
      </w:r>
    </w:p>
    <w:p w:rsidR="00C57098" w:rsidRPr="007106D3" w:rsidRDefault="00C57098" w:rsidP="00E35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958"/>
        <w:gridCol w:w="1280"/>
      </w:tblGrid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Номер частини</w:t>
            </w:r>
          </w:p>
        </w:tc>
        <w:tc>
          <w:tcPr>
            <w:tcW w:w="5958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Назва частини</w:t>
            </w:r>
          </w:p>
        </w:tc>
        <w:tc>
          <w:tcPr>
            <w:tcW w:w="1280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Склад за відділами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8" w:type="dxa"/>
          </w:tcPr>
          <w:p w:rsidR="005A06BE" w:rsidRPr="007106D3" w:rsidRDefault="005A06BE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створення кооперативу</w:t>
            </w:r>
          </w:p>
        </w:tc>
        <w:tc>
          <w:tcPr>
            <w:tcW w:w="1280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8" w:type="dxa"/>
          </w:tcPr>
          <w:p w:rsidR="005A06BE" w:rsidRPr="007106D3" w:rsidRDefault="005A06BE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Членство в кооперативах</w:t>
            </w:r>
          </w:p>
        </w:tc>
        <w:tc>
          <w:tcPr>
            <w:tcW w:w="1280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8" w:type="dxa"/>
          </w:tcPr>
          <w:p w:rsidR="005A06BE" w:rsidRPr="007106D3" w:rsidRDefault="005A06BE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 </w:t>
            </w:r>
          </w:p>
        </w:tc>
        <w:tc>
          <w:tcPr>
            <w:tcW w:w="1280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8" w:type="dxa"/>
          </w:tcPr>
          <w:p w:rsidR="005A06BE" w:rsidRPr="007106D3" w:rsidRDefault="005A06BE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та співробітники кооперативів</w:t>
            </w:r>
          </w:p>
        </w:tc>
        <w:tc>
          <w:tcPr>
            <w:tcW w:w="1280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капіталу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Довірені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Внутрішня торгівля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Примусове відчуження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безпеки, регістри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Прозорість фінансової діяльності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Цільові угоди про емісію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Фундаментальні зміни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та перевірки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Дослідження, ліквідація та розпуск кооперативу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Адміністративні питання і правила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правового захисту, правопорушення і штрафи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Провінційні кооперативи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кооперативів 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106D3" w:rsidRPr="007106D3" w:rsidTr="00C57098">
        <w:trPr>
          <w:jc w:val="center"/>
        </w:trPr>
        <w:tc>
          <w:tcPr>
            <w:tcW w:w="1696" w:type="dxa"/>
          </w:tcPr>
          <w:p w:rsidR="005A06BE" w:rsidRPr="007106D3" w:rsidRDefault="005A06BE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958" w:type="dxa"/>
          </w:tcPr>
          <w:p w:rsidR="005A06BE" w:rsidRPr="007106D3" w:rsidRDefault="001E75BB" w:rsidP="00C5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Перехідні положення </w:t>
            </w:r>
          </w:p>
        </w:tc>
        <w:tc>
          <w:tcPr>
            <w:tcW w:w="1280" w:type="dxa"/>
          </w:tcPr>
          <w:p w:rsidR="005A06BE" w:rsidRPr="007106D3" w:rsidRDefault="001E75BB" w:rsidP="00C57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5A06BE" w:rsidRPr="007106D3" w:rsidRDefault="00C57098" w:rsidP="00C570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Рис.3. Структура Закону «Про кооперативи»</w:t>
      </w:r>
    </w:p>
    <w:p w:rsidR="00086868" w:rsidRPr="007106D3" w:rsidRDefault="00086868" w:rsidP="00E35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а) для ОВ основними цілями є: концентрація поставок продукції ї членів, адаптація виробництва до вимог ринку, поліпшення продукту і раціоналізація механізації виробництва. Діяльність набуває не тільки горизонтального характеру, а й вертикальну інтеграцію.</w:t>
      </w:r>
    </w:p>
    <w:p w:rsidR="00086868" w:rsidRPr="007106D3" w:rsidRDefault="00086868" w:rsidP="00E35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б) Закон «Про конкуренцію» для ОВ вводить кількісні обмеження, особливо по молоку (реалізація не більше 33% від національного виробництва). В той же час кооператив, на думку Управління по добросовісній конкуренції у Великобританії, може самостійно приймати рішенні про обсяги продажу і ціну. Кооператив не має, на його думку, значної ринкової влади якщо частка його на ринку не перевищує 20%;</w:t>
      </w:r>
    </w:p>
    <w:p w:rsidR="00086868" w:rsidRPr="007106D3" w:rsidRDefault="00086868" w:rsidP="00E35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DD4606" w:rsidRPr="007106D3">
        <w:rPr>
          <w:rFonts w:ascii="Times New Roman" w:hAnsi="Times New Roman" w:cs="Times New Roman"/>
          <w:sz w:val="28"/>
          <w:szCs w:val="28"/>
          <w:lang w:val="uk-UA"/>
        </w:rPr>
        <w:t>Кооператив є юридичною особою , забезпечений персоналом і повинен бути зареєстрований згідно Закону «Про компанії». ОВ може бути сформована як юридична особа за ініціативи фермерів. Діє на підставі статуту, узгодженого з її цілями</w:t>
      </w:r>
      <w:r w:rsidR="00E71F60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[ </w:t>
      </w:r>
      <w:r w:rsidR="005C1AF3">
        <w:rPr>
          <w:rFonts w:ascii="Times New Roman" w:hAnsi="Times New Roman" w:cs="Times New Roman"/>
          <w:sz w:val="28"/>
          <w:szCs w:val="28"/>
          <w:lang w:val="uk-UA"/>
        </w:rPr>
        <w:t>1, с 12</w:t>
      </w:r>
      <w:r w:rsidR="00E71F60" w:rsidRPr="007106D3">
        <w:rPr>
          <w:rFonts w:ascii="Times New Roman" w:hAnsi="Times New Roman" w:cs="Times New Roman"/>
          <w:sz w:val="28"/>
          <w:szCs w:val="28"/>
          <w:lang w:val="uk-UA"/>
        </w:rPr>
        <w:t>8]</w:t>
      </w:r>
      <w:r w:rsidR="00DD4606" w:rsidRPr="007106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606" w:rsidRPr="007106D3" w:rsidRDefault="00DD4606" w:rsidP="00E35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Найбільш успішні кооперативи Великобританії намагаються завоювати якомога більшу часку ринку. Вони прагнуть підвищити віддачу своїх членів, 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забезпечуючи поліпшення планування виробництва, логістику, якість продукції, створення доданої вартості, включаючи розробку нового продукту.</w:t>
      </w:r>
    </w:p>
    <w:p w:rsidR="00DD4606" w:rsidRPr="007106D3" w:rsidRDefault="00DD4606" w:rsidP="00E35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sz w:val="28"/>
          <w:szCs w:val="28"/>
          <w:lang w:val="uk-UA"/>
        </w:rPr>
        <w:t>Концентрація і членство є необхідним, хоча й недостатнім</w:t>
      </w:r>
      <w:r w:rsidR="00767D82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фактором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>, що збільшить ймовірність стійкості підприємств членів і підвищить їх рентабельність.</w:t>
      </w:r>
    </w:p>
    <w:p w:rsidR="009B2A6A" w:rsidRPr="007106D3" w:rsidRDefault="00767D82" w:rsidP="00E35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A6A" w:rsidRPr="007106D3">
        <w:rPr>
          <w:rFonts w:ascii="Times New Roman" w:hAnsi="Times New Roman" w:cs="Times New Roman"/>
          <w:sz w:val="28"/>
          <w:szCs w:val="28"/>
          <w:lang w:val="uk-UA"/>
        </w:rPr>
        <w:t>Кооперативний рух відіграє важливу роль у розвитку сіль</w:t>
      </w:r>
      <w:r w:rsidR="009C2D6D" w:rsidRPr="007106D3">
        <w:rPr>
          <w:rFonts w:ascii="Times New Roman" w:hAnsi="Times New Roman" w:cs="Times New Roman"/>
          <w:sz w:val="28"/>
          <w:szCs w:val="28"/>
          <w:lang w:val="uk-UA"/>
        </w:rPr>
        <w:t>ського господарства Європейських</w:t>
      </w:r>
      <w:r w:rsidR="009B2A6A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країн. </w:t>
      </w:r>
      <w:r w:rsidR="009A6A66">
        <w:rPr>
          <w:rFonts w:ascii="Times New Roman" w:hAnsi="Times New Roman" w:cs="Times New Roman"/>
          <w:sz w:val="28"/>
          <w:szCs w:val="28"/>
          <w:lang w:val="uk-UA"/>
        </w:rPr>
        <w:t xml:space="preserve">Для його регулювання створена ефективна правова база. </w:t>
      </w:r>
      <w:r w:rsidR="009B2A6A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</w:t>
      </w:r>
      <w:r w:rsidR="009C2D6D" w:rsidRPr="007106D3">
        <w:rPr>
          <w:rFonts w:ascii="Times New Roman" w:hAnsi="Times New Roman" w:cs="Times New Roman"/>
          <w:sz w:val="28"/>
          <w:szCs w:val="28"/>
          <w:lang w:val="uk-UA"/>
        </w:rPr>
        <w:t>членами</w:t>
      </w:r>
      <w:r w:rsidR="009A6A66">
        <w:rPr>
          <w:rFonts w:ascii="Times New Roman" w:hAnsi="Times New Roman" w:cs="Times New Roman"/>
          <w:sz w:val="28"/>
          <w:szCs w:val="28"/>
          <w:lang w:val="uk-UA"/>
        </w:rPr>
        <w:t xml:space="preserve"> кооперативів в аграрному секторі</w:t>
      </w:r>
      <w:r w:rsidR="009C2D6D" w:rsidRPr="007106D3">
        <w:rPr>
          <w:rFonts w:ascii="Times New Roman" w:hAnsi="Times New Roman" w:cs="Times New Roman"/>
          <w:sz w:val="28"/>
          <w:szCs w:val="28"/>
          <w:lang w:val="uk-UA"/>
        </w:rPr>
        <w:t>, як і виробниками сільськогосподарської продукції,</w:t>
      </w:r>
      <w:r w:rsidR="009B2A6A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 є фермерські </w:t>
      </w:r>
      <w:r w:rsidR="009C2D6D" w:rsidRPr="007106D3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9B2A6A" w:rsidRPr="007106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492C" w:rsidRPr="007106D3">
        <w:rPr>
          <w:rFonts w:ascii="Times New Roman" w:hAnsi="Times New Roman" w:cs="Times New Roman"/>
          <w:sz w:val="28"/>
          <w:szCs w:val="28"/>
          <w:lang w:val="uk-UA"/>
        </w:rPr>
        <w:t>Пріоритетними напрямами об’єднання товаровиробників є ефективне використання засобів виробництва, зберігання, збут або переробка продукції</w:t>
      </w:r>
      <w:r w:rsidR="009A6A66">
        <w:rPr>
          <w:rFonts w:ascii="Times New Roman" w:hAnsi="Times New Roman" w:cs="Times New Roman"/>
          <w:sz w:val="28"/>
          <w:szCs w:val="28"/>
          <w:lang w:val="uk-UA"/>
        </w:rPr>
        <w:t xml:space="preserve">. Досвід створення та функціонування сільськогосподарських кооперативів Європи є основою для визначення напрямів, форм і видів об’єднань в Україні з метою підтримки дрібного товаровиробника та розвитку аграрного сектору. </w:t>
      </w:r>
      <w:r w:rsidR="0090492C" w:rsidRPr="007106D3">
        <w:rPr>
          <w:rFonts w:ascii="Times New Roman" w:hAnsi="Times New Roman" w:cs="Times New Roman"/>
          <w:sz w:val="28"/>
          <w:szCs w:val="28"/>
          <w:lang w:val="uk-UA"/>
        </w:rPr>
        <w:t>Кооперативи покликані забезпечити  захист інтересів своїх членів, виробництво продукції з найменшими витратами, та реалізацію товарів за найвигіднішою ціною.</w:t>
      </w:r>
    </w:p>
    <w:p w:rsidR="004A27B9" w:rsidRPr="007106D3" w:rsidRDefault="004A27B9" w:rsidP="00E353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92C" w:rsidRPr="007106D3" w:rsidRDefault="0090492C" w:rsidP="00E353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6D3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Бібліографія</w:t>
      </w: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931"/>
      </w:tblGrid>
      <w:tr w:rsidR="00057162" w:rsidRPr="00BC1D38" w:rsidTr="00057162">
        <w:tc>
          <w:tcPr>
            <w:tcW w:w="562" w:type="dxa"/>
          </w:tcPr>
          <w:p w:rsidR="00057162" w:rsidRPr="00057162" w:rsidRDefault="00057162" w:rsidP="00057162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</w:tcPr>
          <w:p w:rsidR="00057162" w:rsidRPr="007106D3" w:rsidRDefault="00057162" w:rsidP="00BC1D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Carmen Quintana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Cocolina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with cooperation Europe's team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106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The power of cooperation. Cooperatives Europe key figures 2015</w:t>
            </w:r>
            <w:proofErr w:type="gramStart"/>
            <w:r w:rsidRPr="007106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proofErr w:type="gramEnd"/>
            <w:r w:rsidRPr="007106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Cooperative Europe. Avril 2016. -128p.</w:t>
            </w:r>
          </w:p>
        </w:tc>
      </w:tr>
      <w:tr w:rsidR="00057162" w:rsidRPr="005F2F4C" w:rsidTr="00057162">
        <w:tc>
          <w:tcPr>
            <w:tcW w:w="562" w:type="dxa"/>
          </w:tcPr>
          <w:p w:rsidR="00057162" w:rsidRPr="00057162" w:rsidRDefault="00057162" w:rsidP="00057162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057162" w:rsidRPr="005F2F4C" w:rsidRDefault="00057162" w:rsidP="00E353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ooperatives</w:t>
            </w:r>
            <w:proofErr w:type="spellEnd"/>
            <w:r w:rsidRPr="005F2F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</w:t>
            </w:r>
            <w:r w:rsidRPr="005F2F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[Електронний ресурс]. – Режим доступу: </w:t>
            </w:r>
            <w:r w:rsidR="008D062D" w:rsidRPr="008D0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8D062D" w:rsidRPr="008D062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8D062D" w:rsidRPr="008D0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8D062D" w:rsidRPr="008D0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D062D" w:rsidRPr="008D0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servicealberta</w:t>
            </w:r>
            <w:proofErr w:type="spellEnd"/>
            <w:r w:rsidR="008D062D" w:rsidRPr="008D0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062D" w:rsidRPr="008D0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="008D062D" w:rsidRPr="008D06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D062D" w:rsidRPr="008D0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="008D062D" w:rsidRPr="008D06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D062D" w:rsidRPr="008D0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tipsheets</w:t>
            </w:r>
            <w:proofErr w:type="spellEnd"/>
            <w:r w:rsidR="008D062D" w:rsidRPr="008D06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D062D" w:rsidRPr="008D0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Cooperatives</w:t>
            </w:r>
            <w:r w:rsidR="008D062D" w:rsidRPr="008D062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D062D" w:rsidRPr="008D0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</w:t>
            </w:r>
            <w:r w:rsidR="008D062D" w:rsidRPr="008D0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062D" w:rsidRPr="008D0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</w:tr>
      <w:tr w:rsidR="00057162" w:rsidRPr="008D3B70" w:rsidTr="00057162">
        <w:tc>
          <w:tcPr>
            <w:tcW w:w="562" w:type="dxa"/>
          </w:tcPr>
          <w:p w:rsidR="00057162" w:rsidRPr="00057162" w:rsidRDefault="00057162" w:rsidP="00057162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057162" w:rsidRPr="007106D3" w:rsidRDefault="00057162" w:rsidP="008D06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La</w:t>
            </w:r>
            <w:r w:rsidRPr="005F2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106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loi</w:t>
            </w:r>
            <w:proofErr w:type="spellEnd"/>
            <w:r w:rsidRPr="005F2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106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5F2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'</w:t>
            </w:r>
            <w:r w:rsidRPr="007106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orientation</w:t>
            </w:r>
            <w:r w:rsidRPr="005F2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106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agricole</w:t>
            </w:r>
            <w:proofErr w:type="spellEnd"/>
            <w:r w:rsidRPr="005F2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[</w:t>
            </w:r>
            <w:proofErr w:type="spellStart"/>
            <w:r w:rsidRPr="005F2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Електро</w:t>
            </w:r>
            <w:r w:rsidRPr="008D3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нний</w:t>
            </w:r>
            <w:proofErr w:type="spellEnd"/>
            <w:r w:rsidRPr="008D3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ресурс]. – Режим доступу: </w:t>
            </w:r>
            <w:r w:rsidR="008D062D" w:rsidRPr="008D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https</w:t>
            </w:r>
            <w:r w:rsidR="008D062D" w:rsidRPr="008D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="008D062D" w:rsidRPr="008D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="008D062D" w:rsidRPr="008D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8D062D" w:rsidRPr="008D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legifrance</w:t>
            </w:r>
            <w:proofErr w:type="spellEnd"/>
            <w:r w:rsidR="008D062D" w:rsidRPr="008D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8D062D" w:rsidRPr="008D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gouv</w:t>
            </w:r>
            <w:proofErr w:type="spellEnd"/>
            <w:r w:rsidR="008D062D" w:rsidRPr="008D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8D062D" w:rsidRPr="008D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fr</w:t>
            </w:r>
            <w:proofErr w:type="spellEnd"/>
            <w:r w:rsidR="008D062D" w:rsidRPr="008D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="008D062D" w:rsidRPr="008D0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affich</w:t>
            </w:r>
            <w:proofErr w:type="spellEnd"/>
          </w:p>
        </w:tc>
      </w:tr>
      <w:tr w:rsidR="00057162" w:rsidRPr="000B5DD9" w:rsidTr="00057162">
        <w:tc>
          <w:tcPr>
            <w:tcW w:w="562" w:type="dxa"/>
          </w:tcPr>
          <w:p w:rsidR="00057162" w:rsidRPr="008D062D" w:rsidRDefault="00057162" w:rsidP="00057162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057162" w:rsidRPr="007106D3" w:rsidRDefault="00057162" w:rsidP="00BC1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Simeon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Karafolas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Androniki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Katarachia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Revue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internationale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l'économie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sociale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106D3">
              <w:rPr>
                <w:lang w:val="en-US"/>
              </w:rPr>
              <w:t xml:space="preserve"> </w:t>
            </w:r>
            <w:proofErr w:type="gram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coopération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agricole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</w:t>
            </w:r>
            <w:proofErr w:type="gram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Grèce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changements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structurels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et adaptations au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contexte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crise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106D3">
              <w:rPr>
                <w:lang w:val="en-US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Démocratie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économique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enjeu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pour les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entreprises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et pour les sciences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sociales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Numéro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329, </w:t>
            </w:r>
            <w:proofErr w:type="spellStart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Juillet</w:t>
            </w:r>
            <w:proofErr w:type="spellEnd"/>
            <w:r w:rsidRPr="00710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2013</w:t>
            </w:r>
            <w:r w:rsidRPr="00710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-115р.</w:t>
            </w:r>
          </w:p>
        </w:tc>
      </w:tr>
      <w:tr w:rsidR="00057162" w:rsidRPr="005F2F4C" w:rsidTr="00057162">
        <w:tc>
          <w:tcPr>
            <w:tcW w:w="562" w:type="dxa"/>
          </w:tcPr>
          <w:p w:rsidR="00057162" w:rsidRPr="00057162" w:rsidRDefault="00057162" w:rsidP="00057162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</w:tcPr>
          <w:p w:rsidR="00057162" w:rsidRPr="00D77CD9" w:rsidRDefault="00057162" w:rsidP="005F2F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7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Паска</w:t>
            </w:r>
            <w:proofErr w:type="spellEnd"/>
            <w:r w:rsidRPr="00D77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.Організаційно – економічні передумови функціонування кооперативно – інтеграційних формувань в АПК: світовий досвід та українські реалії //</w:t>
            </w:r>
            <w:r w:rsidRPr="00D77CD9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Сталий розвиток економіки. Всеукраїнський науково-виробничий журнал.-№1.- 2013.- С.301-305</w:t>
            </w:r>
          </w:p>
        </w:tc>
      </w:tr>
      <w:tr w:rsidR="00057162" w:rsidRPr="00057162" w:rsidTr="00057162">
        <w:tc>
          <w:tcPr>
            <w:tcW w:w="562" w:type="dxa"/>
          </w:tcPr>
          <w:p w:rsidR="00057162" w:rsidRPr="00057162" w:rsidRDefault="00057162" w:rsidP="00057162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</w:tcPr>
          <w:p w:rsidR="00057162" w:rsidRPr="007106D3" w:rsidRDefault="00057162" w:rsidP="0005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1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Ушкаренко</w:t>
            </w:r>
            <w:proofErr w:type="spellEnd"/>
            <w:r w:rsidRPr="00BC1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96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Осадчий О.Д. </w:t>
            </w:r>
            <w:r w:rsidRPr="00BC1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Сучасний стан і розвиток системи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1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сільськогосподарської кооперації Німеччини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1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контексті процесів інтеграції ЄС і глобалізації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</w:t>
            </w:r>
            <w:r w:rsidRPr="00396709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і суспільство.</w:t>
            </w:r>
            <w:r w:rsidRPr="00396709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-№</w:t>
            </w:r>
            <w:r w:rsidRPr="00396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r w:rsidRPr="00396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 С.83-87</w:t>
            </w:r>
          </w:p>
        </w:tc>
      </w:tr>
      <w:tr w:rsidR="00057162" w:rsidRPr="00057162" w:rsidTr="00057162">
        <w:tc>
          <w:tcPr>
            <w:tcW w:w="562" w:type="dxa"/>
          </w:tcPr>
          <w:p w:rsidR="00057162" w:rsidRPr="00057162" w:rsidRDefault="00057162" w:rsidP="00057162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</w:tcPr>
          <w:p w:rsidR="00057162" w:rsidRPr="007106D3" w:rsidRDefault="00057162" w:rsidP="00057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Чан-хі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57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57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Мосійчук</w:t>
            </w:r>
            <w:proofErr w:type="spellEnd"/>
            <w:r w:rsidRPr="00057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57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Сільськогосподарська кооперація: зарубіжний досвід для України</w:t>
            </w:r>
            <w:r w:rsidRPr="00057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 Міжнародний науковий журнал «</w:t>
            </w:r>
            <w:proofErr w:type="spellStart"/>
            <w:r w:rsidRPr="00057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Інтернаука</w:t>
            </w:r>
            <w:proofErr w:type="spellEnd"/>
            <w:r w:rsidRPr="00057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 № 2 (2).-</w:t>
            </w:r>
            <w:r w:rsidRPr="00057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.-С.15-20</w:t>
            </w:r>
          </w:p>
        </w:tc>
      </w:tr>
      <w:tr w:rsidR="00057162" w:rsidRPr="008D3B70" w:rsidTr="00057162">
        <w:tc>
          <w:tcPr>
            <w:tcW w:w="562" w:type="dxa"/>
          </w:tcPr>
          <w:p w:rsidR="00057162" w:rsidRPr="00057162" w:rsidRDefault="00057162" w:rsidP="00057162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057162" w:rsidRPr="008D3B70" w:rsidRDefault="00057162" w:rsidP="008D3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инкаренко М.С.</w:t>
            </w:r>
            <w:r w:rsidRPr="00057162">
              <w:t xml:space="preserve"> </w:t>
            </w:r>
            <w:r w:rsidRPr="008D3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досвід організації бухгалтерського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обліку в обслуговуючих сільськогосподарських кооперативах</w:t>
            </w:r>
            <w:r w:rsidRPr="008D3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</w:t>
            </w:r>
            <w:r w:rsidRPr="00057162">
              <w:t xml:space="preserve"> </w:t>
            </w:r>
            <w:r w:rsidRPr="008D3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існик</w:t>
            </w:r>
            <w:r w:rsidRPr="008D3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КНУТД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r w:rsidRPr="008D3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№3 (87)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r w:rsidRPr="008D3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.-С.43-51</w:t>
            </w:r>
          </w:p>
          <w:p w:rsidR="00057162" w:rsidRPr="007106D3" w:rsidRDefault="00057162" w:rsidP="008D3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492C" w:rsidRPr="007106D3" w:rsidRDefault="0090492C" w:rsidP="00E353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92C" w:rsidRPr="007106D3" w:rsidRDefault="0090492C" w:rsidP="00E353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606" w:rsidRDefault="005344E1" w:rsidP="005344E1">
      <w:pPr>
        <w:tabs>
          <w:tab w:val="left" w:pos="268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44E1">
        <w:rPr>
          <w:rFonts w:ascii="Times New Roman" w:hAnsi="Times New Roman" w:cs="Times New Roman"/>
          <w:b/>
          <w:sz w:val="28"/>
          <w:szCs w:val="28"/>
          <w:lang w:val="uk-UA"/>
        </w:rPr>
        <w:t>References</w:t>
      </w:r>
      <w:proofErr w:type="spellEnd"/>
    </w:p>
    <w:p w:rsidR="005344E1" w:rsidRPr="005344E1" w:rsidRDefault="005344E1" w:rsidP="005344E1">
      <w:pPr>
        <w:tabs>
          <w:tab w:val="left" w:pos="268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8569"/>
      </w:tblGrid>
      <w:tr w:rsidR="005344E1" w:rsidTr="005344E1">
        <w:tc>
          <w:tcPr>
            <w:tcW w:w="562" w:type="dxa"/>
          </w:tcPr>
          <w:p w:rsidR="005344E1" w:rsidRDefault="001E75BB" w:rsidP="005344E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931" w:type="dxa"/>
            <w:hideMark/>
          </w:tcPr>
          <w:p w:rsidR="005344E1" w:rsidRDefault="005344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Carmen Quintana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Cocolina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with cooperation Europe's team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The power of cooperation. Cooperatives Europe key figures 2015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Cooperative Europe. Avril 2016. -128p.</w:t>
            </w:r>
          </w:p>
        </w:tc>
      </w:tr>
      <w:tr w:rsidR="005344E1" w:rsidTr="005344E1">
        <w:tc>
          <w:tcPr>
            <w:tcW w:w="562" w:type="dxa"/>
          </w:tcPr>
          <w:p w:rsidR="005344E1" w:rsidRDefault="005344E1" w:rsidP="005344E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hideMark/>
          </w:tcPr>
          <w:p w:rsidR="005344E1" w:rsidRDefault="00534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ooperatives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[Електронний ресурс]. – Режим доступу: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servicealberta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tipsheets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Cooperatives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</w:tr>
      <w:tr w:rsidR="005344E1" w:rsidRPr="005344E1" w:rsidTr="005344E1">
        <w:tc>
          <w:tcPr>
            <w:tcW w:w="562" w:type="dxa"/>
          </w:tcPr>
          <w:p w:rsidR="005344E1" w:rsidRDefault="005344E1" w:rsidP="005344E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hideMark/>
          </w:tcPr>
          <w:p w:rsidR="005344E1" w:rsidRDefault="00534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loi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orientation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agricole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[Електро</w:t>
            </w:r>
            <w:r w:rsidRPr="00534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нний ресурс]. – Режим доступу: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https</w:t>
            </w:r>
            <w:r w:rsidRPr="00534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534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legifrance</w:t>
            </w:r>
            <w:proofErr w:type="spellEnd"/>
            <w:r w:rsidRPr="00534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gouv</w:t>
            </w:r>
            <w:proofErr w:type="spellEnd"/>
            <w:r w:rsidRPr="00534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fr</w:t>
            </w:r>
            <w:proofErr w:type="spellEnd"/>
            <w:r w:rsidRPr="00534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affich</w:t>
            </w:r>
            <w:proofErr w:type="spellEnd"/>
          </w:p>
        </w:tc>
      </w:tr>
      <w:tr w:rsidR="005344E1" w:rsidRPr="005344E1" w:rsidTr="005344E1">
        <w:tc>
          <w:tcPr>
            <w:tcW w:w="562" w:type="dxa"/>
          </w:tcPr>
          <w:p w:rsidR="005344E1" w:rsidRPr="005344E1" w:rsidRDefault="005344E1" w:rsidP="005344E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hideMark/>
          </w:tcPr>
          <w:p w:rsidR="005344E1" w:rsidRDefault="00534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Simeon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Karafolas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Androniki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Katarachia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Revue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internationale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l'économie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coopération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agricole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Grèce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changements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structurels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adaptations 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Démocratie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économique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pour 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entreprises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et pour les sciences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Numéro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329,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Juillet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-115р.</w:t>
            </w:r>
          </w:p>
        </w:tc>
      </w:tr>
      <w:tr w:rsidR="005344E1" w:rsidTr="005344E1">
        <w:tc>
          <w:tcPr>
            <w:tcW w:w="562" w:type="dxa"/>
          </w:tcPr>
          <w:p w:rsidR="005344E1" w:rsidRDefault="005344E1" w:rsidP="005344E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  <w:hideMark/>
          </w:tcPr>
          <w:p w:rsidR="005344E1" w:rsidRDefault="005C1A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Paska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І.M.Organіzacіjno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ekonomіchnі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peredumovi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funkcіonuvannja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kooperativno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іntegracіjnih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formuvan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' v APK: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svіtovij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dosvіd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ukraїns'kі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realії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Stalij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rozvitok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ekonomіki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Vseukraїns'kij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naukovo-virobnichij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zhurnal</w:t>
            </w:r>
            <w:proofErr w:type="spellEnd"/>
            <w:r w:rsidRPr="005C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.-№1.- 2013.- S.301-305</w:t>
            </w:r>
          </w:p>
        </w:tc>
      </w:tr>
      <w:tr w:rsidR="005344E1" w:rsidTr="005344E1">
        <w:tc>
          <w:tcPr>
            <w:tcW w:w="562" w:type="dxa"/>
          </w:tcPr>
          <w:p w:rsidR="005344E1" w:rsidRDefault="005344E1" w:rsidP="005344E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  <w:hideMark/>
          </w:tcPr>
          <w:p w:rsidR="005344E1" w:rsidRDefault="00534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Ushkarenko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Ju.V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Osadchij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O.D.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Suchasnij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stan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rozvitok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sistemi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sіl's'kogospodars'koї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kooperacії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Nіmechchini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kontekstі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procesіv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іntegracії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ЄS і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globalіzacії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Ekonomіka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suspіl'stvo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-№ 5 .- 2016.- S.83-87</w:t>
            </w:r>
          </w:p>
        </w:tc>
      </w:tr>
      <w:tr w:rsidR="005344E1" w:rsidTr="005344E1">
        <w:tc>
          <w:tcPr>
            <w:tcW w:w="562" w:type="dxa"/>
          </w:tcPr>
          <w:p w:rsidR="005344E1" w:rsidRDefault="005344E1" w:rsidP="005344E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  <w:hideMark/>
          </w:tcPr>
          <w:p w:rsidR="005344E1" w:rsidRDefault="00534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Chan-hі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O. S.,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Mosіjchuk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N. O.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Sіl's'kogospodars'ka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kooperacіja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zarubіzhnij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dosvіd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dlja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Ukraїni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//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Mіzhnarodnij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naukovij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zhurnal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Іnternauka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».- № 2 (2).- 2017.-S.15-20</w:t>
            </w:r>
          </w:p>
        </w:tc>
      </w:tr>
      <w:tr w:rsidR="005344E1" w:rsidTr="005344E1">
        <w:tc>
          <w:tcPr>
            <w:tcW w:w="562" w:type="dxa"/>
          </w:tcPr>
          <w:p w:rsidR="005344E1" w:rsidRDefault="005344E1" w:rsidP="005344E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5344E1" w:rsidRDefault="00534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Shinkarenko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M.S.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Mіzhnarodnij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dosvіd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organіzacії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buhgalters'kogo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oblіku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obslugovujuchih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sіl's'kogospodars'kih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kooperativah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Vіsnik</w:t>
            </w:r>
            <w:proofErr w:type="spellEnd"/>
            <w:r w:rsidRPr="00534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KNUTD.- №3 (87).- 2015.-S.43-51</w:t>
            </w:r>
          </w:p>
        </w:tc>
      </w:tr>
    </w:tbl>
    <w:p w:rsidR="00AC656F" w:rsidRPr="007106D3" w:rsidRDefault="00AC656F" w:rsidP="00E353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656F" w:rsidRPr="007106D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1A" w:rsidRDefault="0062521A" w:rsidP="002C7902">
      <w:pPr>
        <w:spacing w:after="0" w:line="240" w:lineRule="auto"/>
      </w:pPr>
      <w:r>
        <w:separator/>
      </w:r>
    </w:p>
  </w:endnote>
  <w:endnote w:type="continuationSeparator" w:id="0">
    <w:p w:rsidR="0062521A" w:rsidRDefault="0062521A" w:rsidP="002C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1A" w:rsidRDefault="0062521A" w:rsidP="002C7902">
      <w:pPr>
        <w:spacing w:after="0" w:line="240" w:lineRule="auto"/>
      </w:pPr>
      <w:r>
        <w:separator/>
      </w:r>
    </w:p>
  </w:footnote>
  <w:footnote w:type="continuationSeparator" w:id="0">
    <w:p w:rsidR="0062521A" w:rsidRDefault="0062521A" w:rsidP="002C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900106"/>
      <w:docPartObj>
        <w:docPartGallery w:val="Page Numbers (Top of Page)"/>
        <w:docPartUnique/>
      </w:docPartObj>
    </w:sdtPr>
    <w:sdtContent>
      <w:p w:rsidR="005344E1" w:rsidRDefault="005344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F3">
          <w:rPr>
            <w:noProof/>
          </w:rPr>
          <w:t>13</w:t>
        </w:r>
        <w:r>
          <w:fldChar w:fldCharType="end"/>
        </w:r>
      </w:p>
    </w:sdtContent>
  </w:sdt>
  <w:p w:rsidR="005344E1" w:rsidRDefault="005344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70A80"/>
    <w:multiLevelType w:val="hybridMultilevel"/>
    <w:tmpl w:val="1C321B1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64730E"/>
    <w:multiLevelType w:val="hybridMultilevel"/>
    <w:tmpl w:val="74CA07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E26D2"/>
    <w:multiLevelType w:val="hybridMultilevel"/>
    <w:tmpl w:val="EF9E0970"/>
    <w:lvl w:ilvl="0" w:tplc="FC807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05B3E"/>
    <w:multiLevelType w:val="hybridMultilevel"/>
    <w:tmpl w:val="416E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0773"/>
    <w:multiLevelType w:val="hybridMultilevel"/>
    <w:tmpl w:val="DE08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D2A6E"/>
    <w:multiLevelType w:val="hybridMultilevel"/>
    <w:tmpl w:val="EF7E5E62"/>
    <w:lvl w:ilvl="0" w:tplc="3E2EF09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AF"/>
    <w:rsid w:val="00036250"/>
    <w:rsid w:val="00053337"/>
    <w:rsid w:val="00057162"/>
    <w:rsid w:val="0008619A"/>
    <w:rsid w:val="00086868"/>
    <w:rsid w:val="0009073A"/>
    <w:rsid w:val="000B0943"/>
    <w:rsid w:val="000B5DD9"/>
    <w:rsid w:val="0011589A"/>
    <w:rsid w:val="001210CD"/>
    <w:rsid w:val="00167EF8"/>
    <w:rsid w:val="001809A2"/>
    <w:rsid w:val="001A0E0D"/>
    <w:rsid w:val="001E75BB"/>
    <w:rsid w:val="002205E2"/>
    <w:rsid w:val="002326C4"/>
    <w:rsid w:val="00280911"/>
    <w:rsid w:val="00296BFE"/>
    <w:rsid w:val="002A0084"/>
    <w:rsid w:val="002A3F17"/>
    <w:rsid w:val="002C7902"/>
    <w:rsid w:val="00317434"/>
    <w:rsid w:val="00323AFF"/>
    <w:rsid w:val="003453DE"/>
    <w:rsid w:val="00354C6E"/>
    <w:rsid w:val="00396709"/>
    <w:rsid w:val="003B71DC"/>
    <w:rsid w:val="003D2CE9"/>
    <w:rsid w:val="0041304D"/>
    <w:rsid w:val="00431A8E"/>
    <w:rsid w:val="00483393"/>
    <w:rsid w:val="004A06DC"/>
    <w:rsid w:val="004A27B9"/>
    <w:rsid w:val="004B0C3A"/>
    <w:rsid w:val="004B59C9"/>
    <w:rsid w:val="005034B9"/>
    <w:rsid w:val="0051602E"/>
    <w:rsid w:val="00533838"/>
    <w:rsid w:val="005344E1"/>
    <w:rsid w:val="00545DEF"/>
    <w:rsid w:val="005479B3"/>
    <w:rsid w:val="005746AF"/>
    <w:rsid w:val="00575FFE"/>
    <w:rsid w:val="00590F04"/>
    <w:rsid w:val="005924F0"/>
    <w:rsid w:val="005A06BE"/>
    <w:rsid w:val="005C1AF3"/>
    <w:rsid w:val="005F2F4C"/>
    <w:rsid w:val="0060575C"/>
    <w:rsid w:val="00611E35"/>
    <w:rsid w:val="0062521A"/>
    <w:rsid w:val="006C13B7"/>
    <w:rsid w:val="006E6C86"/>
    <w:rsid w:val="007106D3"/>
    <w:rsid w:val="00737491"/>
    <w:rsid w:val="00767D82"/>
    <w:rsid w:val="007A2CBD"/>
    <w:rsid w:val="007C659C"/>
    <w:rsid w:val="007E5B55"/>
    <w:rsid w:val="008144C9"/>
    <w:rsid w:val="0082210C"/>
    <w:rsid w:val="00891F50"/>
    <w:rsid w:val="008A28D5"/>
    <w:rsid w:val="008D062D"/>
    <w:rsid w:val="008D3B70"/>
    <w:rsid w:val="008D3FEE"/>
    <w:rsid w:val="008E3EA6"/>
    <w:rsid w:val="0090492C"/>
    <w:rsid w:val="009262B9"/>
    <w:rsid w:val="00944D85"/>
    <w:rsid w:val="0094647D"/>
    <w:rsid w:val="00963112"/>
    <w:rsid w:val="00974667"/>
    <w:rsid w:val="009A6A66"/>
    <w:rsid w:val="009B2A6A"/>
    <w:rsid w:val="009C2D6D"/>
    <w:rsid w:val="00AC656F"/>
    <w:rsid w:val="00AE4758"/>
    <w:rsid w:val="00B35604"/>
    <w:rsid w:val="00B56EA7"/>
    <w:rsid w:val="00B652AF"/>
    <w:rsid w:val="00B66C2F"/>
    <w:rsid w:val="00BC1D38"/>
    <w:rsid w:val="00BF52C8"/>
    <w:rsid w:val="00C31907"/>
    <w:rsid w:val="00C57098"/>
    <w:rsid w:val="00C72316"/>
    <w:rsid w:val="00CA2006"/>
    <w:rsid w:val="00D77CD9"/>
    <w:rsid w:val="00D83D6F"/>
    <w:rsid w:val="00D843CA"/>
    <w:rsid w:val="00D90E18"/>
    <w:rsid w:val="00DD4606"/>
    <w:rsid w:val="00DE04B3"/>
    <w:rsid w:val="00DE34AA"/>
    <w:rsid w:val="00E043DF"/>
    <w:rsid w:val="00E330D8"/>
    <w:rsid w:val="00E35375"/>
    <w:rsid w:val="00E71F60"/>
    <w:rsid w:val="00EF7AB3"/>
    <w:rsid w:val="00FA4F1F"/>
    <w:rsid w:val="00F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C4F724-FC4C-4314-B93E-51BD6FD2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2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6EA7"/>
    <w:rPr>
      <w:color w:val="808080"/>
    </w:rPr>
  </w:style>
  <w:style w:type="table" w:styleId="a5">
    <w:name w:val="Table Grid"/>
    <w:basedOn w:val="a1"/>
    <w:uiPriority w:val="39"/>
    <w:rsid w:val="006C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902"/>
  </w:style>
  <w:style w:type="paragraph" w:styleId="a8">
    <w:name w:val="footer"/>
    <w:basedOn w:val="a"/>
    <w:link w:val="a9"/>
    <w:uiPriority w:val="99"/>
    <w:unhideWhenUsed/>
    <w:rsid w:val="002C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902"/>
  </w:style>
  <w:style w:type="character" w:styleId="aa">
    <w:name w:val="Emphasis"/>
    <w:basedOn w:val="a0"/>
    <w:uiPriority w:val="20"/>
    <w:qFormat/>
    <w:rsid w:val="00E043DF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E043DF"/>
    <w:rPr>
      <w:rFonts w:ascii="Times New Roman" w:hAnsi="Times New Roman" w:cs="Times New Roman" w:hint="default"/>
    </w:rPr>
  </w:style>
  <w:style w:type="character" w:styleId="ab">
    <w:name w:val="Hyperlink"/>
    <w:basedOn w:val="a0"/>
    <w:uiPriority w:val="99"/>
    <w:semiHidden/>
    <w:unhideWhenUsed/>
    <w:rsid w:val="00EF7AB3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3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3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5A88-29F7-4C47-99F4-EF95CC07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13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Kolisnik</dc:creator>
  <cp:keywords/>
  <dc:description/>
  <cp:lastModifiedBy>Kolisnik</cp:lastModifiedBy>
  <cp:revision>39</cp:revision>
  <cp:lastPrinted>2017-05-09T08:10:00Z</cp:lastPrinted>
  <dcterms:created xsi:type="dcterms:W3CDTF">2017-04-22T13:16:00Z</dcterms:created>
  <dcterms:modified xsi:type="dcterms:W3CDTF">2017-05-16T13:34:00Z</dcterms:modified>
</cp:coreProperties>
</file>